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FB5041" w:rsidRDefault="00FB5041" w:rsidP="00FB5041">
      <w:pPr>
        <w:tabs>
          <w:tab w:val="left" w:pos="1095"/>
        </w:tabs>
      </w:pPr>
    </w:p>
    <w:p w14:paraId="7DF7A8D8" w14:textId="77777777" w:rsidR="00DA3F53" w:rsidRPr="006E4AF2" w:rsidRDefault="006C630E" w:rsidP="006C630E">
      <w:pPr>
        <w:tabs>
          <w:tab w:val="left" w:pos="1095"/>
        </w:tabs>
        <w:rPr>
          <w:b/>
          <w:bCs/>
          <w:sz w:val="64"/>
          <w:szCs w:val="64"/>
        </w:rPr>
      </w:pPr>
      <w:r w:rsidRPr="006E4AF2">
        <w:rPr>
          <w:b/>
          <w:bCs/>
          <w:sz w:val="64"/>
          <w:szCs w:val="64"/>
        </w:rPr>
        <w:t>T</w:t>
      </w:r>
      <w:r w:rsidR="00DA3F53" w:rsidRPr="006E4AF2">
        <w:rPr>
          <w:b/>
          <w:bCs/>
          <w:sz w:val="64"/>
          <w:szCs w:val="64"/>
        </w:rPr>
        <w:t xml:space="preserve">EMPLATE </w:t>
      </w:r>
    </w:p>
    <w:p w14:paraId="5B44A5DA" w14:textId="77777777" w:rsidR="00DA3F53" w:rsidRPr="006E4AF2" w:rsidRDefault="00DA3F53" w:rsidP="006C630E">
      <w:pPr>
        <w:tabs>
          <w:tab w:val="left" w:pos="1095"/>
        </w:tabs>
        <w:rPr>
          <w:b/>
          <w:bCs/>
          <w:sz w:val="64"/>
          <w:szCs w:val="64"/>
        </w:rPr>
      </w:pPr>
      <w:r w:rsidRPr="006E4AF2">
        <w:rPr>
          <w:b/>
          <w:bCs/>
          <w:sz w:val="64"/>
          <w:szCs w:val="64"/>
        </w:rPr>
        <w:t>OPERATIONAL RISK</w:t>
      </w:r>
    </w:p>
    <w:p w14:paraId="0B076FE2" w14:textId="77777777" w:rsidR="00DA3F53" w:rsidRPr="006E4AF2" w:rsidRDefault="00DA3F53" w:rsidP="006C630E">
      <w:pPr>
        <w:tabs>
          <w:tab w:val="left" w:pos="1095"/>
        </w:tabs>
        <w:rPr>
          <w:b/>
          <w:bCs/>
          <w:sz w:val="64"/>
          <w:szCs w:val="64"/>
        </w:rPr>
      </w:pPr>
      <w:r w:rsidRPr="006E4AF2">
        <w:rPr>
          <w:b/>
          <w:bCs/>
          <w:sz w:val="64"/>
          <w:szCs w:val="64"/>
        </w:rPr>
        <w:t>ASSESSMENT FOR</w:t>
      </w:r>
    </w:p>
    <w:p w14:paraId="790BC777" w14:textId="4B8715EF" w:rsidR="00DA3F53" w:rsidRPr="006E4AF2" w:rsidRDefault="00344F75" w:rsidP="006C630E">
      <w:pPr>
        <w:tabs>
          <w:tab w:val="left" w:pos="1095"/>
        </w:tabs>
        <w:rPr>
          <w:b/>
          <w:bCs/>
          <w:sz w:val="64"/>
          <w:szCs w:val="64"/>
        </w:rPr>
      </w:pPr>
      <w:r>
        <w:rPr>
          <w:b/>
          <w:bCs/>
          <w:sz w:val="64"/>
          <w:szCs w:val="64"/>
        </w:rPr>
        <w:t xml:space="preserve">SCHOOL </w:t>
      </w:r>
      <w:r w:rsidR="00DA3F53" w:rsidRPr="006E4AF2">
        <w:rPr>
          <w:b/>
          <w:bCs/>
          <w:sz w:val="64"/>
          <w:szCs w:val="64"/>
        </w:rPr>
        <w:t>OPENING</w:t>
      </w:r>
      <w:r>
        <w:rPr>
          <w:b/>
          <w:bCs/>
          <w:sz w:val="64"/>
          <w:szCs w:val="64"/>
        </w:rPr>
        <w:t xml:space="preserve"> – September 20</w:t>
      </w:r>
      <w:r w:rsidR="00F87DC9">
        <w:rPr>
          <w:b/>
          <w:bCs/>
          <w:sz w:val="64"/>
          <w:szCs w:val="64"/>
        </w:rPr>
        <w:t>21</w:t>
      </w:r>
    </w:p>
    <w:p w14:paraId="0A37501D" w14:textId="77777777" w:rsidR="00DA3F53" w:rsidRPr="006E4AF2" w:rsidRDefault="00DA3F53" w:rsidP="006C630E">
      <w:pPr>
        <w:tabs>
          <w:tab w:val="left" w:pos="1095"/>
        </w:tabs>
        <w:rPr>
          <w:sz w:val="44"/>
          <w:szCs w:val="44"/>
        </w:rPr>
      </w:pPr>
    </w:p>
    <w:p w14:paraId="709EE7B6" w14:textId="77777777" w:rsidR="00DA3F53" w:rsidRPr="006E4AF2" w:rsidRDefault="00DA3F53" w:rsidP="006C630E">
      <w:pPr>
        <w:tabs>
          <w:tab w:val="left" w:pos="1095"/>
        </w:tabs>
        <w:rPr>
          <w:b/>
          <w:bCs/>
          <w:color w:val="E60088"/>
          <w:sz w:val="44"/>
          <w:szCs w:val="44"/>
        </w:rPr>
      </w:pPr>
      <w:r w:rsidRPr="006E4AF2">
        <w:rPr>
          <w:b/>
          <w:bCs/>
          <w:color w:val="E60088"/>
          <w:sz w:val="44"/>
          <w:szCs w:val="44"/>
        </w:rPr>
        <w:t>CHECKS AND BALANCES:</w:t>
      </w:r>
    </w:p>
    <w:p w14:paraId="06891F6D" w14:textId="77777777" w:rsidR="00DA3F53" w:rsidRPr="006E4AF2" w:rsidRDefault="00DA3F53" w:rsidP="006C630E">
      <w:pPr>
        <w:tabs>
          <w:tab w:val="left" w:pos="1095"/>
        </w:tabs>
        <w:rPr>
          <w:b/>
          <w:bCs/>
          <w:color w:val="E60088"/>
          <w:sz w:val="44"/>
          <w:szCs w:val="44"/>
        </w:rPr>
      </w:pPr>
      <w:r w:rsidRPr="006E4AF2">
        <w:rPr>
          <w:b/>
          <w:bCs/>
          <w:color w:val="E60088"/>
          <w:sz w:val="44"/>
          <w:szCs w:val="44"/>
        </w:rPr>
        <w:t>RESPONDING TO COVID-19</w:t>
      </w:r>
    </w:p>
    <w:p w14:paraId="5DAB6C7B" w14:textId="77777777" w:rsidR="00DA3F53" w:rsidRDefault="00DA3F53" w:rsidP="006C630E">
      <w:pPr>
        <w:tabs>
          <w:tab w:val="left" w:pos="1095"/>
        </w:tabs>
        <w:rPr>
          <w:sz w:val="44"/>
          <w:szCs w:val="44"/>
        </w:rPr>
      </w:pPr>
    </w:p>
    <w:p w14:paraId="204950FE" w14:textId="77777777" w:rsidR="00DA3F53" w:rsidRPr="00535A70" w:rsidRDefault="00DA3F53" w:rsidP="006C630E">
      <w:pPr>
        <w:tabs>
          <w:tab w:val="left" w:pos="1095"/>
        </w:tabs>
        <w:rPr>
          <w:sz w:val="36"/>
          <w:szCs w:val="36"/>
        </w:rPr>
      </w:pPr>
      <w:r w:rsidRPr="12BB99B4">
        <w:rPr>
          <w:sz w:val="36"/>
          <w:szCs w:val="36"/>
        </w:rPr>
        <w:t xml:space="preserve">A </w:t>
      </w:r>
      <w:r w:rsidRPr="00535A70">
        <w:rPr>
          <w:sz w:val="36"/>
          <w:szCs w:val="36"/>
        </w:rPr>
        <w:t xml:space="preserve">toolkit to support leaders </w:t>
      </w:r>
    </w:p>
    <w:p w14:paraId="6D337ACF" w14:textId="01EFF9B0" w:rsidR="6CC1DE01" w:rsidRDefault="6CC1DE01" w:rsidP="12BB99B4">
      <w:pPr>
        <w:rPr>
          <w:sz w:val="36"/>
          <w:szCs w:val="36"/>
        </w:rPr>
      </w:pPr>
      <w:r w:rsidRPr="00535A70">
        <w:rPr>
          <w:sz w:val="24"/>
          <w:szCs w:val="24"/>
        </w:rPr>
        <w:t xml:space="preserve">Version </w:t>
      </w:r>
      <w:r w:rsidR="00F87DC9" w:rsidRPr="00535A70">
        <w:rPr>
          <w:sz w:val="24"/>
          <w:szCs w:val="24"/>
        </w:rPr>
        <w:t>2</w:t>
      </w:r>
      <w:r w:rsidRPr="00535A70">
        <w:rPr>
          <w:sz w:val="24"/>
          <w:szCs w:val="24"/>
        </w:rPr>
        <w:t xml:space="preserve"> </w:t>
      </w:r>
      <w:r w:rsidR="00771A2E" w:rsidRPr="00535A70">
        <w:rPr>
          <w:sz w:val="24"/>
          <w:szCs w:val="24"/>
        </w:rPr>
        <w:t>20</w:t>
      </w:r>
      <w:r w:rsidR="00815520" w:rsidRPr="00535A70">
        <w:rPr>
          <w:sz w:val="24"/>
          <w:szCs w:val="24"/>
          <w:vertAlign w:val="superscript"/>
        </w:rPr>
        <w:t>th</w:t>
      </w:r>
      <w:r w:rsidR="00815520" w:rsidRPr="00535A70">
        <w:rPr>
          <w:sz w:val="24"/>
          <w:szCs w:val="24"/>
        </w:rPr>
        <w:t xml:space="preserve"> August</w:t>
      </w:r>
      <w:r w:rsidRPr="00535A70">
        <w:rPr>
          <w:sz w:val="24"/>
          <w:szCs w:val="24"/>
        </w:rPr>
        <w:t xml:space="preserve"> 202</w:t>
      </w:r>
      <w:r w:rsidR="00F87DC9" w:rsidRPr="00535A70">
        <w:rPr>
          <w:sz w:val="24"/>
          <w:szCs w:val="24"/>
        </w:rPr>
        <w:t>1</w:t>
      </w:r>
    </w:p>
    <w:p w14:paraId="02EB378F" w14:textId="77777777" w:rsidR="00DA3F53" w:rsidRPr="006C630E" w:rsidRDefault="00DA3F53" w:rsidP="006C630E">
      <w:pPr>
        <w:tabs>
          <w:tab w:val="left" w:pos="1095"/>
        </w:tabs>
        <w:rPr>
          <w:sz w:val="52"/>
          <w:szCs w:val="52"/>
        </w:rPr>
        <w:sectPr w:rsidR="00DA3F53" w:rsidRPr="006C630E" w:rsidSect="00891540">
          <w:headerReference w:type="default" r:id="rId11"/>
          <w:footerReference w:type="default" r:id="rId12"/>
          <w:headerReference w:type="first" r:id="rId13"/>
          <w:pgSz w:w="11906" w:h="16838"/>
          <w:pgMar w:top="4962" w:right="567" w:bottom="1440" w:left="567" w:header="709" w:footer="709" w:gutter="0"/>
          <w:cols w:space="708"/>
          <w:titlePg/>
          <w:docGrid w:linePitch="360"/>
        </w:sectPr>
      </w:pPr>
    </w:p>
    <w:p w14:paraId="6A05A809" w14:textId="77777777" w:rsidR="003B4B6C" w:rsidRDefault="003B4B6C" w:rsidP="003B4B6C">
      <w:pPr>
        <w:rPr>
          <w:b/>
          <w:color w:val="EC008C"/>
          <w:sz w:val="32"/>
        </w:rPr>
      </w:pPr>
    </w:p>
    <w:p w14:paraId="40C3922C" w14:textId="77777777" w:rsidR="009E2F2A" w:rsidRPr="00BB139E" w:rsidRDefault="009E2F2A" w:rsidP="00093E68">
      <w:pPr>
        <w:jc w:val="both"/>
        <w:rPr>
          <w:rFonts w:cs="Arial"/>
          <w:b/>
        </w:rPr>
      </w:pPr>
      <w:r w:rsidRPr="00BB139E">
        <w:rPr>
          <w:rFonts w:cs="Arial"/>
          <w:b/>
        </w:rPr>
        <w:t>Staying COVID Secure – Our Commitment</w:t>
      </w:r>
    </w:p>
    <w:p w14:paraId="5A39BBE3" w14:textId="77777777" w:rsidR="00961E94" w:rsidRPr="00BB139E" w:rsidRDefault="00961E94" w:rsidP="00093E68">
      <w:pPr>
        <w:jc w:val="both"/>
        <w:rPr>
          <w:rFonts w:cs="Arial"/>
          <w:b/>
        </w:rPr>
      </w:pPr>
    </w:p>
    <w:p w14:paraId="15483C7D" w14:textId="62267E27" w:rsidR="009E2F2A" w:rsidRPr="00093E68" w:rsidRDefault="009E2F2A" w:rsidP="00596B29">
      <w:pPr>
        <w:numPr>
          <w:ilvl w:val="0"/>
          <w:numId w:val="32"/>
        </w:numPr>
        <w:spacing w:after="160" w:line="259" w:lineRule="auto"/>
        <w:jc w:val="both"/>
      </w:pPr>
      <w:r>
        <w:t xml:space="preserve">We recognise the risk posed by Coronavirus (COVID-19) to our staff, </w:t>
      </w:r>
      <w:r w:rsidR="46F5CEEE">
        <w:t>pupils,</w:t>
      </w:r>
      <w:r>
        <w:t xml:space="preserve"> and their families. Control measures to minimise the risk of infection and the transmission of the virus are provided in this Risk Assessment.</w:t>
      </w:r>
    </w:p>
    <w:p w14:paraId="22D35E3B" w14:textId="77777777" w:rsidR="009E2F2A" w:rsidRPr="00093E68" w:rsidRDefault="009E2F2A" w:rsidP="00596B29">
      <w:pPr>
        <w:numPr>
          <w:ilvl w:val="0"/>
          <w:numId w:val="32"/>
        </w:numPr>
        <w:spacing w:after="160" w:line="259" w:lineRule="auto"/>
        <w:jc w:val="both"/>
      </w:pPr>
      <w:r w:rsidRPr="00093E68">
        <w:t xml:space="preserve">We will </w:t>
      </w:r>
      <w:r w:rsidR="00961E94" w:rsidRPr="00093E68">
        <w:t xml:space="preserve">put in place appropriate protective measures to </w:t>
      </w:r>
      <w:r w:rsidRPr="00093E68">
        <w:t>ensure, as far as is reasonably practicable, the Health, Safety and Wellbeing of our staff and pupils.</w:t>
      </w:r>
    </w:p>
    <w:p w14:paraId="3B172304" w14:textId="77777777" w:rsidR="009E2F2A" w:rsidRDefault="009E2F2A" w:rsidP="00596B29">
      <w:pPr>
        <w:numPr>
          <w:ilvl w:val="0"/>
          <w:numId w:val="32"/>
        </w:numPr>
        <w:spacing w:after="160" w:line="259" w:lineRule="auto"/>
        <w:jc w:val="both"/>
      </w:pPr>
      <w:r w:rsidRPr="00093E68">
        <w:t>We will share this Risk Assessment and its findings with employees and consult on its contents.</w:t>
      </w:r>
    </w:p>
    <w:p w14:paraId="5C8304E8" w14:textId="2839074F" w:rsidR="00345C07" w:rsidRPr="00093E68" w:rsidRDefault="00345C07" w:rsidP="00596B29">
      <w:pPr>
        <w:numPr>
          <w:ilvl w:val="0"/>
          <w:numId w:val="32"/>
        </w:numPr>
        <w:spacing w:after="160" w:line="259" w:lineRule="auto"/>
        <w:jc w:val="both"/>
      </w:pPr>
      <w:r>
        <w:t>We will review this risk assessment regularly</w:t>
      </w:r>
    </w:p>
    <w:p w14:paraId="45E27278" w14:textId="77777777" w:rsidR="009E2F2A" w:rsidRPr="00BB139E" w:rsidRDefault="009E2F2A" w:rsidP="00596B29">
      <w:pPr>
        <w:numPr>
          <w:ilvl w:val="0"/>
          <w:numId w:val="32"/>
        </w:numPr>
        <w:spacing w:after="160" w:line="259" w:lineRule="auto"/>
        <w:jc w:val="both"/>
        <w:rPr>
          <w:rFonts w:cs="Arial"/>
        </w:rPr>
      </w:pPr>
      <w:r w:rsidRPr="00093E68">
        <w:t>We will continue to comply with all relevant Health and Safety Legislation.</w:t>
      </w:r>
    </w:p>
    <w:p w14:paraId="6EED5C0E" w14:textId="77777777" w:rsidR="00961E94" w:rsidRPr="00BB139E" w:rsidRDefault="00961E94" w:rsidP="00596B29">
      <w:pPr>
        <w:numPr>
          <w:ilvl w:val="0"/>
          <w:numId w:val="32"/>
        </w:numPr>
        <w:spacing w:after="160" w:line="259" w:lineRule="auto"/>
        <w:jc w:val="both"/>
        <w:rPr>
          <w:rFonts w:cs="Arial"/>
        </w:rPr>
      </w:pPr>
      <w:r w:rsidRPr="00093E68">
        <w:t>We will have regard to statutory guidance in particular the guidance issued by the Department of Education regarding school reopening and implementing protective measures in education and childcare settings against COVID-19.</w:t>
      </w:r>
    </w:p>
    <w:p w14:paraId="3730162C" w14:textId="70C104C9" w:rsidR="00961E94" w:rsidRPr="00BB139E" w:rsidRDefault="00961E94" w:rsidP="00596B29">
      <w:pPr>
        <w:numPr>
          <w:ilvl w:val="0"/>
          <w:numId w:val="32"/>
        </w:numPr>
        <w:spacing w:after="160" w:line="259" w:lineRule="auto"/>
        <w:jc w:val="both"/>
        <w:rPr>
          <w:rFonts w:cs="Arial"/>
        </w:rPr>
      </w:pPr>
      <w:r w:rsidRPr="00093E68">
        <w:t>We have regard to advice and guidance issued by Public Health England</w:t>
      </w:r>
      <w:r w:rsidR="00345C07">
        <w:t xml:space="preserve"> and Salford Public Health</w:t>
      </w:r>
      <w:r w:rsidRPr="00093E68">
        <w:t>.</w:t>
      </w:r>
    </w:p>
    <w:p w14:paraId="41C8F396" w14:textId="77777777" w:rsidR="00B37703" w:rsidRDefault="00B37703" w:rsidP="002A2CAF">
      <w:pPr>
        <w:spacing w:before="120"/>
        <w:rPr>
          <w:b/>
          <w:color w:val="EC008C"/>
          <w:sz w:val="32"/>
        </w:rPr>
      </w:pPr>
    </w:p>
    <w:p w14:paraId="72A3D3EC" w14:textId="77777777" w:rsidR="00961E94" w:rsidRDefault="00961E94" w:rsidP="002A2CAF">
      <w:pPr>
        <w:spacing w:before="120"/>
        <w:rPr>
          <w:b/>
          <w:color w:val="EC008C"/>
          <w:sz w:val="32"/>
        </w:rPr>
        <w:sectPr w:rsidR="00961E94" w:rsidSect="00B510E7">
          <w:pgSz w:w="11906" w:h="16838"/>
          <w:pgMar w:top="1440" w:right="1440" w:bottom="1440" w:left="1440" w:header="708" w:footer="708" w:gutter="0"/>
          <w:cols w:space="708"/>
          <w:docGrid w:linePitch="360"/>
        </w:sectPr>
      </w:pPr>
    </w:p>
    <w:p w14:paraId="4F5A4F3A" w14:textId="77777777" w:rsidR="00B37703" w:rsidRDefault="001C0E6E" w:rsidP="00B37703">
      <w:pPr>
        <w:pStyle w:val="Heading1"/>
        <w:rPr>
          <w:rFonts w:cs="Arial"/>
          <w:sz w:val="36"/>
          <w:szCs w:val="36"/>
        </w:rPr>
      </w:pPr>
      <w:bookmarkStart w:id="0" w:name="_Toc40183150"/>
      <w:r w:rsidRPr="00417B37">
        <w:rPr>
          <w:rFonts w:cs="Arial"/>
          <w:sz w:val="36"/>
          <w:szCs w:val="36"/>
        </w:rPr>
        <w:lastRenderedPageBreak/>
        <w:t xml:space="preserve">COVID-19: </w:t>
      </w:r>
      <w:r w:rsidR="00F5067E">
        <w:rPr>
          <w:rFonts w:cs="Arial"/>
          <w:sz w:val="36"/>
          <w:szCs w:val="36"/>
        </w:rPr>
        <w:t>O</w:t>
      </w:r>
      <w:r w:rsidRPr="00417B37">
        <w:rPr>
          <w:rFonts w:cs="Arial"/>
          <w:sz w:val="36"/>
          <w:szCs w:val="36"/>
        </w:rPr>
        <w:t xml:space="preserve">perational risk assessment for school </w:t>
      </w:r>
      <w:r w:rsidR="00DA3304">
        <w:rPr>
          <w:rFonts w:cs="Arial"/>
          <w:sz w:val="36"/>
          <w:szCs w:val="36"/>
        </w:rPr>
        <w:t>reopening</w:t>
      </w:r>
      <w:bookmarkEnd w:id="0"/>
    </w:p>
    <w:p w14:paraId="0D0B940D" w14:textId="77777777" w:rsidR="009E2F2A" w:rsidRDefault="009E2F2A" w:rsidP="001918D0"/>
    <w:p w14:paraId="04966E7B" w14:textId="29F89FD7" w:rsidR="001712FA" w:rsidRPr="00093E68" w:rsidRDefault="001712FA" w:rsidP="766D45A4">
      <w:pPr>
        <w:rPr>
          <w:sz w:val="24"/>
        </w:rPr>
      </w:pPr>
      <w:r>
        <w:t xml:space="preserve">Please note: this risk assessment should be undertaken in conjunction with the </w:t>
      </w:r>
      <w:r w:rsidR="00815520">
        <w:t xml:space="preserve">operational </w:t>
      </w:r>
      <w:r>
        <w:t xml:space="preserve">guidance </w:t>
      </w:r>
      <w:r w:rsidR="006138C8">
        <w:t>for</w:t>
      </w:r>
      <w:r>
        <w:t xml:space="preserve"> school</w:t>
      </w:r>
      <w:r w:rsidR="006138C8">
        <w:t>s</w:t>
      </w:r>
      <w:r w:rsidR="00FB1A14">
        <w:t>;</w:t>
      </w:r>
      <w:r>
        <w:t xml:space="preserve"> </w:t>
      </w:r>
      <w:r w:rsidR="00815520">
        <w:t xml:space="preserve">updated </w:t>
      </w:r>
      <w:r>
        <w:t xml:space="preserve">by the Department for Education </w:t>
      </w:r>
      <w:r w:rsidR="00E757B5">
        <w:t>(</w:t>
      </w:r>
      <w:r w:rsidR="00815520">
        <w:t>August</w:t>
      </w:r>
      <w:r w:rsidR="00E757B5">
        <w:t xml:space="preserve"> 2021) </w:t>
      </w:r>
      <w:r>
        <w:t>as follows</w:t>
      </w:r>
      <w:r w:rsidRPr="00FB1A14">
        <w:rPr>
          <w:color w:val="5B9BD5" w:themeColor="accent1"/>
          <w:highlight w:val="yellow"/>
        </w:rPr>
        <w:t>:</w:t>
      </w:r>
      <w:r w:rsidR="4B00F4FB" w:rsidRPr="00FB1A14">
        <w:rPr>
          <w:color w:val="5B9BD5" w:themeColor="accent1"/>
          <w:highlight w:val="yellow"/>
        </w:rPr>
        <w:t xml:space="preserve"> </w:t>
      </w:r>
      <w:r w:rsidR="00815520" w:rsidRPr="00FB1A14">
        <w:rPr>
          <w:rStyle w:val="Hyperlink"/>
          <w:color w:val="5B9BD5" w:themeColor="accent1"/>
          <w:highlight w:val="yellow"/>
        </w:rPr>
        <w:t xml:space="preserve"> </w:t>
      </w:r>
      <w:hyperlink r:id="rId14" w:history="1">
        <w:r w:rsidR="00815520" w:rsidRPr="00FB1A14">
          <w:rPr>
            <w:rStyle w:val="Hyperlink"/>
            <w:color w:val="5B9BD5" w:themeColor="accent1"/>
            <w:highlight w:val="yellow"/>
          </w:rPr>
          <w:t>Schools COVID-19 operational guidance - GOV.UK (www.gov.uk)</w:t>
        </w:r>
      </w:hyperlink>
    </w:p>
    <w:p w14:paraId="0E27B00A" w14:textId="77777777" w:rsidR="001712FA" w:rsidRPr="001712FA" w:rsidRDefault="001712FA" w:rsidP="001712FA">
      <w:pPr>
        <w:pStyle w:val="Maintext"/>
      </w:pPr>
    </w:p>
    <w:tbl>
      <w:tblPr>
        <w:tblStyle w:val="TableGrid"/>
        <w:tblW w:w="4978" w:type="pct"/>
        <w:tblLook w:val="04A0" w:firstRow="1" w:lastRow="0" w:firstColumn="1" w:lastColumn="0" w:noHBand="0" w:noVBand="1"/>
      </w:tblPr>
      <w:tblGrid>
        <w:gridCol w:w="1840"/>
        <w:gridCol w:w="2652"/>
        <w:gridCol w:w="1741"/>
        <w:gridCol w:w="3119"/>
        <w:gridCol w:w="1844"/>
        <w:gridCol w:w="2691"/>
      </w:tblGrid>
      <w:tr w:rsidR="00B37703" w:rsidRPr="00417B37" w14:paraId="74D12F51" w14:textId="77777777" w:rsidTr="00200F30">
        <w:trPr>
          <w:trHeight w:val="569"/>
        </w:trPr>
        <w:tc>
          <w:tcPr>
            <w:tcW w:w="662" w:type="pct"/>
            <w:shd w:val="clear" w:color="auto" w:fill="000000" w:themeFill="text1"/>
          </w:tcPr>
          <w:p w14:paraId="19F18F26" w14:textId="77777777" w:rsidR="00B37703" w:rsidRPr="00417B37" w:rsidRDefault="00B37703" w:rsidP="00DF28DB">
            <w:pPr>
              <w:rPr>
                <w:rFonts w:cs="Arial"/>
              </w:rPr>
            </w:pPr>
            <w:r w:rsidRPr="00346B5F">
              <w:rPr>
                <w:rFonts w:cs="Arial"/>
                <w:color w:val="FFFFFF" w:themeColor="background1"/>
              </w:rPr>
              <w:t xml:space="preserve">Assessment conducted by: </w:t>
            </w:r>
          </w:p>
        </w:tc>
        <w:tc>
          <w:tcPr>
            <w:tcW w:w="955" w:type="pct"/>
            <w:vAlign w:val="center"/>
          </w:tcPr>
          <w:p w14:paraId="0DD66370" w14:textId="77777777" w:rsidR="006B0DDB" w:rsidRPr="00D824CD" w:rsidRDefault="006B0DDB" w:rsidP="006B0DDB">
            <w:pPr>
              <w:rPr>
                <w:rFonts w:cs="Arial"/>
              </w:rPr>
            </w:pPr>
            <w:r w:rsidRPr="00D824CD">
              <w:rPr>
                <w:rFonts w:cs="Arial"/>
              </w:rPr>
              <w:t>Mrs J.A. Forshaw</w:t>
            </w:r>
          </w:p>
          <w:p w14:paraId="74B16693" w14:textId="77777777" w:rsidR="006B0DDB" w:rsidRPr="00D824CD" w:rsidRDefault="006B0DDB" w:rsidP="006B0DDB">
            <w:pPr>
              <w:rPr>
                <w:rFonts w:cs="Arial"/>
              </w:rPr>
            </w:pPr>
            <w:r w:rsidRPr="00D824CD">
              <w:rPr>
                <w:rFonts w:cs="Arial"/>
              </w:rPr>
              <w:t>Mr S Hewson</w:t>
            </w:r>
          </w:p>
          <w:p w14:paraId="54B8F9A8" w14:textId="77777777" w:rsidR="006B0DDB" w:rsidRPr="00D824CD" w:rsidRDefault="006B0DDB" w:rsidP="006B0DDB">
            <w:pPr>
              <w:rPr>
                <w:rFonts w:cs="Arial"/>
              </w:rPr>
            </w:pPr>
            <w:r w:rsidRPr="00D824CD">
              <w:rPr>
                <w:rFonts w:cs="Arial"/>
              </w:rPr>
              <w:t>Mrs K Potts</w:t>
            </w:r>
          </w:p>
          <w:p w14:paraId="60061E4C" w14:textId="574E7D5E" w:rsidR="00B37703" w:rsidRPr="00200F30" w:rsidRDefault="006B0DDB" w:rsidP="006B0DDB">
            <w:pPr>
              <w:rPr>
                <w:rFonts w:cs="Arial"/>
              </w:rPr>
            </w:pPr>
            <w:r w:rsidRPr="00D824CD">
              <w:rPr>
                <w:rFonts w:cs="Arial"/>
              </w:rPr>
              <w:t>Mr P Cavanagh</w:t>
            </w:r>
          </w:p>
        </w:tc>
        <w:tc>
          <w:tcPr>
            <w:tcW w:w="627" w:type="pct"/>
            <w:shd w:val="clear" w:color="auto" w:fill="000000" w:themeFill="text1"/>
          </w:tcPr>
          <w:p w14:paraId="082C0D9F" w14:textId="77777777" w:rsidR="00B37703" w:rsidRPr="00417B37" w:rsidRDefault="00B37703" w:rsidP="00DF28DB">
            <w:pPr>
              <w:rPr>
                <w:rFonts w:cs="Arial"/>
              </w:rPr>
            </w:pPr>
            <w:r w:rsidRPr="00346B5F">
              <w:rPr>
                <w:rFonts w:cs="Arial"/>
                <w:color w:val="FFFFFF" w:themeColor="background1"/>
              </w:rPr>
              <w:t>Job title:</w:t>
            </w:r>
          </w:p>
        </w:tc>
        <w:tc>
          <w:tcPr>
            <w:tcW w:w="1123" w:type="pct"/>
            <w:vAlign w:val="center"/>
          </w:tcPr>
          <w:p w14:paraId="559E7BBF" w14:textId="77777777" w:rsidR="006B0DDB" w:rsidRPr="00D824CD" w:rsidRDefault="006B0DDB" w:rsidP="006B0DDB">
            <w:pPr>
              <w:rPr>
                <w:rFonts w:cs="Arial"/>
              </w:rPr>
            </w:pPr>
            <w:proofErr w:type="spellStart"/>
            <w:r>
              <w:rPr>
                <w:rFonts w:cs="Arial"/>
              </w:rPr>
              <w:t>Head</w:t>
            </w:r>
            <w:r w:rsidRPr="00D824CD">
              <w:rPr>
                <w:rFonts w:cs="Arial"/>
              </w:rPr>
              <w:t>teacher</w:t>
            </w:r>
            <w:proofErr w:type="spellEnd"/>
          </w:p>
          <w:p w14:paraId="3BFE4094" w14:textId="77777777" w:rsidR="006B0DDB" w:rsidRPr="00D824CD" w:rsidRDefault="006B0DDB" w:rsidP="006B0DDB">
            <w:pPr>
              <w:rPr>
                <w:rFonts w:cs="Arial"/>
              </w:rPr>
            </w:pPr>
            <w:r>
              <w:rPr>
                <w:rFonts w:cs="Arial"/>
              </w:rPr>
              <w:t xml:space="preserve">Deputy </w:t>
            </w:r>
            <w:proofErr w:type="spellStart"/>
            <w:r>
              <w:rPr>
                <w:rFonts w:cs="Arial"/>
              </w:rPr>
              <w:t>Head</w:t>
            </w:r>
            <w:r w:rsidRPr="00D824CD">
              <w:rPr>
                <w:rFonts w:cs="Arial"/>
              </w:rPr>
              <w:t>teacher</w:t>
            </w:r>
            <w:proofErr w:type="spellEnd"/>
          </w:p>
          <w:p w14:paraId="240040B7" w14:textId="77777777" w:rsidR="006B0DDB" w:rsidRPr="00D824CD" w:rsidRDefault="006B0DDB" w:rsidP="006B0DDB">
            <w:pPr>
              <w:rPr>
                <w:rFonts w:cs="Arial"/>
              </w:rPr>
            </w:pPr>
            <w:r w:rsidRPr="00D824CD">
              <w:rPr>
                <w:rFonts w:cs="Arial"/>
              </w:rPr>
              <w:t>Senior Leader</w:t>
            </w:r>
          </w:p>
          <w:p w14:paraId="44EAFD9C" w14:textId="38BF62E1" w:rsidR="00B37703" w:rsidRPr="00200F30" w:rsidRDefault="006B0DDB" w:rsidP="006B0DDB">
            <w:pPr>
              <w:rPr>
                <w:rFonts w:cs="Arial"/>
              </w:rPr>
            </w:pPr>
            <w:r w:rsidRPr="00D824CD">
              <w:rPr>
                <w:rFonts w:cs="Arial"/>
              </w:rPr>
              <w:t>Senior Leader</w:t>
            </w:r>
          </w:p>
        </w:tc>
        <w:tc>
          <w:tcPr>
            <w:tcW w:w="664" w:type="pct"/>
            <w:shd w:val="clear" w:color="auto" w:fill="000000" w:themeFill="text1"/>
          </w:tcPr>
          <w:p w14:paraId="24F68341" w14:textId="77777777" w:rsidR="00B37703" w:rsidRPr="00417B37" w:rsidRDefault="00B37703" w:rsidP="00DF28DB">
            <w:pPr>
              <w:rPr>
                <w:rFonts w:cs="Arial"/>
              </w:rPr>
            </w:pPr>
            <w:r w:rsidRPr="00346B5F">
              <w:rPr>
                <w:rFonts w:cs="Arial"/>
                <w:color w:val="FFFFFF" w:themeColor="background1"/>
              </w:rPr>
              <w:t>Covered by this assessment</w:t>
            </w:r>
            <w:r w:rsidRPr="00417B37">
              <w:rPr>
                <w:rFonts w:cs="Arial"/>
              </w:rPr>
              <w:t>:</w:t>
            </w:r>
          </w:p>
        </w:tc>
        <w:tc>
          <w:tcPr>
            <w:tcW w:w="969" w:type="pct"/>
            <w:tcBorders>
              <w:top w:val="single" w:sz="4" w:space="0" w:color="auto"/>
              <w:left w:val="single" w:sz="4" w:space="0" w:color="auto"/>
              <w:bottom w:val="single" w:sz="4" w:space="0" w:color="auto"/>
              <w:right w:val="single" w:sz="4" w:space="0" w:color="auto"/>
            </w:tcBorders>
          </w:tcPr>
          <w:p w14:paraId="2EE808FF" w14:textId="77777777" w:rsidR="00B37703" w:rsidRPr="00417B37" w:rsidRDefault="00B37703" w:rsidP="00DF28DB">
            <w:pPr>
              <w:rPr>
                <w:rFonts w:cs="Arial"/>
              </w:rPr>
            </w:pPr>
            <w:r w:rsidRPr="00417B37">
              <w:rPr>
                <w:rFonts w:cs="Arial"/>
                <w:bCs/>
              </w:rPr>
              <w:t>Staff, pupils, contractors, visitors, volunteers</w:t>
            </w:r>
          </w:p>
        </w:tc>
      </w:tr>
    </w:tbl>
    <w:p w14:paraId="4B94D5A5" w14:textId="77777777" w:rsidR="00B37703" w:rsidRPr="001918D0" w:rsidRDefault="00B37703" w:rsidP="00B37703">
      <w:pPr>
        <w:rPr>
          <w:sz w:val="2"/>
          <w:szCs w:val="2"/>
        </w:rPr>
      </w:pPr>
    </w:p>
    <w:tbl>
      <w:tblPr>
        <w:tblStyle w:val="TableGrid"/>
        <w:tblW w:w="4978" w:type="pct"/>
        <w:tblLook w:val="04A0" w:firstRow="1" w:lastRow="0" w:firstColumn="1" w:lastColumn="0" w:noHBand="0" w:noVBand="1"/>
      </w:tblPr>
      <w:tblGrid>
        <w:gridCol w:w="1840"/>
        <w:gridCol w:w="2652"/>
        <w:gridCol w:w="1741"/>
        <w:gridCol w:w="3119"/>
        <w:gridCol w:w="1844"/>
        <w:gridCol w:w="2691"/>
      </w:tblGrid>
      <w:tr w:rsidR="00B37703" w:rsidRPr="00417B37" w14:paraId="5DA0C27B" w14:textId="77777777" w:rsidTr="00200F30">
        <w:trPr>
          <w:trHeight w:val="474"/>
        </w:trPr>
        <w:tc>
          <w:tcPr>
            <w:tcW w:w="662" w:type="pct"/>
            <w:shd w:val="clear" w:color="auto" w:fill="000000" w:themeFill="text1"/>
          </w:tcPr>
          <w:p w14:paraId="2E6F2C3F" w14:textId="77777777" w:rsidR="00B37703" w:rsidRPr="00417B37" w:rsidRDefault="00B37703" w:rsidP="00DF28DB">
            <w:pPr>
              <w:rPr>
                <w:rFonts w:cs="Arial"/>
              </w:rPr>
            </w:pPr>
            <w:r w:rsidRPr="00346B5F">
              <w:rPr>
                <w:rFonts w:cs="Arial"/>
                <w:color w:val="FFFFFF" w:themeColor="background1"/>
              </w:rPr>
              <w:t xml:space="preserve">Date of assessment: </w:t>
            </w:r>
          </w:p>
        </w:tc>
        <w:tc>
          <w:tcPr>
            <w:tcW w:w="955" w:type="pct"/>
            <w:vAlign w:val="center"/>
          </w:tcPr>
          <w:p w14:paraId="3DEEC669" w14:textId="149256C4" w:rsidR="00B37703" w:rsidRPr="00200F30" w:rsidRDefault="006B0DDB" w:rsidP="00200F30">
            <w:pPr>
              <w:rPr>
                <w:rFonts w:cs="Arial"/>
              </w:rPr>
            </w:pPr>
            <w:r>
              <w:rPr>
                <w:rFonts w:cs="Arial"/>
              </w:rPr>
              <w:t>24.</w:t>
            </w:r>
            <w:r w:rsidR="00E5188B">
              <w:rPr>
                <w:rFonts w:cs="Arial"/>
              </w:rPr>
              <w:t>0</w:t>
            </w:r>
            <w:r>
              <w:rPr>
                <w:rFonts w:cs="Arial"/>
              </w:rPr>
              <w:t>8.2021</w:t>
            </w:r>
          </w:p>
        </w:tc>
        <w:tc>
          <w:tcPr>
            <w:tcW w:w="627" w:type="pct"/>
            <w:shd w:val="clear" w:color="auto" w:fill="000000" w:themeFill="text1"/>
          </w:tcPr>
          <w:p w14:paraId="4762BA9C" w14:textId="77777777" w:rsidR="00B37703" w:rsidRPr="00417B37" w:rsidRDefault="00B37703" w:rsidP="00DF28DB">
            <w:pPr>
              <w:rPr>
                <w:rFonts w:cs="Arial"/>
              </w:rPr>
            </w:pPr>
            <w:r w:rsidRPr="00346B5F">
              <w:rPr>
                <w:rFonts w:cs="Arial"/>
                <w:color w:val="FFFFFF" w:themeColor="background1"/>
              </w:rPr>
              <w:t>Review interval:</w:t>
            </w:r>
          </w:p>
        </w:tc>
        <w:tc>
          <w:tcPr>
            <w:tcW w:w="1123" w:type="pct"/>
            <w:vAlign w:val="center"/>
          </w:tcPr>
          <w:p w14:paraId="3656B9AB" w14:textId="786B3418" w:rsidR="00B37703" w:rsidRPr="00200F30" w:rsidRDefault="006B0DDB" w:rsidP="00200F30">
            <w:pPr>
              <w:rPr>
                <w:rFonts w:cs="Arial"/>
              </w:rPr>
            </w:pPr>
            <w:proofErr w:type="spellStart"/>
            <w:r>
              <w:rPr>
                <w:rFonts w:cs="Arial"/>
              </w:rPr>
              <w:t>Fornightly</w:t>
            </w:r>
            <w:proofErr w:type="spellEnd"/>
            <w:r>
              <w:rPr>
                <w:rFonts w:cs="Arial"/>
              </w:rPr>
              <w:t xml:space="preserve"> </w:t>
            </w:r>
          </w:p>
        </w:tc>
        <w:tc>
          <w:tcPr>
            <w:tcW w:w="664" w:type="pct"/>
            <w:shd w:val="clear" w:color="auto" w:fill="000000" w:themeFill="text1"/>
          </w:tcPr>
          <w:p w14:paraId="4910BA93" w14:textId="77777777" w:rsidR="00B37703" w:rsidRPr="00417B37" w:rsidRDefault="00B37703" w:rsidP="00DF28DB">
            <w:pPr>
              <w:rPr>
                <w:rFonts w:cs="Arial"/>
              </w:rPr>
            </w:pPr>
            <w:r w:rsidRPr="00346B5F">
              <w:rPr>
                <w:rFonts w:cs="Arial"/>
                <w:color w:val="FFFFFF" w:themeColor="background1"/>
              </w:rPr>
              <w:t>Date of next review:</w:t>
            </w:r>
          </w:p>
        </w:tc>
        <w:tc>
          <w:tcPr>
            <w:tcW w:w="969" w:type="pct"/>
            <w:tcBorders>
              <w:top w:val="single" w:sz="4" w:space="0" w:color="auto"/>
            </w:tcBorders>
            <w:vAlign w:val="center"/>
          </w:tcPr>
          <w:p w14:paraId="45FB0818" w14:textId="1E815B39" w:rsidR="00B37703" w:rsidRPr="00417B37" w:rsidRDefault="00E5188B" w:rsidP="00E5188B">
            <w:pPr>
              <w:rPr>
                <w:rFonts w:cs="Arial"/>
              </w:rPr>
            </w:pPr>
            <w:r>
              <w:rPr>
                <w:rFonts w:cs="Arial"/>
              </w:rPr>
              <w:t>0</w:t>
            </w:r>
            <w:r w:rsidR="006B0DDB">
              <w:rPr>
                <w:rFonts w:cs="Arial"/>
              </w:rPr>
              <w:t>6.</w:t>
            </w:r>
            <w:r>
              <w:rPr>
                <w:rFonts w:cs="Arial"/>
              </w:rPr>
              <w:t>09</w:t>
            </w:r>
            <w:r w:rsidR="006B0DDB">
              <w:rPr>
                <w:rFonts w:cs="Arial"/>
              </w:rPr>
              <w:t>.2021</w:t>
            </w:r>
          </w:p>
        </w:tc>
      </w:tr>
    </w:tbl>
    <w:p w14:paraId="049F31CB" w14:textId="77777777" w:rsidR="00427040" w:rsidRPr="001918D0" w:rsidRDefault="00427040" w:rsidP="00B37703">
      <w:pPr>
        <w:rPr>
          <w:rFonts w:cs="Arial"/>
          <w:sz w:val="2"/>
          <w:szCs w:val="2"/>
        </w:rPr>
      </w:pPr>
    </w:p>
    <w:tbl>
      <w:tblPr>
        <w:tblStyle w:val="TableGrid"/>
        <w:tblW w:w="4979" w:type="pct"/>
        <w:tblLook w:val="04A0" w:firstRow="1" w:lastRow="0" w:firstColumn="1" w:lastColumn="0" w:noHBand="0" w:noVBand="1"/>
      </w:tblPr>
      <w:tblGrid>
        <w:gridCol w:w="4958"/>
        <w:gridCol w:w="8931"/>
      </w:tblGrid>
      <w:tr w:rsidR="00B37703" w:rsidRPr="00417B37" w14:paraId="1BE9FEC1" w14:textId="77777777" w:rsidTr="486CF3FA">
        <w:trPr>
          <w:trHeight w:val="204"/>
        </w:trPr>
        <w:tc>
          <w:tcPr>
            <w:tcW w:w="5000" w:type="pct"/>
            <w:gridSpan w:val="2"/>
            <w:shd w:val="clear" w:color="auto" w:fill="000000" w:themeFill="text1"/>
            <w:vAlign w:val="center"/>
          </w:tcPr>
          <w:p w14:paraId="04F6710D" w14:textId="77777777" w:rsidR="00B37703" w:rsidRPr="00E90341" w:rsidRDefault="00B37703" w:rsidP="00DF28DB">
            <w:pPr>
              <w:spacing w:before="120" w:after="120"/>
              <w:jc w:val="center"/>
              <w:rPr>
                <w:rFonts w:cs="Arial"/>
                <w:bCs/>
                <w:color w:val="FFFFFF" w:themeColor="background1"/>
              </w:rPr>
            </w:pPr>
            <w:r w:rsidRPr="00E90341">
              <w:rPr>
                <w:rFonts w:cs="Arial"/>
                <w:bCs/>
                <w:color w:val="FFFFFF" w:themeColor="background1"/>
              </w:rPr>
              <w:t xml:space="preserve">Related documents </w:t>
            </w:r>
          </w:p>
        </w:tc>
      </w:tr>
      <w:tr w:rsidR="00B37703" w:rsidRPr="00417B37" w14:paraId="6AF020CB" w14:textId="77777777" w:rsidTr="486CF3FA">
        <w:trPr>
          <w:trHeight w:val="132"/>
        </w:trPr>
        <w:tc>
          <w:tcPr>
            <w:tcW w:w="1785" w:type="pct"/>
            <w:shd w:val="clear" w:color="auto" w:fill="auto"/>
          </w:tcPr>
          <w:p w14:paraId="02131D6D" w14:textId="3F49B108" w:rsidR="00B37703" w:rsidRPr="00503463" w:rsidRDefault="19A77210" w:rsidP="766D45A4">
            <w:pPr>
              <w:spacing w:before="120"/>
              <w:rPr>
                <w:rFonts w:cs="Arial"/>
                <w:b/>
                <w:bCs/>
              </w:rPr>
            </w:pPr>
            <w:r w:rsidRPr="486CF3FA">
              <w:rPr>
                <w:rFonts w:cs="Arial"/>
                <w:b/>
                <w:bCs/>
                <w:color w:val="auto"/>
              </w:rPr>
              <w:t>School</w:t>
            </w:r>
            <w:r w:rsidRPr="486CF3FA">
              <w:rPr>
                <w:rFonts w:cs="Arial"/>
                <w:b/>
                <w:bCs/>
              </w:rPr>
              <w:t>/</w:t>
            </w:r>
            <w:r w:rsidR="00B37703" w:rsidRPr="486CF3FA">
              <w:rPr>
                <w:rFonts w:cs="Arial"/>
                <w:b/>
                <w:bCs/>
              </w:rPr>
              <w:t>Trust</w:t>
            </w:r>
            <w:r w:rsidR="7544D65F" w:rsidRPr="486CF3FA">
              <w:rPr>
                <w:rFonts w:cs="Arial"/>
                <w:b/>
                <w:bCs/>
              </w:rPr>
              <w:t>/Local Authority</w:t>
            </w:r>
            <w:r w:rsidR="00B37703" w:rsidRPr="486CF3FA">
              <w:rPr>
                <w:rFonts w:cs="Arial"/>
                <w:b/>
                <w:bCs/>
              </w:rPr>
              <w:t xml:space="preserve"> documents</w:t>
            </w:r>
            <w:r w:rsidR="3DD13BEB" w:rsidRPr="486CF3FA">
              <w:rPr>
                <w:rFonts w:cs="Arial"/>
                <w:b/>
                <w:bCs/>
              </w:rPr>
              <w:t>/:</w:t>
            </w:r>
          </w:p>
          <w:p w14:paraId="0AFC83B6" w14:textId="77777777" w:rsidR="0086329E" w:rsidRDefault="0086329E" w:rsidP="00451C80"/>
          <w:p w14:paraId="53128261" w14:textId="235B91FE" w:rsidR="00B37703" w:rsidRPr="00417B37" w:rsidRDefault="0086329E" w:rsidP="00451C80">
            <w:pPr>
              <w:rPr>
                <w:rFonts w:cs="Arial"/>
                <w:color w:val="FF3399"/>
              </w:rPr>
            </w:pPr>
            <w:r>
              <w:t>Schools and trusts should work closely with parents and carers (future references to parents should be read as including carers), staff and unions when agreeing the best approaches for their circumstances</w:t>
            </w:r>
          </w:p>
        </w:tc>
        <w:tc>
          <w:tcPr>
            <w:tcW w:w="3215" w:type="pct"/>
          </w:tcPr>
          <w:p w14:paraId="022AF439" w14:textId="7503A613" w:rsidR="00B37703" w:rsidRPr="00345C07" w:rsidRDefault="00B37703" w:rsidP="00043C9D">
            <w:pPr>
              <w:spacing w:before="120" w:after="120"/>
              <w:rPr>
                <w:rFonts w:cs="Arial"/>
                <w:b/>
                <w:color w:val="FF0000"/>
              </w:rPr>
            </w:pPr>
            <w:r w:rsidRPr="00372EC0">
              <w:rPr>
                <w:rFonts w:cs="Arial"/>
                <w:b/>
                <w:bCs/>
              </w:rPr>
              <w:t>Government guidance:</w:t>
            </w:r>
            <w:r w:rsidR="00345C07">
              <w:rPr>
                <w:rFonts w:cs="Arial"/>
                <w:b/>
                <w:bCs/>
              </w:rPr>
              <w:t xml:space="preserve"> </w:t>
            </w:r>
          </w:p>
          <w:p w14:paraId="5AC03FA5" w14:textId="645C88A2" w:rsidR="000E15D2" w:rsidRPr="00864274" w:rsidRDefault="0059516B" w:rsidP="004955F4">
            <w:pPr>
              <w:rPr>
                <w:rFonts w:cs="Arial"/>
              </w:rPr>
            </w:pPr>
            <w:hyperlink r:id="rId15" w:history="1">
              <w:r w:rsidR="00815520" w:rsidRPr="00864274">
                <w:rPr>
                  <w:rStyle w:val="Hyperlink"/>
                  <w:rFonts w:cs="Arial"/>
                  <w:color w:val="0070C0"/>
                </w:rPr>
                <w:t>Schools COVID-19 operational guidance - GOV.UK (www.gov.uk)</w:t>
              </w:r>
            </w:hyperlink>
            <w:r w:rsidR="00815520" w:rsidRPr="00864274">
              <w:rPr>
                <w:rFonts w:cs="Arial"/>
                <w:color w:val="0070C0"/>
              </w:rPr>
              <w:t xml:space="preserve"> </w:t>
            </w:r>
            <w:r w:rsidR="00815520" w:rsidRPr="00864274">
              <w:rPr>
                <w:rFonts w:cs="Arial"/>
              </w:rPr>
              <w:t>updated 17/8/2021</w:t>
            </w:r>
          </w:p>
          <w:p w14:paraId="40CCB8BC" w14:textId="259FE53A" w:rsidR="00E757B5" w:rsidRPr="00864274" w:rsidRDefault="0059516B" w:rsidP="004955F4">
            <w:pPr>
              <w:rPr>
                <w:rStyle w:val="Hyperlink"/>
                <w:rFonts w:eastAsiaTheme="majorEastAsia" w:cs="Arial"/>
                <w:color w:val="0070C0"/>
              </w:rPr>
            </w:pPr>
            <w:hyperlink r:id="rId16" w:history="1">
              <w:r w:rsidR="000E15D2" w:rsidRPr="00864274">
                <w:rPr>
                  <w:rStyle w:val="Hyperlink"/>
                  <w:rFonts w:eastAsiaTheme="majorEastAsia" w:cs="Arial"/>
                  <w:color w:val="0070C0"/>
                </w:rPr>
                <w:t>Contingency framework: education and childcare settings - GOV.UK (www.gov.uk)</w:t>
              </w:r>
            </w:hyperlink>
          </w:p>
          <w:p w14:paraId="6253A6A4" w14:textId="60787EDA" w:rsidR="00815520" w:rsidRPr="00864274" w:rsidRDefault="0059516B" w:rsidP="008F1C2E">
            <w:pPr>
              <w:spacing w:before="75" w:after="75" w:line="375" w:lineRule="atLeast"/>
              <w:rPr>
                <w:rFonts w:eastAsia="Times New Roman" w:cs="Arial"/>
                <w:color w:val="0B0C0C"/>
              </w:rPr>
            </w:pPr>
            <w:hyperlink r:id="rId17" w:history="1">
              <w:r w:rsidR="00815520" w:rsidRPr="00864274">
                <w:rPr>
                  <w:rStyle w:val="Hyperlink"/>
                  <w:rFonts w:eastAsia="Times New Roman" w:cs="Arial"/>
                  <w:color w:val="1D70B8"/>
                </w:rPr>
                <w:t>Actions for early years and childcare providers during the COVID-19 pandemic</w:t>
              </w:r>
            </w:hyperlink>
          </w:p>
          <w:p w14:paraId="09A75A8C" w14:textId="2F44A1BF" w:rsidR="00935E1A" w:rsidRPr="00864274" w:rsidRDefault="0059516B" w:rsidP="00771A2E">
            <w:pPr>
              <w:textAlignment w:val="baseline"/>
              <w:rPr>
                <w:rFonts w:eastAsia="Times New Roman" w:cs="Arial"/>
                <w:color w:val="0B0C0C"/>
                <w:lang w:eastAsia="en-GB"/>
              </w:rPr>
            </w:pPr>
            <w:hyperlink r:id="rId18" w:history="1">
              <w:r w:rsidR="00935E1A" w:rsidRPr="00864274">
                <w:rPr>
                  <w:rFonts w:eastAsia="Times New Roman" w:cs="Arial"/>
                  <w:color w:val="1D70B8"/>
                  <w:u w:val="single"/>
                  <w:bdr w:val="none" w:sz="0" w:space="0" w:color="auto" w:frame="1"/>
                  <w:lang w:eastAsia="en-GB"/>
                </w:rPr>
                <w:t>early years and childcare settings</w:t>
              </w:r>
            </w:hyperlink>
          </w:p>
          <w:p w14:paraId="14DB99AD" w14:textId="07FC3CBD" w:rsidR="000E15D2" w:rsidRPr="00864274" w:rsidRDefault="0059516B" w:rsidP="00771A2E">
            <w:pPr>
              <w:spacing w:before="75" w:after="75" w:line="375" w:lineRule="atLeast"/>
              <w:rPr>
                <w:rFonts w:eastAsia="Times New Roman" w:cs="Arial"/>
                <w:color w:val="0B0C0C"/>
              </w:rPr>
            </w:pPr>
            <w:hyperlink r:id="rId19" w:history="1">
              <w:r w:rsidR="00815520" w:rsidRPr="00864274">
                <w:rPr>
                  <w:rStyle w:val="Hyperlink"/>
                  <w:rFonts w:eastAsia="Times New Roman" w:cs="Arial"/>
                  <w:color w:val="1D70B8"/>
                </w:rPr>
                <w:t>Special schools and other specialist settings: coronavirus (COVID-19)</w:t>
              </w:r>
            </w:hyperlink>
          </w:p>
          <w:p w14:paraId="6D923510" w14:textId="2604A1A4" w:rsidR="00815520" w:rsidRPr="00864274" w:rsidRDefault="0059516B" w:rsidP="00864274">
            <w:pPr>
              <w:spacing w:before="75" w:after="75" w:line="375" w:lineRule="atLeast"/>
              <w:rPr>
                <w:rFonts w:eastAsia="Times New Roman" w:cs="Arial"/>
                <w:color w:val="0B0C0C"/>
              </w:rPr>
            </w:pPr>
            <w:hyperlink r:id="rId20" w:history="1">
              <w:r w:rsidR="00935E1A" w:rsidRPr="00864274">
                <w:rPr>
                  <w:rStyle w:val="Hyperlink"/>
                  <w:rFonts w:eastAsia="Times New Roman" w:cs="Arial"/>
                  <w:color w:val="1D70B8"/>
                </w:rPr>
                <w:t>Guidance for parents and carers of children attending out-of-school settings during the coronavirus (COVID-19) outbreak</w:t>
              </w:r>
            </w:hyperlink>
          </w:p>
          <w:p w14:paraId="5E8667BF" w14:textId="716C32B3" w:rsidR="00152C24" w:rsidRPr="00864274" w:rsidRDefault="0059516B" w:rsidP="00864274">
            <w:pPr>
              <w:rPr>
                <w:rFonts w:cs="Arial"/>
                <w:strike/>
                <w:color w:val="0070C0"/>
              </w:rPr>
            </w:pPr>
            <w:hyperlink r:id="rId21" w:history="1">
              <w:r w:rsidR="00815520" w:rsidRPr="00864274">
                <w:rPr>
                  <w:rStyle w:val="Hyperlink"/>
                  <w:rFonts w:cs="Arial"/>
                  <w:color w:val="0070C0"/>
                </w:rPr>
                <w:t>https://www.gov.uk/government/publications/safe-working-in-education-childcare-and-childrens-social-care/safe-working-in-education-childcare-and-childrens-social-care-settings-including-the-use-of-personal-protective-equipment-ppe</w:t>
              </w:r>
            </w:hyperlink>
          </w:p>
        </w:tc>
      </w:tr>
    </w:tbl>
    <w:p w14:paraId="62486C05" w14:textId="77777777" w:rsidR="00BE1E7A" w:rsidRDefault="00BE1E7A" w:rsidP="00E478C7">
      <w:pPr>
        <w:spacing w:before="160"/>
        <w:rPr>
          <w:b/>
          <w:bCs/>
        </w:rPr>
      </w:pPr>
    </w:p>
    <w:tbl>
      <w:tblPr>
        <w:tblStyle w:val="TableGrid"/>
        <w:tblW w:w="0" w:type="auto"/>
        <w:tblLook w:val="04A0" w:firstRow="1" w:lastRow="0" w:firstColumn="1" w:lastColumn="0" w:noHBand="0" w:noVBand="1"/>
      </w:tblPr>
      <w:tblGrid>
        <w:gridCol w:w="4958"/>
        <w:gridCol w:w="8931"/>
      </w:tblGrid>
      <w:tr w:rsidR="766D45A4" w14:paraId="2CBD94AE" w14:textId="77777777" w:rsidTr="422CC3CD">
        <w:trPr>
          <w:trHeight w:val="204"/>
        </w:trPr>
        <w:tc>
          <w:tcPr>
            <w:tcW w:w="13889" w:type="dxa"/>
            <w:gridSpan w:val="2"/>
            <w:shd w:val="clear" w:color="auto" w:fill="000000" w:themeFill="text1"/>
            <w:vAlign w:val="center"/>
          </w:tcPr>
          <w:p w14:paraId="192B17D2" w14:textId="77777777" w:rsidR="5DED4411" w:rsidRDefault="5DED4411" w:rsidP="766D45A4">
            <w:pPr>
              <w:spacing w:before="120" w:after="120"/>
              <w:jc w:val="center"/>
              <w:rPr>
                <w:rFonts w:cs="Arial"/>
                <w:color w:val="FFFFFF" w:themeColor="background1"/>
              </w:rPr>
            </w:pPr>
            <w:r w:rsidRPr="422CC3CD">
              <w:rPr>
                <w:rFonts w:cs="Arial"/>
                <w:color w:val="FFFFFF" w:themeColor="background1"/>
              </w:rPr>
              <w:t>Record of Review</w:t>
            </w:r>
          </w:p>
        </w:tc>
      </w:tr>
      <w:tr w:rsidR="766D45A4" w14:paraId="10EA5A03" w14:textId="77777777" w:rsidTr="422CC3CD">
        <w:trPr>
          <w:trHeight w:val="132"/>
        </w:trPr>
        <w:tc>
          <w:tcPr>
            <w:tcW w:w="4958" w:type="dxa"/>
            <w:shd w:val="clear" w:color="auto" w:fill="auto"/>
          </w:tcPr>
          <w:p w14:paraId="5585C717" w14:textId="77777777" w:rsidR="766D45A4" w:rsidRDefault="5DED4411" w:rsidP="766D45A4">
            <w:pPr>
              <w:rPr>
                <w:rFonts w:cs="Arial"/>
                <w:b/>
                <w:bCs/>
              </w:rPr>
            </w:pPr>
            <w:r w:rsidRPr="422CC3CD">
              <w:rPr>
                <w:rFonts w:cs="Arial"/>
                <w:b/>
                <w:bCs/>
              </w:rPr>
              <w:t xml:space="preserve">Review Date </w:t>
            </w:r>
          </w:p>
          <w:p w14:paraId="4101652C" w14:textId="77777777" w:rsidR="00152C24" w:rsidRDefault="00152C24" w:rsidP="766D45A4">
            <w:pPr>
              <w:rPr>
                <w:rFonts w:cs="Arial"/>
                <w:b/>
                <w:bCs/>
              </w:rPr>
            </w:pPr>
          </w:p>
          <w:p w14:paraId="4B99056E" w14:textId="77777777" w:rsidR="00152C24" w:rsidRDefault="00152C24" w:rsidP="766D45A4">
            <w:pPr>
              <w:rPr>
                <w:rFonts w:cs="Arial"/>
                <w:color w:val="FF3399"/>
              </w:rPr>
            </w:pPr>
          </w:p>
        </w:tc>
        <w:tc>
          <w:tcPr>
            <w:tcW w:w="8931" w:type="dxa"/>
          </w:tcPr>
          <w:p w14:paraId="2E2D9ED7" w14:textId="77777777" w:rsidR="00152C24" w:rsidRDefault="5A34C18E" w:rsidP="766D45A4">
            <w:pPr>
              <w:rPr>
                <w:rFonts w:cs="Arial"/>
                <w:b/>
                <w:bCs/>
              </w:rPr>
            </w:pPr>
            <w:r w:rsidRPr="422CC3CD">
              <w:rPr>
                <w:rFonts w:cs="Arial"/>
                <w:b/>
                <w:bCs/>
              </w:rPr>
              <w:lastRenderedPageBreak/>
              <w:t>Overview of review</w:t>
            </w:r>
          </w:p>
          <w:p w14:paraId="1299C43A" w14:textId="77777777" w:rsidR="00152C24" w:rsidRDefault="00152C24" w:rsidP="766D45A4">
            <w:pPr>
              <w:rPr>
                <w:rFonts w:cs="Arial"/>
                <w:b/>
                <w:bCs/>
              </w:rPr>
            </w:pPr>
          </w:p>
          <w:p w14:paraId="29D6B04F" w14:textId="1E07CDA5" w:rsidR="766D45A4" w:rsidRDefault="766D45A4" w:rsidP="766D45A4">
            <w:pPr>
              <w:rPr>
                <w:rStyle w:val="Hyperlink"/>
                <w:sz w:val="20"/>
                <w:szCs w:val="20"/>
              </w:rPr>
            </w:pPr>
          </w:p>
        </w:tc>
      </w:tr>
    </w:tbl>
    <w:p w14:paraId="3CF2D8B6" w14:textId="77777777" w:rsidR="00152C24" w:rsidRDefault="00152C24" w:rsidP="00E478C7">
      <w:pPr>
        <w:spacing w:before="160"/>
        <w:rPr>
          <w:b/>
          <w:bCs/>
        </w:rPr>
      </w:pPr>
    </w:p>
    <w:p w14:paraId="466F002A" w14:textId="77777777" w:rsidR="00B37703" w:rsidRPr="001918D0" w:rsidRDefault="00B37703" w:rsidP="00E478C7">
      <w:pPr>
        <w:spacing w:before="160"/>
        <w:rPr>
          <w:b/>
          <w:bCs/>
        </w:rPr>
      </w:pPr>
      <w:r w:rsidRPr="001918D0">
        <w:rPr>
          <w:b/>
          <w:bCs/>
        </w:rPr>
        <w:t>Risk matrix</w:t>
      </w:r>
    </w:p>
    <w:tbl>
      <w:tblPr>
        <w:tblStyle w:val="TableGrid"/>
        <w:tblW w:w="13948" w:type="dxa"/>
        <w:tblLook w:val="04A0" w:firstRow="1" w:lastRow="0" w:firstColumn="1" w:lastColumn="0" w:noHBand="0" w:noVBand="1"/>
      </w:tblPr>
      <w:tblGrid>
        <w:gridCol w:w="1155"/>
        <w:gridCol w:w="5845"/>
        <w:gridCol w:w="2315"/>
        <w:gridCol w:w="2315"/>
        <w:gridCol w:w="2318"/>
      </w:tblGrid>
      <w:tr w:rsidR="00B37703" w:rsidRPr="00417B37" w14:paraId="7FCF56A3" w14:textId="77777777" w:rsidTr="486CF3FA">
        <w:trPr>
          <w:trHeight w:val="197"/>
        </w:trPr>
        <w:tc>
          <w:tcPr>
            <w:tcW w:w="7000" w:type="dxa"/>
            <w:gridSpan w:val="2"/>
            <w:vMerge w:val="restart"/>
            <w:shd w:val="clear" w:color="auto" w:fill="000000" w:themeFill="text1"/>
            <w:vAlign w:val="center"/>
          </w:tcPr>
          <w:p w14:paraId="0C7A2E00" w14:textId="77777777" w:rsidR="00B37703" w:rsidRPr="004C58C3" w:rsidRDefault="00B37703" w:rsidP="00DF28DB">
            <w:pPr>
              <w:jc w:val="center"/>
              <w:rPr>
                <w:rFonts w:cs="Arial"/>
                <w:bCs/>
                <w:color w:val="FFFFFF" w:themeColor="background1"/>
              </w:rPr>
            </w:pPr>
            <w:r w:rsidRPr="004C58C3">
              <w:rPr>
                <w:rFonts w:cs="Arial"/>
                <w:bCs/>
                <w:color w:val="FFFFFF" w:themeColor="background1"/>
              </w:rPr>
              <w:t>Risk rating</w:t>
            </w:r>
          </w:p>
          <w:p w14:paraId="7B8728E4" w14:textId="77777777" w:rsidR="00B37703" w:rsidRPr="00417B37" w:rsidRDefault="00B37703" w:rsidP="00DF28DB">
            <w:pPr>
              <w:jc w:val="center"/>
              <w:rPr>
                <w:rFonts w:cs="Arial"/>
                <w:color w:val="FFFFFF" w:themeColor="background1"/>
              </w:rPr>
            </w:pPr>
            <w:r w:rsidRPr="00417B37">
              <w:rPr>
                <w:rFonts w:cs="Arial"/>
                <w:color w:val="FFFFFF" w:themeColor="background1"/>
              </w:rPr>
              <w:t>High (H), Medium (M), Low (L)</w:t>
            </w:r>
          </w:p>
        </w:tc>
        <w:tc>
          <w:tcPr>
            <w:tcW w:w="6948" w:type="dxa"/>
            <w:gridSpan w:val="3"/>
            <w:shd w:val="clear" w:color="auto" w:fill="A6A6A6" w:themeFill="background1" w:themeFillShade="A6"/>
            <w:vAlign w:val="center"/>
          </w:tcPr>
          <w:p w14:paraId="55CC69F0" w14:textId="77777777" w:rsidR="00B37703" w:rsidRPr="00417B37" w:rsidRDefault="00B37703" w:rsidP="00DF28DB">
            <w:pPr>
              <w:jc w:val="center"/>
              <w:rPr>
                <w:rFonts w:cs="Arial"/>
                <w:b/>
              </w:rPr>
            </w:pPr>
            <w:r w:rsidRPr="00417B37">
              <w:rPr>
                <w:rFonts w:cs="Arial"/>
                <w:b/>
              </w:rPr>
              <w:t>Likelihood of occurrence</w:t>
            </w:r>
          </w:p>
        </w:tc>
      </w:tr>
      <w:tr w:rsidR="00B37703" w:rsidRPr="00417B37" w14:paraId="52254A6A" w14:textId="77777777" w:rsidTr="486CF3FA">
        <w:trPr>
          <w:trHeight w:val="197"/>
        </w:trPr>
        <w:tc>
          <w:tcPr>
            <w:tcW w:w="7000" w:type="dxa"/>
            <w:gridSpan w:val="2"/>
            <w:vMerge/>
          </w:tcPr>
          <w:p w14:paraId="0FB78278" w14:textId="77777777" w:rsidR="00B37703" w:rsidRPr="00417B37" w:rsidRDefault="00B37703" w:rsidP="00DF28DB">
            <w:pPr>
              <w:jc w:val="center"/>
              <w:rPr>
                <w:rFonts w:cs="Arial"/>
              </w:rPr>
            </w:pPr>
          </w:p>
        </w:tc>
        <w:tc>
          <w:tcPr>
            <w:tcW w:w="2315" w:type="dxa"/>
            <w:shd w:val="clear" w:color="auto" w:fill="D9D9D9" w:themeFill="background1" w:themeFillShade="D9"/>
            <w:vAlign w:val="center"/>
          </w:tcPr>
          <w:p w14:paraId="746C44E2" w14:textId="77777777" w:rsidR="00B37703" w:rsidRPr="00417B37" w:rsidRDefault="00B37703" w:rsidP="00DF28DB">
            <w:pPr>
              <w:jc w:val="center"/>
              <w:rPr>
                <w:rFonts w:cs="Arial"/>
                <w:b/>
              </w:rPr>
            </w:pPr>
            <w:r w:rsidRPr="00417B37">
              <w:rPr>
                <w:rFonts w:cs="Arial"/>
                <w:b/>
              </w:rPr>
              <w:t>Probable</w:t>
            </w:r>
          </w:p>
        </w:tc>
        <w:tc>
          <w:tcPr>
            <w:tcW w:w="2315" w:type="dxa"/>
            <w:shd w:val="clear" w:color="auto" w:fill="D9D9D9" w:themeFill="background1" w:themeFillShade="D9"/>
            <w:vAlign w:val="center"/>
          </w:tcPr>
          <w:p w14:paraId="7927B721" w14:textId="77777777" w:rsidR="00B37703" w:rsidRPr="00417B37" w:rsidRDefault="00B37703" w:rsidP="00DF28DB">
            <w:pPr>
              <w:jc w:val="center"/>
              <w:rPr>
                <w:rFonts w:cs="Arial"/>
                <w:b/>
              </w:rPr>
            </w:pPr>
            <w:r w:rsidRPr="00417B37">
              <w:rPr>
                <w:rFonts w:cs="Arial"/>
                <w:b/>
              </w:rPr>
              <w:t>Possible</w:t>
            </w:r>
          </w:p>
        </w:tc>
        <w:tc>
          <w:tcPr>
            <w:tcW w:w="2318" w:type="dxa"/>
            <w:shd w:val="clear" w:color="auto" w:fill="D9D9D9" w:themeFill="background1" w:themeFillShade="D9"/>
            <w:vAlign w:val="center"/>
          </w:tcPr>
          <w:p w14:paraId="52DB6DC2" w14:textId="77777777" w:rsidR="00B37703" w:rsidRPr="00417B37" w:rsidRDefault="00B37703" w:rsidP="00DF28DB">
            <w:pPr>
              <w:jc w:val="center"/>
              <w:rPr>
                <w:rFonts w:cs="Arial"/>
                <w:b/>
              </w:rPr>
            </w:pPr>
            <w:r w:rsidRPr="00417B37">
              <w:rPr>
                <w:rFonts w:cs="Arial"/>
                <w:b/>
              </w:rPr>
              <w:t>Remote</w:t>
            </w:r>
          </w:p>
        </w:tc>
      </w:tr>
      <w:tr w:rsidR="00B37703" w:rsidRPr="00417B37" w14:paraId="05D404BB" w14:textId="77777777" w:rsidTr="486CF3FA">
        <w:trPr>
          <w:trHeight w:val="345"/>
        </w:trPr>
        <w:tc>
          <w:tcPr>
            <w:tcW w:w="1155" w:type="dxa"/>
            <w:vMerge w:val="restart"/>
            <w:shd w:val="clear" w:color="auto" w:fill="BFBFBF" w:themeFill="background1" w:themeFillShade="BF"/>
            <w:vAlign w:val="center"/>
          </w:tcPr>
          <w:p w14:paraId="05787179" w14:textId="77777777" w:rsidR="00B37703" w:rsidRPr="00417B37" w:rsidRDefault="00B37703" w:rsidP="00DF28DB">
            <w:pPr>
              <w:jc w:val="center"/>
              <w:rPr>
                <w:rFonts w:cs="Arial"/>
                <w:b/>
              </w:rPr>
            </w:pPr>
            <w:r w:rsidRPr="00417B37">
              <w:rPr>
                <w:rFonts w:cs="Arial"/>
                <w:b/>
              </w:rPr>
              <w:t>Likely impact</w:t>
            </w:r>
          </w:p>
        </w:tc>
        <w:tc>
          <w:tcPr>
            <w:tcW w:w="5845" w:type="dxa"/>
            <w:shd w:val="clear" w:color="auto" w:fill="auto"/>
            <w:vAlign w:val="center"/>
          </w:tcPr>
          <w:p w14:paraId="04C9B7BC" w14:textId="77777777" w:rsidR="00B37703" w:rsidRPr="005C0EDB" w:rsidRDefault="00B37703" w:rsidP="00DF28DB">
            <w:pPr>
              <w:rPr>
                <w:rFonts w:cs="Arial"/>
                <w:b/>
              </w:rPr>
            </w:pPr>
            <w:r w:rsidRPr="00417B37">
              <w:rPr>
                <w:rFonts w:cs="Arial"/>
                <w:b/>
              </w:rPr>
              <w:t>Major</w:t>
            </w:r>
            <w:r>
              <w:rPr>
                <w:rFonts w:cs="Arial"/>
                <w:b/>
              </w:rPr>
              <w:t xml:space="preserve">: </w:t>
            </w:r>
            <w:r w:rsidRPr="00417B37">
              <w:rPr>
                <w:rFonts w:cs="Arial"/>
              </w:rPr>
              <w:t>Causes major physical injury, harm or ill-health.</w:t>
            </w:r>
          </w:p>
        </w:tc>
        <w:tc>
          <w:tcPr>
            <w:tcW w:w="2315" w:type="dxa"/>
            <w:shd w:val="clear" w:color="auto" w:fill="FF0000"/>
            <w:vAlign w:val="center"/>
          </w:tcPr>
          <w:p w14:paraId="140DA07A" w14:textId="77777777" w:rsidR="00B37703" w:rsidRPr="00417B37" w:rsidRDefault="00B37703" w:rsidP="00DF28DB">
            <w:pPr>
              <w:jc w:val="center"/>
              <w:rPr>
                <w:rFonts w:cs="Arial"/>
              </w:rPr>
            </w:pPr>
            <w:r w:rsidRPr="00417B37">
              <w:rPr>
                <w:rFonts w:cs="Arial"/>
              </w:rPr>
              <w:t>H</w:t>
            </w:r>
          </w:p>
        </w:tc>
        <w:tc>
          <w:tcPr>
            <w:tcW w:w="2315" w:type="dxa"/>
            <w:shd w:val="clear" w:color="auto" w:fill="FF0000"/>
            <w:vAlign w:val="center"/>
          </w:tcPr>
          <w:p w14:paraId="5301FEB4" w14:textId="77777777" w:rsidR="00B37703" w:rsidRPr="00417B37" w:rsidRDefault="00B37703" w:rsidP="00DF28DB">
            <w:pPr>
              <w:jc w:val="center"/>
              <w:rPr>
                <w:rFonts w:cs="Arial"/>
              </w:rPr>
            </w:pPr>
            <w:r w:rsidRPr="00417B37">
              <w:rPr>
                <w:rFonts w:cs="Arial"/>
              </w:rPr>
              <w:t>H</w:t>
            </w:r>
          </w:p>
        </w:tc>
        <w:tc>
          <w:tcPr>
            <w:tcW w:w="2318" w:type="dxa"/>
            <w:shd w:val="clear" w:color="auto" w:fill="FFC000" w:themeFill="accent4"/>
            <w:vAlign w:val="center"/>
          </w:tcPr>
          <w:p w14:paraId="63695634" w14:textId="77777777" w:rsidR="00B37703" w:rsidRPr="00417B37" w:rsidRDefault="005003B0" w:rsidP="00DF28DB">
            <w:pPr>
              <w:jc w:val="center"/>
              <w:rPr>
                <w:rFonts w:cs="Arial"/>
              </w:rPr>
            </w:pPr>
            <w:r>
              <w:rPr>
                <w:rFonts w:cs="Arial"/>
              </w:rPr>
              <w:t>M</w:t>
            </w:r>
          </w:p>
        </w:tc>
      </w:tr>
      <w:tr w:rsidR="00B37703" w:rsidRPr="00417B37" w14:paraId="176897FA" w14:textId="77777777" w:rsidTr="486CF3FA">
        <w:trPr>
          <w:trHeight w:val="358"/>
        </w:trPr>
        <w:tc>
          <w:tcPr>
            <w:tcW w:w="1155" w:type="dxa"/>
            <w:vMerge/>
          </w:tcPr>
          <w:p w14:paraId="1FC39945" w14:textId="77777777" w:rsidR="00B37703" w:rsidRPr="00417B37" w:rsidRDefault="00B37703" w:rsidP="00DF28DB">
            <w:pPr>
              <w:jc w:val="center"/>
              <w:rPr>
                <w:rFonts w:cs="Arial"/>
              </w:rPr>
            </w:pPr>
          </w:p>
        </w:tc>
        <w:tc>
          <w:tcPr>
            <w:tcW w:w="5845" w:type="dxa"/>
            <w:shd w:val="clear" w:color="auto" w:fill="auto"/>
            <w:vAlign w:val="center"/>
          </w:tcPr>
          <w:p w14:paraId="4469696B" w14:textId="77777777" w:rsidR="00B37703" w:rsidRPr="005C0EDB" w:rsidRDefault="00B37703" w:rsidP="00DF28DB">
            <w:pPr>
              <w:rPr>
                <w:rFonts w:cs="Arial"/>
                <w:b/>
              </w:rPr>
            </w:pPr>
            <w:r w:rsidRPr="00417B37">
              <w:rPr>
                <w:rFonts w:cs="Arial"/>
                <w:b/>
              </w:rPr>
              <w:t>Severe</w:t>
            </w:r>
            <w:r>
              <w:rPr>
                <w:rFonts w:cs="Arial"/>
                <w:b/>
              </w:rPr>
              <w:t>:</w:t>
            </w:r>
            <w:r w:rsidR="00E163E7">
              <w:rPr>
                <w:rFonts w:cs="Arial"/>
                <w:b/>
              </w:rPr>
              <w:t xml:space="preserve"> </w:t>
            </w:r>
            <w:r w:rsidRPr="00417B37">
              <w:rPr>
                <w:rFonts w:cs="Arial"/>
              </w:rPr>
              <w:t>Causes physical injury or illness requiring first aid.</w:t>
            </w:r>
          </w:p>
        </w:tc>
        <w:tc>
          <w:tcPr>
            <w:tcW w:w="2315" w:type="dxa"/>
            <w:shd w:val="clear" w:color="auto" w:fill="FF0000"/>
            <w:vAlign w:val="center"/>
          </w:tcPr>
          <w:p w14:paraId="74B5B047" w14:textId="77777777" w:rsidR="00B37703" w:rsidRPr="00417B37" w:rsidRDefault="00B37703" w:rsidP="00DF28DB">
            <w:pPr>
              <w:jc w:val="center"/>
              <w:rPr>
                <w:rFonts w:cs="Arial"/>
              </w:rPr>
            </w:pPr>
            <w:r w:rsidRPr="00417B37">
              <w:rPr>
                <w:rFonts w:cs="Arial"/>
              </w:rPr>
              <w:t>H</w:t>
            </w:r>
          </w:p>
        </w:tc>
        <w:tc>
          <w:tcPr>
            <w:tcW w:w="2315" w:type="dxa"/>
            <w:shd w:val="clear" w:color="auto" w:fill="FFC000" w:themeFill="accent4"/>
            <w:vAlign w:val="center"/>
          </w:tcPr>
          <w:p w14:paraId="6911F612" w14:textId="77777777" w:rsidR="00B37703" w:rsidRPr="00417B37" w:rsidRDefault="00B37703" w:rsidP="00DF28DB">
            <w:pPr>
              <w:jc w:val="center"/>
              <w:rPr>
                <w:rFonts w:cs="Arial"/>
              </w:rPr>
            </w:pPr>
            <w:r w:rsidRPr="00417B37">
              <w:rPr>
                <w:rFonts w:cs="Arial"/>
              </w:rPr>
              <w:t>M</w:t>
            </w:r>
          </w:p>
        </w:tc>
        <w:tc>
          <w:tcPr>
            <w:tcW w:w="2318" w:type="dxa"/>
            <w:shd w:val="clear" w:color="auto" w:fill="92D050"/>
            <w:vAlign w:val="center"/>
          </w:tcPr>
          <w:p w14:paraId="1FE97689" w14:textId="77777777" w:rsidR="00B37703" w:rsidRPr="00417B37" w:rsidRDefault="00B37703" w:rsidP="00DF28DB">
            <w:pPr>
              <w:jc w:val="center"/>
              <w:rPr>
                <w:rFonts w:cs="Arial"/>
              </w:rPr>
            </w:pPr>
            <w:r w:rsidRPr="00417B37">
              <w:rPr>
                <w:rFonts w:cs="Arial"/>
              </w:rPr>
              <w:t>L</w:t>
            </w:r>
          </w:p>
        </w:tc>
      </w:tr>
      <w:tr w:rsidR="00B37703" w:rsidRPr="00417B37" w14:paraId="0364A31D" w14:textId="77777777" w:rsidTr="486CF3FA">
        <w:trPr>
          <w:trHeight w:val="234"/>
        </w:trPr>
        <w:tc>
          <w:tcPr>
            <w:tcW w:w="1155" w:type="dxa"/>
            <w:vMerge/>
          </w:tcPr>
          <w:p w14:paraId="0562CB0E" w14:textId="77777777" w:rsidR="00B37703" w:rsidRPr="00417B37" w:rsidRDefault="00B37703" w:rsidP="00DF28DB">
            <w:pPr>
              <w:jc w:val="center"/>
              <w:rPr>
                <w:rFonts w:cs="Arial"/>
              </w:rPr>
            </w:pPr>
          </w:p>
        </w:tc>
        <w:tc>
          <w:tcPr>
            <w:tcW w:w="5845" w:type="dxa"/>
            <w:shd w:val="clear" w:color="auto" w:fill="auto"/>
            <w:vAlign w:val="center"/>
          </w:tcPr>
          <w:p w14:paraId="39B57537" w14:textId="77777777" w:rsidR="00B37703" w:rsidRPr="005C0EDB" w:rsidRDefault="00B37703" w:rsidP="00DF28DB">
            <w:pPr>
              <w:rPr>
                <w:rFonts w:cs="Arial"/>
                <w:b/>
              </w:rPr>
            </w:pPr>
            <w:r w:rsidRPr="00417B37">
              <w:rPr>
                <w:rFonts w:cs="Arial"/>
                <w:b/>
              </w:rPr>
              <w:t>Minor</w:t>
            </w:r>
            <w:r>
              <w:rPr>
                <w:rFonts w:cs="Arial"/>
                <w:b/>
              </w:rPr>
              <w:t xml:space="preserve">: </w:t>
            </w:r>
            <w:r w:rsidRPr="00417B37">
              <w:rPr>
                <w:rFonts w:cs="Arial"/>
              </w:rPr>
              <w:t xml:space="preserve">Causes </w:t>
            </w:r>
            <w:r w:rsidRPr="00C452C2">
              <w:rPr>
                <w:rFonts w:cs="Arial"/>
              </w:rPr>
              <w:t>physical or</w:t>
            </w:r>
            <w:r w:rsidR="00C452C2">
              <w:rPr>
                <w:rFonts w:cs="Arial"/>
              </w:rPr>
              <w:t xml:space="preserve"> emotional discomfort.</w:t>
            </w:r>
          </w:p>
        </w:tc>
        <w:tc>
          <w:tcPr>
            <w:tcW w:w="2315" w:type="dxa"/>
            <w:shd w:val="clear" w:color="auto" w:fill="FFC000" w:themeFill="accent4"/>
            <w:vAlign w:val="center"/>
          </w:tcPr>
          <w:p w14:paraId="092C34A3" w14:textId="77777777" w:rsidR="00B37703" w:rsidRPr="00417B37" w:rsidRDefault="00B37703" w:rsidP="00DF28DB">
            <w:pPr>
              <w:jc w:val="center"/>
              <w:rPr>
                <w:rFonts w:cs="Arial"/>
              </w:rPr>
            </w:pPr>
            <w:r w:rsidRPr="00417B37">
              <w:rPr>
                <w:rFonts w:cs="Arial"/>
              </w:rPr>
              <w:t>M</w:t>
            </w:r>
          </w:p>
        </w:tc>
        <w:tc>
          <w:tcPr>
            <w:tcW w:w="2315" w:type="dxa"/>
            <w:shd w:val="clear" w:color="auto" w:fill="92D050"/>
            <w:vAlign w:val="center"/>
          </w:tcPr>
          <w:p w14:paraId="53231B24" w14:textId="77777777" w:rsidR="00B37703" w:rsidRPr="00417B37" w:rsidRDefault="00B37703" w:rsidP="00DF28DB">
            <w:pPr>
              <w:jc w:val="center"/>
              <w:rPr>
                <w:rFonts w:cs="Arial"/>
              </w:rPr>
            </w:pPr>
            <w:r w:rsidRPr="00417B37">
              <w:rPr>
                <w:rFonts w:cs="Arial"/>
              </w:rPr>
              <w:t>L</w:t>
            </w:r>
          </w:p>
        </w:tc>
        <w:tc>
          <w:tcPr>
            <w:tcW w:w="2318" w:type="dxa"/>
            <w:shd w:val="clear" w:color="auto" w:fill="92D050"/>
            <w:vAlign w:val="center"/>
          </w:tcPr>
          <w:p w14:paraId="0CD82216" w14:textId="77777777" w:rsidR="00B37703" w:rsidRPr="00417B37" w:rsidRDefault="00B37703" w:rsidP="00DF28DB">
            <w:pPr>
              <w:jc w:val="center"/>
              <w:rPr>
                <w:rFonts w:cs="Arial"/>
              </w:rPr>
            </w:pPr>
            <w:r w:rsidRPr="00417B37">
              <w:rPr>
                <w:rFonts w:cs="Arial"/>
              </w:rPr>
              <w:t xml:space="preserve">L </w:t>
            </w:r>
          </w:p>
        </w:tc>
      </w:tr>
    </w:tbl>
    <w:p w14:paraId="34CE0A41" w14:textId="77777777" w:rsidR="00B37703" w:rsidRDefault="00B37703" w:rsidP="00B37703">
      <w:pPr>
        <w:rPr>
          <w:rFonts w:cs="Arial"/>
        </w:rPr>
      </w:pPr>
    </w:p>
    <w:p w14:paraId="62EBF3C5" w14:textId="77777777" w:rsidR="00152C24" w:rsidRDefault="00152C24" w:rsidP="00B37703">
      <w:pPr>
        <w:rPr>
          <w:rFonts w:cs="Arial"/>
        </w:rPr>
      </w:pPr>
    </w:p>
    <w:p w14:paraId="6D98A12B" w14:textId="77777777" w:rsidR="00152C24" w:rsidRPr="00417B37" w:rsidRDefault="00152C24" w:rsidP="00B37703">
      <w:pPr>
        <w:rPr>
          <w:rFonts w:cs="Arial"/>
        </w:rPr>
      </w:pPr>
    </w:p>
    <w:tbl>
      <w:tblPr>
        <w:tblStyle w:val="LightGrid"/>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161"/>
        <w:gridCol w:w="1319"/>
        <w:gridCol w:w="5533"/>
        <w:gridCol w:w="928"/>
        <w:gridCol w:w="2691"/>
        <w:gridCol w:w="1183"/>
        <w:gridCol w:w="72"/>
      </w:tblGrid>
      <w:tr w:rsidR="00B37703" w:rsidRPr="007649EA" w14:paraId="08D6B1CA" w14:textId="77777777" w:rsidTr="486CF3FA">
        <w:trPr>
          <w:cnfStyle w:val="100000000000" w:firstRow="1" w:lastRow="0" w:firstColumn="0" w:lastColumn="0" w:oddVBand="0" w:evenVBand="0" w:oddHBand="0" w:evenHBand="0" w:firstRowFirstColumn="0" w:firstRowLastColumn="0" w:lastRowFirstColumn="0" w:lastRowLastColumn="0"/>
          <w:trHeight w:val="699"/>
          <w:tblHeader/>
        </w:trPr>
        <w:tc>
          <w:tcPr>
            <w:tcW w:w="778" w:type="pct"/>
            <w:tcBorders>
              <w:top w:val="none" w:sz="0" w:space="0" w:color="auto"/>
              <w:left w:val="none" w:sz="0" w:space="0" w:color="auto"/>
              <w:bottom w:val="none" w:sz="0" w:space="0" w:color="auto"/>
              <w:right w:val="none" w:sz="0" w:space="0" w:color="auto"/>
            </w:tcBorders>
            <w:shd w:val="clear" w:color="auto" w:fill="000000" w:themeFill="text1"/>
          </w:tcPr>
          <w:p w14:paraId="10846171" w14:textId="77777777" w:rsidR="00B37703" w:rsidRPr="007649EA" w:rsidRDefault="00B37703" w:rsidP="00A924FE">
            <w:pPr>
              <w:rPr>
                <w:rFonts w:cs="Arial"/>
                <w:b w:val="0"/>
                <w:bCs w:val="0"/>
                <w:color w:val="FFFFFF" w:themeColor="background1"/>
                <w:sz w:val="17"/>
                <w:szCs w:val="17"/>
              </w:rPr>
            </w:pPr>
            <w:r w:rsidRPr="001A7EEE">
              <w:rPr>
                <w:rFonts w:cs="Arial"/>
                <w:b w:val="0"/>
                <w:bCs w:val="0"/>
                <w:color w:val="FFFFFF" w:themeColor="background1"/>
                <w:sz w:val="20"/>
                <w:szCs w:val="20"/>
              </w:rPr>
              <w:t>Areas for concern</w:t>
            </w:r>
          </w:p>
        </w:tc>
        <w:tc>
          <w:tcPr>
            <w:tcW w:w="475" w:type="pct"/>
            <w:tcBorders>
              <w:top w:val="none" w:sz="0" w:space="0" w:color="auto"/>
              <w:left w:val="none" w:sz="0" w:space="0" w:color="auto"/>
              <w:bottom w:val="none" w:sz="0" w:space="0" w:color="auto"/>
              <w:right w:val="none" w:sz="0" w:space="0" w:color="auto"/>
            </w:tcBorders>
            <w:shd w:val="clear" w:color="auto" w:fill="000000" w:themeFill="text1"/>
          </w:tcPr>
          <w:p w14:paraId="7D15D35D"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Risk rating prior to action</w:t>
            </w:r>
          </w:p>
          <w:p w14:paraId="2D1D60BF" w14:textId="77777777" w:rsidR="00B37703" w:rsidRPr="007649EA" w:rsidRDefault="00B37703" w:rsidP="00A924FE">
            <w:pPr>
              <w:jc w:val="center"/>
              <w:rPr>
                <w:rFonts w:cs="Arial"/>
                <w:b w:val="0"/>
                <w:bCs w:val="0"/>
                <w:color w:val="FFFFFF" w:themeColor="background1"/>
                <w:sz w:val="17"/>
                <w:szCs w:val="17"/>
              </w:rPr>
            </w:pPr>
            <w:r w:rsidRPr="007649EA">
              <w:rPr>
                <w:rFonts w:cs="Arial"/>
                <w:b w:val="0"/>
                <w:bCs w:val="0"/>
                <w:color w:val="FFFFFF" w:themeColor="background1"/>
                <w:sz w:val="17"/>
                <w:szCs w:val="17"/>
              </w:rPr>
              <w:t>(H/M/L)</w:t>
            </w:r>
          </w:p>
        </w:tc>
        <w:tc>
          <w:tcPr>
            <w:tcW w:w="1992" w:type="pct"/>
            <w:tcBorders>
              <w:top w:val="none" w:sz="0" w:space="0" w:color="auto"/>
              <w:left w:val="none" w:sz="0" w:space="0" w:color="auto"/>
              <w:bottom w:val="none" w:sz="0" w:space="0" w:color="auto"/>
              <w:right w:val="none" w:sz="0" w:space="0" w:color="auto"/>
            </w:tcBorders>
            <w:shd w:val="clear" w:color="auto" w:fill="000000" w:themeFill="text1"/>
          </w:tcPr>
          <w:p w14:paraId="3BCFE147" w14:textId="77777777" w:rsidR="00B37703" w:rsidRPr="007649EA" w:rsidRDefault="00F57276" w:rsidP="00A924FE">
            <w:pPr>
              <w:rPr>
                <w:rFonts w:cs="Arial"/>
                <w:b w:val="0"/>
                <w:bCs w:val="0"/>
                <w:color w:val="FFFFFF" w:themeColor="background1"/>
                <w:sz w:val="17"/>
                <w:szCs w:val="17"/>
              </w:rPr>
            </w:pPr>
            <w:r>
              <w:rPr>
                <w:rFonts w:cs="Arial"/>
                <w:b w:val="0"/>
                <w:bCs w:val="0"/>
                <w:color w:val="FFFFFF" w:themeColor="background1"/>
                <w:sz w:val="20"/>
                <w:szCs w:val="20"/>
              </w:rPr>
              <w:t xml:space="preserve">                                     </w:t>
            </w:r>
            <w:r w:rsidR="003851B9">
              <w:rPr>
                <w:rFonts w:cs="Arial"/>
                <w:b w:val="0"/>
                <w:bCs w:val="0"/>
                <w:color w:val="FFFFFF" w:themeColor="background1"/>
                <w:sz w:val="20"/>
                <w:szCs w:val="20"/>
              </w:rPr>
              <w:t>C</w:t>
            </w:r>
            <w:r w:rsidR="00B37703" w:rsidRPr="001A7EEE">
              <w:rPr>
                <w:rFonts w:cs="Arial"/>
                <w:b w:val="0"/>
                <w:bCs w:val="0"/>
                <w:color w:val="FFFFFF" w:themeColor="background1"/>
                <w:sz w:val="20"/>
                <w:szCs w:val="20"/>
              </w:rPr>
              <w:t>ontrol measures</w:t>
            </w:r>
          </w:p>
        </w:tc>
        <w:tc>
          <w:tcPr>
            <w:tcW w:w="334" w:type="pct"/>
            <w:tcBorders>
              <w:top w:val="none" w:sz="0" w:space="0" w:color="auto"/>
              <w:left w:val="none" w:sz="0" w:space="0" w:color="auto"/>
              <w:bottom w:val="none" w:sz="0" w:space="0" w:color="auto"/>
              <w:right w:val="none" w:sz="0" w:space="0" w:color="auto"/>
            </w:tcBorders>
            <w:shd w:val="clear" w:color="auto" w:fill="000000" w:themeFill="text1"/>
          </w:tcPr>
          <w:p w14:paraId="65A8EEFD" w14:textId="77777777" w:rsidR="00B37703" w:rsidRPr="007649EA" w:rsidRDefault="002327DD" w:rsidP="00A924FE">
            <w:pPr>
              <w:jc w:val="center"/>
              <w:rPr>
                <w:rFonts w:cs="Arial"/>
                <w:b w:val="0"/>
                <w:bCs w:val="0"/>
                <w:color w:val="FFFFFF" w:themeColor="background1"/>
                <w:sz w:val="17"/>
                <w:szCs w:val="17"/>
              </w:rPr>
            </w:pPr>
            <w:r>
              <w:rPr>
                <w:rFonts w:cs="Arial"/>
                <w:b w:val="0"/>
                <w:bCs w:val="0"/>
                <w:color w:val="FFFFFF" w:themeColor="background1"/>
                <w:sz w:val="18"/>
                <w:szCs w:val="18"/>
              </w:rPr>
              <w:t>Please</w:t>
            </w:r>
            <w:r w:rsidR="00620D41">
              <w:rPr>
                <w:rFonts w:cs="Arial"/>
                <w:b w:val="0"/>
                <w:bCs w:val="0"/>
                <w:color w:val="FFFFFF" w:themeColor="background1"/>
                <w:sz w:val="18"/>
                <w:szCs w:val="18"/>
              </w:rPr>
              <w:t xml:space="preserve"> mark </w:t>
            </w:r>
            <w:r>
              <w:rPr>
                <w:rFonts w:cs="Arial"/>
                <w:b w:val="0"/>
                <w:bCs w:val="0"/>
                <w:color w:val="FFFFFF" w:themeColor="background1"/>
                <w:sz w:val="18"/>
                <w:szCs w:val="18"/>
              </w:rPr>
              <w:t>Y/N/NA for each bullet point</w:t>
            </w:r>
          </w:p>
        </w:tc>
        <w:tc>
          <w:tcPr>
            <w:tcW w:w="969" w:type="pct"/>
            <w:tcBorders>
              <w:top w:val="none" w:sz="0" w:space="0" w:color="auto"/>
              <w:left w:val="none" w:sz="0" w:space="0" w:color="auto"/>
              <w:bottom w:val="none" w:sz="0" w:space="0" w:color="auto"/>
              <w:right w:val="none" w:sz="0" w:space="0" w:color="auto"/>
            </w:tcBorders>
            <w:shd w:val="clear" w:color="auto" w:fill="000000" w:themeFill="text1"/>
          </w:tcPr>
          <w:p w14:paraId="6F49AD08" w14:textId="77777777" w:rsidR="00B37703" w:rsidRPr="00F57276" w:rsidRDefault="00B37703" w:rsidP="00A924FE">
            <w:pPr>
              <w:jc w:val="center"/>
              <w:rPr>
                <w:rFonts w:cs="Arial"/>
                <w:b w:val="0"/>
                <w:bCs w:val="0"/>
                <w:color w:val="FFFFFF" w:themeColor="background1"/>
                <w:sz w:val="18"/>
                <w:szCs w:val="18"/>
              </w:rPr>
            </w:pPr>
            <w:r w:rsidRPr="00F57276">
              <w:rPr>
                <w:rFonts w:cs="Arial"/>
                <w:b w:val="0"/>
                <w:bCs w:val="0"/>
                <w:color w:val="FFFFFF" w:themeColor="background1"/>
                <w:sz w:val="18"/>
                <w:szCs w:val="18"/>
              </w:rPr>
              <w:t>Further action</w:t>
            </w:r>
            <w:r w:rsidR="002327DD">
              <w:rPr>
                <w:rFonts w:cs="Arial"/>
                <w:b w:val="0"/>
                <w:bCs w:val="0"/>
                <w:color w:val="FFFFFF" w:themeColor="background1"/>
                <w:sz w:val="18"/>
                <w:szCs w:val="18"/>
              </w:rPr>
              <w:t>s</w:t>
            </w:r>
            <w:r w:rsidRPr="00F57276">
              <w:rPr>
                <w:rFonts w:cs="Arial"/>
                <w:b w:val="0"/>
                <w:bCs w:val="0"/>
                <w:color w:val="FFFFFF" w:themeColor="background1"/>
                <w:sz w:val="18"/>
                <w:szCs w:val="18"/>
              </w:rPr>
              <w:t>/comments</w:t>
            </w:r>
            <w:r w:rsidR="00F57276" w:rsidRPr="00F57276">
              <w:rPr>
                <w:rFonts w:cs="Arial"/>
                <w:b w:val="0"/>
                <w:bCs w:val="0"/>
                <w:color w:val="FFFFFF" w:themeColor="background1"/>
                <w:sz w:val="18"/>
                <w:szCs w:val="18"/>
              </w:rPr>
              <w:t xml:space="preserve"> </w:t>
            </w:r>
            <w:r w:rsidR="002327DD">
              <w:rPr>
                <w:rFonts w:cs="Arial"/>
                <w:b w:val="0"/>
                <w:bCs w:val="0"/>
                <w:color w:val="FFFFFF" w:themeColor="background1"/>
                <w:sz w:val="18"/>
                <w:szCs w:val="18"/>
              </w:rPr>
              <w:t xml:space="preserve">needed </w:t>
            </w:r>
            <w:r w:rsidR="00F57276" w:rsidRPr="00F57276">
              <w:rPr>
                <w:rFonts w:cs="Arial"/>
                <w:color w:val="FFFFFF" w:themeColor="background1"/>
                <w:sz w:val="18"/>
                <w:szCs w:val="18"/>
              </w:rPr>
              <w:t xml:space="preserve">only </w:t>
            </w:r>
            <w:r w:rsidR="002327DD">
              <w:rPr>
                <w:rFonts w:cs="Arial"/>
                <w:color w:val="FFFFFF" w:themeColor="background1"/>
                <w:sz w:val="18"/>
                <w:szCs w:val="18"/>
              </w:rPr>
              <w:t>if N is put by a bullet point</w:t>
            </w:r>
            <w:r w:rsidR="00152C24" w:rsidRPr="00F57276">
              <w:rPr>
                <w:rFonts w:cs="Arial"/>
                <w:color w:val="FFFFFF" w:themeColor="background1"/>
                <w:sz w:val="18"/>
                <w:szCs w:val="18"/>
              </w:rPr>
              <w:t xml:space="preserve"> </w:t>
            </w:r>
          </w:p>
        </w:tc>
        <w:tc>
          <w:tcPr>
            <w:tcW w:w="452" w:type="pct"/>
            <w:gridSpan w:val="2"/>
            <w:tcBorders>
              <w:top w:val="none" w:sz="0" w:space="0" w:color="auto"/>
              <w:left w:val="none" w:sz="0" w:space="0" w:color="auto"/>
              <w:bottom w:val="none" w:sz="0" w:space="0" w:color="auto"/>
              <w:right w:val="none" w:sz="0" w:space="0" w:color="auto"/>
            </w:tcBorders>
            <w:shd w:val="clear" w:color="auto" w:fill="000000" w:themeFill="text1"/>
          </w:tcPr>
          <w:p w14:paraId="7C3EF8FD"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Residual risk rating</w:t>
            </w:r>
          </w:p>
          <w:p w14:paraId="2EDF328E"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(H/M/L)</w:t>
            </w:r>
          </w:p>
        </w:tc>
      </w:tr>
      <w:tr w:rsidR="00B37703" w:rsidRPr="007649EA" w14:paraId="2DCA0D24" w14:textId="77777777" w:rsidTr="486CF3FA">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7"/>
            <w:tcBorders>
              <w:top w:val="none" w:sz="0" w:space="0" w:color="auto"/>
              <w:left w:val="none" w:sz="0" w:space="0" w:color="auto"/>
              <w:bottom w:val="none" w:sz="0" w:space="0" w:color="auto"/>
              <w:right w:val="none" w:sz="0" w:space="0" w:color="auto"/>
            </w:tcBorders>
            <w:shd w:val="clear" w:color="auto" w:fill="EC008C"/>
          </w:tcPr>
          <w:p w14:paraId="4D818227" w14:textId="3B58EDAC" w:rsidR="00B37703" w:rsidRPr="00351E47" w:rsidRDefault="0042526B" w:rsidP="00A924FE">
            <w:pPr>
              <w:rPr>
                <w:b/>
                <w:bCs/>
                <w:color w:val="FF0000"/>
              </w:rPr>
            </w:pPr>
            <w:bookmarkStart w:id="1" w:name="_Hlk39468862"/>
            <w:r>
              <w:rPr>
                <w:b/>
                <w:bCs/>
                <w:color w:val="FFFFFF" w:themeColor="background1"/>
              </w:rPr>
              <w:t>1.</w:t>
            </w:r>
            <w:r w:rsidR="00A969C2" w:rsidRPr="00A60060">
              <w:rPr>
                <w:b/>
                <w:bCs/>
                <w:color w:val="FFFFFF" w:themeColor="background1"/>
              </w:rPr>
              <w:t>Stepping measures up a</w:t>
            </w:r>
            <w:r w:rsidR="00A60060" w:rsidRPr="00A60060">
              <w:rPr>
                <w:b/>
                <w:bCs/>
                <w:color w:val="FFFFFF" w:themeColor="background1"/>
              </w:rPr>
              <w:t>nd down</w:t>
            </w:r>
          </w:p>
        </w:tc>
      </w:tr>
      <w:tr w:rsidR="00935400" w:rsidRPr="00270690" w14:paraId="2FEF0FBC" w14:textId="77777777" w:rsidTr="486CF3FA">
        <w:trPr>
          <w:cnfStyle w:val="000000010000" w:firstRow="0" w:lastRow="0" w:firstColumn="0" w:lastColumn="0" w:oddVBand="0" w:evenVBand="0" w:oddHBand="0" w:evenHBand="1" w:firstRowFirstColumn="0" w:firstRowLastColumn="0" w:lastRowFirstColumn="0" w:lastRowLastColumn="0"/>
          <w:trHeight w:val="428"/>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1432490C" w14:textId="5DA2ABD6" w:rsidR="00935400" w:rsidRPr="00270690" w:rsidRDefault="00935400" w:rsidP="00A924FE">
            <w:pPr>
              <w:rPr>
                <w:b/>
                <w:bCs/>
                <w:sz w:val="17"/>
                <w:szCs w:val="17"/>
              </w:rPr>
            </w:pPr>
            <w:bookmarkStart w:id="2" w:name="_Toc39163456"/>
            <w:bookmarkStart w:id="3" w:name="_Toc39315794"/>
            <w:bookmarkEnd w:id="1"/>
            <w:r w:rsidRPr="0C542967">
              <w:rPr>
                <w:b/>
                <w:bCs/>
                <w:sz w:val="20"/>
                <w:szCs w:val="20"/>
              </w:rPr>
              <w:t>1</w:t>
            </w:r>
            <w:r w:rsidRPr="0042526B">
              <w:rPr>
                <w:b/>
                <w:bCs/>
                <w:sz w:val="20"/>
                <w:szCs w:val="20"/>
              </w:rPr>
              <w:t>.</w:t>
            </w:r>
            <w:r w:rsidR="19407AB6" w:rsidRPr="0042526B">
              <w:rPr>
                <w:b/>
                <w:bCs/>
                <w:sz w:val="20"/>
                <w:szCs w:val="20"/>
              </w:rPr>
              <w:t>1</w:t>
            </w:r>
            <w:r w:rsidRPr="0042526B">
              <w:rPr>
                <w:b/>
                <w:bCs/>
                <w:sz w:val="20"/>
                <w:szCs w:val="20"/>
              </w:rPr>
              <w:t xml:space="preserve"> </w:t>
            </w:r>
            <w:r w:rsidR="0086329E" w:rsidRPr="0042526B">
              <w:rPr>
                <w:b/>
                <w:bCs/>
                <w:sz w:val="20"/>
                <w:szCs w:val="20"/>
              </w:rPr>
              <w:t>Risk</w:t>
            </w:r>
            <w:r w:rsidR="0086329E">
              <w:rPr>
                <w:b/>
                <w:bCs/>
                <w:sz w:val="20"/>
                <w:szCs w:val="20"/>
              </w:rPr>
              <w:t xml:space="preserve"> assessment</w:t>
            </w:r>
          </w:p>
        </w:tc>
      </w:tr>
      <w:bookmarkEnd w:id="2"/>
      <w:bookmarkEnd w:id="3"/>
      <w:tr w:rsidR="008D34A0" w:rsidRPr="007649EA" w14:paraId="795701F8" w14:textId="77777777" w:rsidTr="008D34A0">
        <w:trPr>
          <w:cnfStyle w:val="000000100000" w:firstRow="0" w:lastRow="0" w:firstColumn="0" w:lastColumn="0" w:oddVBand="0" w:evenVBand="0" w:oddHBand="1" w:evenHBand="0" w:firstRowFirstColumn="0" w:firstRowLastColumn="0" w:lastRowFirstColumn="0" w:lastRowLastColumn="0"/>
          <w:trHeight w:val="448"/>
        </w:trPr>
        <w:tc>
          <w:tcPr>
            <w:tcW w:w="778" w:type="pct"/>
            <w:shd w:val="clear" w:color="auto" w:fill="auto"/>
          </w:tcPr>
          <w:p w14:paraId="75EE92B3" w14:textId="789E33CE" w:rsidR="008D34A0" w:rsidRPr="000E1343" w:rsidRDefault="008D34A0" w:rsidP="008D34A0">
            <w:pPr>
              <w:rPr>
                <w:rFonts w:cs="Arial"/>
                <w:b/>
                <w:bCs/>
                <w:color w:val="FF0000"/>
                <w:sz w:val="17"/>
                <w:szCs w:val="17"/>
              </w:rPr>
            </w:pPr>
            <w:r w:rsidRPr="000E1343">
              <w:rPr>
                <w:rStyle w:val="normaltextrun"/>
                <w:rFonts w:cs="Arial"/>
                <w:b/>
                <w:bCs/>
                <w:color w:val="000000"/>
                <w:sz w:val="17"/>
                <w:szCs w:val="17"/>
                <w:bdr w:val="none" w:sz="0" w:space="0" w:color="auto" w:frame="1"/>
              </w:rPr>
              <w:t>Risks are not comprehensively assessed in the school t</w:t>
            </w:r>
            <w:r w:rsidRPr="000E1343">
              <w:rPr>
                <w:rStyle w:val="normaltextrun"/>
                <w:b/>
                <w:bCs/>
                <w:color w:val="000000"/>
                <w:sz w:val="17"/>
                <w:szCs w:val="17"/>
                <w:bdr w:val="none" w:sz="0" w:space="0" w:color="auto" w:frame="1"/>
              </w:rPr>
              <w:t xml:space="preserve">o minimise and manage the risk from </w:t>
            </w:r>
            <w:r w:rsidRPr="000E1343">
              <w:rPr>
                <w:rStyle w:val="normaltextrun"/>
                <w:rFonts w:cs="Arial"/>
                <w:b/>
                <w:bCs/>
                <w:color w:val="000000"/>
                <w:sz w:val="17"/>
                <w:szCs w:val="17"/>
                <w:bdr w:val="none" w:sz="0" w:space="0" w:color="auto" w:frame="1"/>
              </w:rPr>
              <w:t>COVID-19,</w:t>
            </w:r>
          </w:p>
        </w:tc>
        <w:tc>
          <w:tcPr>
            <w:tcW w:w="475" w:type="pct"/>
            <w:shd w:val="clear" w:color="auto" w:fill="00B050"/>
          </w:tcPr>
          <w:p w14:paraId="5C7EC806" w14:textId="77777777" w:rsidR="008D34A0" w:rsidRPr="00345C07" w:rsidRDefault="008D34A0" w:rsidP="008D34A0">
            <w:pPr>
              <w:pStyle w:val="Maintext"/>
              <w:jc w:val="center"/>
              <w:rPr>
                <w:rFonts w:cs="Arial"/>
                <w:color w:val="FF0000"/>
              </w:rPr>
            </w:pPr>
          </w:p>
        </w:tc>
        <w:tc>
          <w:tcPr>
            <w:tcW w:w="1992" w:type="pct"/>
            <w:shd w:val="clear" w:color="auto" w:fill="auto"/>
          </w:tcPr>
          <w:p w14:paraId="38800A6F" w14:textId="4DCE1CF5" w:rsidR="008D34A0" w:rsidRPr="00E757B5" w:rsidRDefault="008D34A0" w:rsidP="008D34A0">
            <w:pPr>
              <w:pStyle w:val="NormalWeb"/>
              <w:numPr>
                <w:ilvl w:val="0"/>
                <w:numId w:val="3"/>
              </w:numPr>
              <w:spacing w:before="0" w:beforeAutospacing="0" w:after="0" w:afterAutospacing="0"/>
              <w:contextualSpacing/>
              <w:rPr>
                <w:rFonts w:ascii="Arial" w:hAnsi="Arial" w:cs="Arial"/>
                <w:color w:val="00B0F0"/>
                <w:sz w:val="17"/>
                <w:szCs w:val="17"/>
              </w:rPr>
            </w:pPr>
            <w:r>
              <w:rPr>
                <w:rFonts w:ascii="Arial" w:hAnsi="Arial" w:cs="Arial"/>
                <w:sz w:val="17"/>
                <w:szCs w:val="17"/>
              </w:rPr>
              <w:t>C</w:t>
            </w:r>
            <w:r w:rsidRPr="00E757B5">
              <w:rPr>
                <w:rFonts w:ascii="Arial" w:hAnsi="Arial" w:cs="Arial"/>
                <w:sz w:val="17"/>
                <w:szCs w:val="17"/>
              </w:rPr>
              <w:t xml:space="preserve">omply with health and safety law and put in place proportionate control measures. </w:t>
            </w:r>
          </w:p>
          <w:p w14:paraId="2DCD91EF" w14:textId="31328A15" w:rsidR="008D34A0" w:rsidRPr="00E757B5" w:rsidRDefault="008D34A0" w:rsidP="008D34A0">
            <w:pPr>
              <w:pStyle w:val="NormalWeb"/>
              <w:numPr>
                <w:ilvl w:val="0"/>
                <w:numId w:val="3"/>
              </w:numPr>
              <w:spacing w:before="0" w:beforeAutospacing="0" w:after="0" w:afterAutospacing="0"/>
              <w:contextualSpacing/>
              <w:rPr>
                <w:rFonts w:ascii="Arial" w:hAnsi="Arial" w:cs="Arial"/>
                <w:color w:val="00B0F0"/>
                <w:sz w:val="17"/>
                <w:szCs w:val="17"/>
              </w:rPr>
            </w:pPr>
            <w:r>
              <w:rPr>
                <w:rFonts w:ascii="Arial" w:hAnsi="Arial" w:cs="Arial"/>
                <w:sz w:val="17"/>
                <w:szCs w:val="17"/>
              </w:rPr>
              <w:t>R</w:t>
            </w:r>
            <w:r w:rsidRPr="00E757B5">
              <w:rPr>
                <w:rFonts w:ascii="Arial" w:hAnsi="Arial" w:cs="Arial"/>
                <w:sz w:val="17"/>
                <w:szCs w:val="17"/>
              </w:rPr>
              <w:t xml:space="preserve">egularly review and update </w:t>
            </w:r>
            <w:r>
              <w:rPr>
                <w:rFonts w:ascii="Arial" w:hAnsi="Arial" w:cs="Arial"/>
                <w:sz w:val="17"/>
                <w:szCs w:val="17"/>
              </w:rPr>
              <w:t>the</w:t>
            </w:r>
            <w:r w:rsidRPr="00E757B5">
              <w:rPr>
                <w:rFonts w:ascii="Arial" w:hAnsi="Arial" w:cs="Arial"/>
                <w:sz w:val="17"/>
                <w:szCs w:val="17"/>
              </w:rPr>
              <w:t xml:space="preserve"> risk assessments - treating them as ‘living documents’, as the circumstances in school and the public health advice changes. </w:t>
            </w:r>
          </w:p>
          <w:p w14:paraId="2191FA84" w14:textId="77777777" w:rsidR="008D34A0" w:rsidRPr="004F2F6E" w:rsidRDefault="008D34A0" w:rsidP="008D34A0">
            <w:pPr>
              <w:pStyle w:val="NormalWeb"/>
              <w:numPr>
                <w:ilvl w:val="0"/>
                <w:numId w:val="3"/>
              </w:numPr>
              <w:spacing w:before="0" w:beforeAutospacing="0" w:after="0" w:afterAutospacing="0"/>
              <w:contextualSpacing/>
              <w:rPr>
                <w:rFonts w:ascii="Arial" w:hAnsi="Arial" w:cs="Arial"/>
                <w:color w:val="00B0F0"/>
                <w:sz w:val="17"/>
                <w:szCs w:val="17"/>
              </w:rPr>
            </w:pPr>
            <w:r w:rsidRPr="00E757B5">
              <w:rPr>
                <w:rFonts w:ascii="Arial" w:hAnsi="Arial" w:cs="Arial"/>
                <w:sz w:val="17"/>
                <w:szCs w:val="17"/>
              </w:rPr>
              <w:t xml:space="preserve">Monitor and review the preventive and protective measures regularly, </w:t>
            </w:r>
            <w:r w:rsidRPr="00E757B5">
              <w:rPr>
                <w:rFonts w:ascii="Arial" w:hAnsi="Arial" w:cs="Arial"/>
                <w:color w:val="0B0C0C"/>
                <w:sz w:val="17"/>
                <w:szCs w:val="17"/>
                <w:shd w:val="clear" w:color="auto" w:fill="FFFFFF"/>
              </w:rPr>
              <w:t>to ensure the measures are working, and taking action to address any shortfalls.</w:t>
            </w:r>
          </w:p>
          <w:p w14:paraId="5B73B287" w14:textId="5DF11EA5" w:rsidR="008D34A0" w:rsidRPr="00535A70" w:rsidRDefault="008D34A0" w:rsidP="008D34A0">
            <w:pPr>
              <w:pStyle w:val="NormalWeb"/>
              <w:numPr>
                <w:ilvl w:val="0"/>
                <w:numId w:val="3"/>
              </w:numPr>
              <w:spacing w:before="0" w:beforeAutospacing="0" w:after="0" w:afterAutospacing="0"/>
              <w:contextualSpacing/>
              <w:rPr>
                <w:rFonts w:ascii="Arial" w:hAnsi="Arial" w:cs="Arial"/>
                <w:color w:val="00B0F0"/>
                <w:sz w:val="17"/>
                <w:szCs w:val="17"/>
              </w:rPr>
            </w:pPr>
            <w:r w:rsidRPr="00535A70">
              <w:rPr>
                <w:rFonts w:ascii="Arial" w:hAnsi="Arial" w:cs="Arial"/>
                <w:sz w:val="17"/>
                <w:szCs w:val="17"/>
              </w:rPr>
              <w:t>When undertaking reviews, look for ways to improve the practices and procedures.</w:t>
            </w:r>
            <w:r w:rsidRPr="00535A70">
              <w:rPr>
                <w:rFonts w:ascii="Arial" w:hAnsi="Arial" w:cs="Arial"/>
                <w:color w:val="0B0C0C"/>
                <w:sz w:val="17"/>
                <w:szCs w:val="17"/>
                <w:shd w:val="clear" w:color="auto" w:fill="FFFFFF"/>
              </w:rPr>
              <w:t xml:space="preserve"> </w:t>
            </w:r>
          </w:p>
          <w:p w14:paraId="06318E77" w14:textId="185C8322" w:rsidR="008D34A0" w:rsidRPr="00535A70" w:rsidRDefault="008D34A0" w:rsidP="008D34A0">
            <w:pPr>
              <w:pStyle w:val="NormalWeb"/>
              <w:numPr>
                <w:ilvl w:val="0"/>
                <w:numId w:val="3"/>
              </w:numPr>
              <w:spacing w:before="0" w:beforeAutospacing="0" w:after="0" w:afterAutospacing="0"/>
              <w:contextualSpacing/>
              <w:rPr>
                <w:rFonts w:ascii="Arial" w:hAnsi="Arial" w:cs="Arial"/>
                <w:color w:val="00B0F0"/>
                <w:sz w:val="17"/>
                <w:szCs w:val="17"/>
              </w:rPr>
            </w:pPr>
            <w:r w:rsidRPr="00535A70">
              <w:rPr>
                <w:rFonts w:ascii="Arial" w:hAnsi="Arial" w:cs="Arial"/>
                <w:color w:val="0B0C0C"/>
                <w:sz w:val="17"/>
                <w:szCs w:val="17"/>
                <w:shd w:val="clear" w:color="auto" w:fill="FFFFFF"/>
              </w:rPr>
              <w:t>Involve staff in developing control measures to make sure they are suitable for the way they carry out their work. Encourage them to suggest improvements, and to report anything they think might be going wrong.</w:t>
            </w:r>
          </w:p>
          <w:p w14:paraId="252CAF4F" w14:textId="77777777" w:rsidR="008D34A0" w:rsidRPr="00B24A7A" w:rsidRDefault="008D34A0" w:rsidP="008D34A0">
            <w:pPr>
              <w:pStyle w:val="NormalWeb"/>
              <w:numPr>
                <w:ilvl w:val="0"/>
                <w:numId w:val="3"/>
              </w:numPr>
              <w:spacing w:before="0" w:beforeAutospacing="0" w:after="0" w:afterAutospacing="0"/>
              <w:contextualSpacing/>
              <w:rPr>
                <w:color w:val="00B0F0"/>
                <w:sz w:val="17"/>
                <w:szCs w:val="17"/>
              </w:rPr>
            </w:pPr>
            <w:r w:rsidRPr="00E757B5">
              <w:rPr>
                <w:rFonts w:ascii="Arial" w:hAnsi="Arial" w:cs="Arial"/>
                <w:color w:val="0B0C0C"/>
                <w:sz w:val="17"/>
                <w:szCs w:val="17"/>
                <w:shd w:val="clear" w:color="auto" w:fill="FFFFFF"/>
              </w:rPr>
              <w:t xml:space="preserve">Share the results of their risk assessment with workforce. </w:t>
            </w:r>
          </w:p>
          <w:p w14:paraId="06CC76B5" w14:textId="02B2142A" w:rsidR="008D34A0" w:rsidRPr="00B24A7A" w:rsidRDefault="008D34A0" w:rsidP="008D34A0">
            <w:pPr>
              <w:pStyle w:val="NormalWeb"/>
              <w:numPr>
                <w:ilvl w:val="0"/>
                <w:numId w:val="3"/>
              </w:numPr>
              <w:spacing w:before="0" w:beforeAutospacing="0" w:after="0" w:afterAutospacing="0"/>
              <w:contextualSpacing/>
              <w:rPr>
                <w:color w:val="00B0F0"/>
                <w:sz w:val="17"/>
                <w:szCs w:val="17"/>
              </w:rPr>
            </w:pPr>
            <w:r w:rsidRPr="00B24A7A">
              <w:rPr>
                <w:rFonts w:ascii="Arial" w:hAnsi="Arial" w:cs="Arial"/>
                <w:color w:val="0B0C0C"/>
                <w:sz w:val="17"/>
                <w:szCs w:val="17"/>
                <w:shd w:val="clear" w:color="auto" w:fill="FFFFFF"/>
              </w:rPr>
              <w:lastRenderedPageBreak/>
              <w:t>Risk assessment to be published on website (unless staff group is less than 50) to provide</w:t>
            </w:r>
            <w:r w:rsidRPr="00B24A7A">
              <w:rPr>
                <w:rFonts w:ascii="Arial" w:hAnsi="Arial" w:cs="Arial"/>
                <w:color w:val="0B0C0C"/>
                <w:sz w:val="29"/>
                <w:szCs w:val="29"/>
                <w:shd w:val="clear" w:color="auto" w:fill="FFFFFF"/>
              </w:rPr>
              <w:t xml:space="preserve"> </w:t>
            </w:r>
            <w:r w:rsidRPr="00B24A7A">
              <w:rPr>
                <w:rFonts w:ascii="Arial" w:hAnsi="Arial" w:cs="Arial"/>
                <w:color w:val="0B0C0C"/>
                <w:sz w:val="17"/>
                <w:szCs w:val="17"/>
                <w:shd w:val="clear" w:color="auto" w:fill="FFFFFF"/>
              </w:rPr>
              <w:t>transparency of approach to parents, carers, and pupils.</w:t>
            </w:r>
          </w:p>
        </w:tc>
        <w:tc>
          <w:tcPr>
            <w:tcW w:w="334" w:type="pct"/>
            <w:shd w:val="clear" w:color="auto" w:fill="auto"/>
          </w:tcPr>
          <w:p w14:paraId="18FCB567" w14:textId="77777777" w:rsidR="008D34A0" w:rsidRPr="00B24A7A" w:rsidRDefault="008D34A0" w:rsidP="008D34A0">
            <w:pPr>
              <w:pStyle w:val="Maintext"/>
              <w:jc w:val="center"/>
              <w:rPr>
                <w:rFonts w:cs="Arial"/>
                <w:color w:val="auto"/>
                <w:szCs w:val="17"/>
              </w:rPr>
            </w:pPr>
            <w:r>
              <w:rPr>
                <w:rFonts w:cs="Arial"/>
                <w:color w:val="auto"/>
                <w:szCs w:val="17"/>
              </w:rPr>
              <w:lastRenderedPageBreak/>
              <w:t>Y</w:t>
            </w:r>
          </w:p>
          <w:p w14:paraId="31C7FD72" w14:textId="77777777" w:rsidR="008D34A0" w:rsidRDefault="008D34A0" w:rsidP="008D34A0">
            <w:pPr>
              <w:pStyle w:val="Maintext"/>
              <w:jc w:val="center"/>
              <w:rPr>
                <w:rFonts w:cs="Arial"/>
                <w:color w:val="auto"/>
                <w:szCs w:val="17"/>
              </w:rPr>
            </w:pPr>
          </w:p>
          <w:p w14:paraId="6052CDC3" w14:textId="77777777" w:rsidR="008D34A0" w:rsidRPr="00B24A7A" w:rsidRDefault="008D34A0" w:rsidP="008D34A0">
            <w:pPr>
              <w:pStyle w:val="Maintext"/>
              <w:jc w:val="center"/>
              <w:rPr>
                <w:rFonts w:cs="Arial"/>
                <w:color w:val="auto"/>
                <w:szCs w:val="17"/>
              </w:rPr>
            </w:pPr>
          </w:p>
          <w:p w14:paraId="63AC9964" w14:textId="77777777" w:rsidR="008D34A0" w:rsidRPr="00B24A7A" w:rsidRDefault="008D34A0" w:rsidP="008D34A0">
            <w:pPr>
              <w:pStyle w:val="Maintext"/>
              <w:jc w:val="center"/>
              <w:rPr>
                <w:rFonts w:cs="Arial"/>
                <w:color w:val="auto"/>
                <w:szCs w:val="17"/>
              </w:rPr>
            </w:pPr>
            <w:r>
              <w:rPr>
                <w:rFonts w:cs="Arial"/>
                <w:color w:val="auto"/>
                <w:szCs w:val="17"/>
              </w:rPr>
              <w:t>Y</w:t>
            </w:r>
          </w:p>
          <w:p w14:paraId="6F856C37" w14:textId="77777777" w:rsidR="008D34A0" w:rsidRPr="00B24A7A" w:rsidRDefault="008D34A0" w:rsidP="008D34A0">
            <w:pPr>
              <w:pStyle w:val="Maintext"/>
              <w:rPr>
                <w:rFonts w:cs="Arial"/>
                <w:color w:val="auto"/>
                <w:szCs w:val="17"/>
              </w:rPr>
            </w:pPr>
          </w:p>
          <w:p w14:paraId="6C95607B" w14:textId="77777777" w:rsidR="008D34A0" w:rsidRPr="00B24A7A" w:rsidRDefault="008D34A0" w:rsidP="008D34A0">
            <w:pPr>
              <w:pStyle w:val="Maintext"/>
              <w:rPr>
                <w:rFonts w:cs="Arial"/>
                <w:color w:val="auto"/>
                <w:szCs w:val="17"/>
              </w:rPr>
            </w:pPr>
          </w:p>
          <w:p w14:paraId="39A33B1B" w14:textId="77777777" w:rsidR="008D34A0" w:rsidRPr="00B24A7A" w:rsidRDefault="008D34A0" w:rsidP="008D34A0">
            <w:pPr>
              <w:pStyle w:val="Maintext"/>
              <w:jc w:val="center"/>
              <w:rPr>
                <w:rFonts w:cs="Arial"/>
                <w:color w:val="auto"/>
                <w:szCs w:val="17"/>
              </w:rPr>
            </w:pPr>
            <w:r>
              <w:rPr>
                <w:rFonts w:cs="Arial"/>
                <w:color w:val="auto"/>
                <w:szCs w:val="17"/>
              </w:rPr>
              <w:t>Y</w:t>
            </w:r>
          </w:p>
          <w:p w14:paraId="461F4E5B" w14:textId="77777777" w:rsidR="008D34A0" w:rsidRPr="00B24A7A" w:rsidRDefault="008D34A0" w:rsidP="008D34A0">
            <w:pPr>
              <w:pStyle w:val="Maintext"/>
              <w:rPr>
                <w:rFonts w:cs="Arial"/>
                <w:color w:val="auto"/>
                <w:szCs w:val="17"/>
              </w:rPr>
            </w:pPr>
          </w:p>
          <w:p w14:paraId="3A0DC0D7" w14:textId="77777777" w:rsidR="008D34A0" w:rsidRPr="00B24A7A" w:rsidRDefault="008D34A0" w:rsidP="008D34A0">
            <w:pPr>
              <w:pStyle w:val="Maintext"/>
              <w:jc w:val="center"/>
              <w:rPr>
                <w:rFonts w:cs="Arial"/>
                <w:color w:val="auto"/>
                <w:szCs w:val="17"/>
              </w:rPr>
            </w:pPr>
            <w:r>
              <w:rPr>
                <w:rFonts w:cs="Arial"/>
                <w:color w:val="auto"/>
                <w:szCs w:val="17"/>
              </w:rPr>
              <w:t>Y</w:t>
            </w:r>
          </w:p>
          <w:p w14:paraId="3CABD265" w14:textId="77777777" w:rsidR="008D34A0" w:rsidRDefault="008D34A0" w:rsidP="008D34A0">
            <w:pPr>
              <w:pStyle w:val="Maintext"/>
              <w:jc w:val="center"/>
              <w:rPr>
                <w:rFonts w:cs="Arial"/>
                <w:color w:val="auto"/>
                <w:szCs w:val="17"/>
              </w:rPr>
            </w:pPr>
          </w:p>
          <w:p w14:paraId="26B341D0" w14:textId="77777777" w:rsidR="008D34A0" w:rsidRPr="00B24A7A" w:rsidRDefault="008D34A0" w:rsidP="008D34A0">
            <w:pPr>
              <w:pStyle w:val="Maintext"/>
              <w:jc w:val="center"/>
              <w:rPr>
                <w:rFonts w:cs="Arial"/>
                <w:color w:val="auto"/>
                <w:szCs w:val="17"/>
              </w:rPr>
            </w:pPr>
            <w:r>
              <w:rPr>
                <w:rFonts w:cs="Arial"/>
                <w:color w:val="auto"/>
                <w:szCs w:val="17"/>
              </w:rPr>
              <w:t>Y</w:t>
            </w:r>
          </w:p>
          <w:p w14:paraId="2D73FD93" w14:textId="77777777" w:rsidR="008D34A0" w:rsidRDefault="008D34A0" w:rsidP="008D34A0">
            <w:pPr>
              <w:pStyle w:val="Maintext"/>
              <w:jc w:val="center"/>
              <w:rPr>
                <w:rFonts w:cs="Arial"/>
                <w:color w:val="auto"/>
                <w:szCs w:val="17"/>
              </w:rPr>
            </w:pPr>
          </w:p>
          <w:p w14:paraId="17A43B44" w14:textId="77777777" w:rsidR="008D34A0" w:rsidRDefault="008D34A0" w:rsidP="008D34A0">
            <w:pPr>
              <w:pStyle w:val="Maintext"/>
              <w:jc w:val="center"/>
              <w:rPr>
                <w:rFonts w:cs="Arial"/>
                <w:color w:val="auto"/>
                <w:szCs w:val="17"/>
              </w:rPr>
            </w:pPr>
          </w:p>
          <w:p w14:paraId="51A41E07" w14:textId="77777777" w:rsidR="008D34A0" w:rsidRDefault="008D34A0" w:rsidP="008D34A0">
            <w:pPr>
              <w:pStyle w:val="Maintext"/>
              <w:jc w:val="center"/>
              <w:rPr>
                <w:rFonts w:cs="Arial"/>
                <w:color w:val="auto"/>
                <w:szCs w:val="17"/>
              </w:rPr>
            </w:pPr>
          </w:p>
          <w:p w14:paraId="18B8BBA9" w14:textId="77777777" w:rsidR="008D34A0" w:rsidRDefault="008D34A0" w:rsidP="008D34A0">
            <w:pPr>
              <w:pStyle w:val="Maintext"/>
              <w:jc w:val="center"/>
              <w:rPr>
                <w:rFonts w:cs="Arial"/>
                <w:color w:val="auto"/>
                <w:szCs w:val="17"/>
              </w:rPr>
            </w:pPr>
          </w:p>
          <w:p w14:paraId="6CF2C023" w14:textId="40DDD171" w:rsidR="008D34A0" w:rsidRPr="00B24A7A" w:rsidRDefault="008D34A0" w:rsidP="008D34A0">
            <w:pPr>
              <w:pStyle w:val="Maintext"/>
              <w:rPr>
                <w:rFonts w:cs="Arial"/>
                <w:color w:val="auto"/>
                <w:szCs w:val="17"/>
              </w:rPr>
            </w:pPr>
          </w:p>
        </w:tc>
        <w:tc>
          <w:tcPr>
            <w:tcW w:w="969" w:type="pct"/>
            <w:shd w:val="clear" w:color="auto" w:fill="auto"/>
          </w:tcPr>
          <w:p w14:paraId="45F0893A" w14:textId="77777777" w:rsidR="008D34A0" w:rsidRPr="003E4CBB" w:rsidRDefault="008D34A0" w:rsidP="008D34A0">
            <w:pPr>
              <w:numPr>
                <w:ilvl w:val="0"/>
                <w:numId w:val="2"/>
              </w:numPr>
              <w:contextualSpacing/>
              <w:rPr>
                <w:sz w:val="17"/>
              </w:rPr>
            </w:pPr>
            <w:r>
              <w:rPr>
                <w:sz w:val="17"/>
              </w:rPr>
              <w:lastRenderedPageBreak/>
              <w:t xml:space="preserve">Control measures are in place. </w:t>
            </w:r>
          </w:p>
          <w:p w14:paraId="37CD468B" w14:textId="77777777" w:rsidR="008D34A0" w:rsidRPr="003E4CBB" w:rsidRDefault="008D34A0" w:rsidP="008D34A0">
            <w:pPr>
              <w:numPr>
                <w:ilvl w:val="0"/>
                <w:numId w:val="2"/>
              </w:numPr>
              <w:contextualSpacing/>
              <w:rPr>
                <w:sz w:val="17"/>
              </w:rPr>
            </w:pPr>
            <w:r>
              <w:rPr>
                <w:sz w:val="17"/>
              </w:rPr>
              <w:t>Risk assessments are reviewed on a fortnightly basis.</w:t>
            </w:r>
          </w:p>
          <w:p w14:paraId="59181F7B" w14:textId="19414B72" w:rsidR="008D34A0" w:rsidRPr="003E4CBB" w:rsidRDefault="008D34A0" w:rsidP="008D34A0">
            <w:pPr>
              <w:numPr>
                <w:ilvl w:val="0"/>
                <w:numId w:val="2"/>
              </w:numPr>
              <w:contextualSpacing/>
              <w:rPr>
                <w:color w:val="0070C0"/>
                <w:sz w:val="17"/>
              </w:rPr>
            </w:pPr>
            <w:r>
              <w:rPr>
                <w:sz w:val="17"/>
              </w:rPr>
              <w:t xml:space="preserve">All measures are monitored and evaluated on a </w:t>
            </w:r>
            <w:proofErr w:type="spellStart"/>
            <w:r>
              <w:rPr>
                <w:sz w:val="17"/>
              </w:rPr>
              <w:t>fornightly</w:t>
            </w:r>
            <w:proofErr w:type="spellEnd"/>
            <w:r>
              <w:rPr>
                <w:sz w:val="17"/>
              </w:rPr>
              <w:t xml:space="preserve"> basis</w:t>
            </w:r>
            <w:r w:rsidR="00C11E73">
              <w:rPr>
                <w:sz w:val="17"/>
              </w:rPr>
              <w:t xml:space="preserve"> and</w:t>
            </w:r>
            <w:r>
              <w:rPr>
                <w:sz w:val="17"/>
              </w:rPr>
              <w:t xml:space="preserve"> all staff have the opportunity to voice </w:t>
            </w:r>
            <w:r w:rsidR="00C11E73">
              <w:rPr>
                <w:sz w:val="17"/>
              </w:rPr>
              <w:t xml:space="preserve">concerns about practices and procedures. Suggestions for </w:t>
            </w:r>
            <w:proofErr w:type="gramStart"/>
            <w:r w:rsidR="00C11E73">
              <w:rPr>
                <w:sz w:val="17"/>
              </w:rPr>
              <w:t>improvement  are</w:t>
            </w:r>
            <w:proofErr w:type="gramEnd"/>
            <w:r w:rsidR="00C11E73">
              <w:rPr>
                <w:sz w:val="17"/>
              </w:rPr>
              <w:t xml:space="preserve"> encouraged.  These are </w:t>
            </w:r>
            <w:proofErr w:type="spellStart"/>
            <w:r w:rsidR="00C11E73">
              <w:rPr>
                <w:sz w:val="17"/>
              </w:rPr>
              <w:t>minuted</w:t>
            </w:r>
            <w:proofErr w:type="spellEnd"/>
            <w:r w:rsidR="00C11E73">
              <w:rPr>
                <w:sz w:val="17"/>
              </w:rPr>
              <w:t xml:space="preserve"> and acted upon.</w:t>
            </w:r>
          </w:p>
          <w:p w14:paraId="0D7C9B7C" w14:textId="77777777" w:rsidR="008D34A0" w:rsidRDefault="008D34A0" w:rsidP="008D34A0">
            <w:pPr>
              <w:numPr>
                <w:ilvl w:val="0"/>
                <w:numId w:val="2"/>
              </w:numPr>
              <w:contextualSpacing/>
              <w:rPr>
                <w:sz w:val="17"/>
              </w:rPr>
            </w:pPr>
            <w:r>
              <w:rPr>
                <w:sz w:val="17"/>
              </w:rPr>
              <w:lastRenderedPageBreak/>
              <w:t>Risk assessments are shared with all members of staff and the school governors.</w:t>
            </w:r>
          </w:p>
          <w:p w14:paraId="0065A9CF" w14:textId="77777777" w:rsidR="008D34A0" w:rsidRPr="003E4CBB" w:rsidRDefault="008D34A0" w:rsidP="008D34A0">
            <w:pPr>
              <w:numPr>
                <w:ilvl w:val="0"/>
                <w:numId w:val="2"/>
              </w:numPr>
              <w:contextualSpacing/>
              <w:rPr>
                <w:sz w:val="17"/>
              </w:rPr>
            </w:pPr>
            <w:r>
              <w:rPr>
                <w:sz w:val="17"/>
              </w:rPr>
              <w:t>Risk assessment is published on the school website.</w:t>
            </w:r>
          </w:p>
          <w:p w14:paraId="37C1FC5F" w14:textId="77777777" w:rsidR="008D34A0" w:rsidRPr="00345C07" w:rsidRDefault="008D34A0" w:rsidP="008D34A0">
            <w:pPr>
              <w:rPr>
                <w:rFonts w:cs="Arial"/>
                <w:color w:val="FF0000"/>
              </w:rPr>
            </w:pPr>
          </w:p>
        </w:tc>
        <w:tc>
          <w:tcPr>
            <w:tcW w:w="452" w:type="pct"/>
            <w:gridSpan w:val="2"/>
            <w:shd w:val="clear" w:color="auto" w:fill="00B050"/>
          </w:tcPr>
          <w:p w14:paraId="27FB9384" w14:textId="77777777" w:rsidR="008D34A0" w:rsidRPr="00345C07" w:rsidRDefault="008D34A0" w:rsidP="008D34A0">
            <w:pPr>
              <w:pStyle w:val="Maintext"/>
              <w:rPr>
                <w:rFonts w:cs="Arial"/>
                <w:color w:val="FF0000"/>
              </w:rPr>
            </w:pPr>
          </w:p>
        </w:tc>
      </w:tr>
      <w:tr w:rsidR="008D34A0" w:rsidRPr="007649EA" w14:paraId="10A867E5" w14:textId="77777777" w:rsidTr="00CE7FF6">
        <w:trPr>
          <w:cnfStyle w:val="000000010000" w:firstRow="0" w:lastRow="0" w:firstColumn="0" w:lastColumn="0" w:oddVBand="0" w:evenVBand="0" w:oddHBand="0" w:evenHBand="1" w:firstRowFirstColumn="0" w:firstRowLastColumn="0" w:lastRowFirstColumn="0" w:lastRowLastColumn="0"/>
          <w:trHeight w:val="1841"/>
        </w:trPr>
        <w:tc>
          <w:tcPr>
            <w:tcW w:w="778" w:type="pct"/>
            <w:shd w:val="clear" w:color="auto" w:fill="auto"/>
          </w:tcPr>
          <w:p w14:paraId="35ADAB80" w14:textId="00C5363C" w:rsidR="008D34A0" w:rsidRPr="00037185" w:rsidRDefault="008D34A0" w:rsidP="008D34A0">
            <w:pPr>
              <w:rPr>
                <w:rFonts w:cs="Arial"/>
                <w:b/>
                <w:bCs/>
                <w:color w:val="auto"/>
                <w:sz w:val="17"/>
                <w:szCs w:val="17"/>
              </w:rPr>
            </w:pPr>
            <w:r w:rsidRPr="00037185">
              <w:rPr>
                <w:rFonts w:cs="Arial"/>
                <w:b/>
                <w:bCs/>
                <w:color w:val="auto"/>
                <w:sz w:val="17"/>
                <w:szCs w:val="17"/>
              </w:rPr>
              <w:t xml:space="preserve">Outbreak in </w:t>
            </w:r>
            <w:r>
              <w:rPr>
                <w:rFonts w:cs="Arial"/>
                <w:b/>
                <w:bCs/>
                <w:color w:val="auto"/>
                <w:sz w:val="17"/>
                <w:szCs w:val="17"/>
              </w:rPr>
              <w:t>school / area becomes an area of enhanced concern</w:t>
            </w:r>
          </w:p>
        </w:tc>
        <w:tc>
          <w:tcPr>
            <w:tcW w:w="475" w:type="pct"/>
            <w:shd w:val="clear" w:color="auto" w:fill="00B050"/>
          </w:tcPr>
          <w:p w14:paraId="62991B0D" w14:textId="77777777" w:rsidR="008D34A0" w:rsidRPr="00037185" w:rsidRDefault="008D34A0" w:rsidP="008D34A0">
            <w:pPr>
              <w:pStyle w:val="Maintext"/>
              <w:jc w:val="center"/>
              <w:rPr>
                <w:rFonts w:cs="Arial"/>
                <w:color w:val="auto"/>
              </w:rPr>
            </w:pPr>
          </w:p>
        </w:tc>
        <w:tc>
          <w:tcPr>
            <w:tcW w:w="1992" w:type="pct"/>
            <w:shd w:val="clear" w:color="auto" w:fill="auto"/>
          </w:tcPr>
          <w:p w14:paraId="6E7BB386" w14:textId="43322804" w:rsidR="008D34A0" w:rsidRPr="00B24A7A" w:rsidRDefault="008D34A0" w:rsidP="008D34A0">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B24A7A">
              <w:rPr>
                <w:rFonts w:ascii="Arial" w:hAnsi="Arial" w:cs="Arial"/>
                <w:sz w:val="17"/>
                <w:szCs w:val="17"/>
              </w:rPr>
              <w:t>Put in place an outbreak management plan outlining how school would operate if there were an outbreak in school or local area.</w:t>
            </w:r>
          </w:p>
          <w:p w14:paraId="16DB7AF7" w14:textId="3CFFCCBD" w:rsidR="008D34A0" w:rsidRPr="00B24A7A" w:rsidRDefault="008D34A0" w:rsidP="008D34A0">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B24A7A">
              <w:rPr>
                <w:rFonts w:ascii="Arial" w:hAnsi="Arial" w:cs="Arial"/>
                <w:sz w:val="17"/>
                <w:szCs w:val="17"/>
              </w:rPr>
              <w:t>The outbreak management plan is communicated with and understood by stakeholders.</w:t>
            </w:r>
          </w:p>
          <w:p w14:paraId="7CE830F4" w14:textId="0249E0FF" w:rsidR="008D34A0" w:rsidRPr="00FB1A14" w:rsidRDefault="008D34A0" w:rsidP="008D34A0">
            <w:pPr>
              <w:pStyle w:val="NormalWeb"/>
              <w:numPr>
                <w:ilvl w:val="0"/>
                <w:numId w:val="3"/>
              </w:numPr>
              <w:spacing w:before="0" w:beforeAutospacing="0" w:after="0" w:afterAutospacing="0"/>
              <w:contextualSpacing/>
              <w:rPr>
                <w:rFonts w:asciiTheme="minorHAnsi" w:eastAsiaTheme="minorEastAsia" w:hAnsiTheme="minorHAnsi" w:cstheme="minorBidi"/>
                <w:sz w:val="17"/>
                <w:szCs w:val="17"/>
                <w:lang w:eastAsia="en-US"/>
              </w:rPr>
            </w:pPr>
            <w:r w:rsidRPr="00FB1A14">
              <w:rPr>
                <w:rFonts w:ascii="Arial" w:hAnsi="Arial" w:cs="Arial"/>
                <w:sz w:val="17"/>
                <w:szCs w:val="17"/>
              </w:rPr>
              <w:t xml:space="preserve">In an outbreak school should contact 0800 952 1000 to gain Salford Public Health advice on any additional action that is required, such as implementing elements of your outbreak management plan. NB A </w:t>
            </w:r>
            <w:proofErr w:type="spellStart"/>
            <w:r w:rsidRPr="00FB1A14">
              <w:rPr>
                <w:rFonts w:ascii="Arial" w:hAnsi="Arial" w:cs="Arial"/>
                <w:sz w:val="17"/>
                <w:szCs w:val="17"/>
              </w:rPr>
              <w:t>DfE</w:t>
            </w:r>
            <w:proofErr w:type="spellEnd"/>
            <w:r w:rsidRPr="00FB1A14">
              <w:rPr>
                <w:rFonts w:ascii="Arial" w:hAnsi="Arial" w:cs="Arial"/>
                <w:sz w:val="17"/>
                <w:szCs w:val="17"/>
              </w:rPr>
              <w:t xml:space="preserve"> helpline is also available 0800 046 8687 and selecting option 1 </w:t>
            </w:r>
          </w:p>
          <w:p w14:paraId="26AF9B7D" w14:textId="50E607F7" w:rsidR="008D34A0" w:rsidRPr="00B24A7A" w:rsidRDefault="008D34A0" w:rsidP="008D34A0">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FB1A14">
              <w:rPr>
                <w:rFonts w:ascii="Arial" w:hAnsi="Arial" w:cs="Arial"/>
                <w:sz w:val="17"/>
                <w:szCs w:val="17"/>
              </w:rPr>
              <w:t>Refer to the contingency framework.</w:t>
            </w:r>
          </w:p>
        </w:tc>
        <w:tc>
          <w:tcPr>
            <w:tcW w:w="334" w:type="pct"/>
            <w:shd w:val="clear" w:color="auto" w:fill="auto"/>
          </w:tcPr>
          <w:p w14:paraId="0E824085" w14:textId="77777777" w:rsidR="008D34A0" w:rsidRPr="00B24A7A" w:rsidRDefault="008D34A0" w:rsidP="008D34A0">
            <w:pPr>
              <w:pStyle w:val="Maintext"/>
              <w:jc w:val="center"/>
              <w:rPr>
                <w:rFonts w:cs="Arial"/>
                <w:color w:val="auto"/>
                <w:szCs w:val="17"/>
              </w:rPr>
            </w:pPr>
            <w:r>
              <w:rPr>
                <w:rFonts w:cs="Arial"/>
                <w:color w:val="auto"/>
                <w:szCs w:val="17"/>
              </w:rPr>
              <w:t>Y</w:t>
            </w:r>
          </w:p>
          <w:p w14:paraId="35F1D6DB" w14:textId="77777777" w:rsidR="008D34A0" w:rsidRPr="00B24A7A" w:rsidRDefault="008D34A0" w:rsidP="008D34A0">
            <w:pPr>
              <w:pStyle w:val="Maintext"/>
              <w:rPr>
                <w:rFonts w:cs="Arial"/>
                <w:color w:val="auto"/>
                <w:szCs w:val="17"/>
              </w:rPr>
            </w:pPr>
          </w:p>
          <w:p w14:paraId="19CC4D4D" w14:textId="77777777" w:rsidR="008D34A0" w:rsidRPr="00B24A7A" w:rsidRDefault="008D34A0" w:rsidP="008D34A0">
            <w:pPr>
              <w:pStyle w:val="Maintext"/>
              <w:jc w:val="center"/>
              <w:rPr>
                <w:rFonts w:cs="Arial"/>
                <w:color w:val="auto"/>
                <w:szCs w:val="17"/>
              </w:rPr>
            </w:pPr>
            <w:r>
              <w:rPr>
                <w:rFonts w:cs="Arial"/>
                <w:color w:val="auto"/>
                <w:szCs w:val="17"/>
              </w:rPr>
              <w:t>Y</w:t>
            </w:r>
          </w:p>
          <w:p w14:paraId="4DBE5039" w14:textId="77777777" w:rsidR="008D34A0" w:rsidRDefault="008D34A0" w:rsidP="008D34A0">
            <w:pPr>
              <w:pStyle w:val="Maintext"/>
              <w:rPr>
                <w:rFonts w:cs="Arial"/>
                <w:color w:val="auto"/>
                <w:szCs w:val="17"/>
              </w:rPr>
            </w:pPr>
          </w:p>
          <w:p w14:paraId="19187EF7" w14:textId="77777777" w:rsidR="008D34A0" w:rsidRPr="00B24A7A" w:rsidRDefault="008D34A0" w:rsidP="008D34A0">
            <w:pPr>
              <w:pStyle w:val="Maintext"/>
              <w:rPr>
                <w:rFonts w:cs="Arial"/>
                <w:color w:val="auto"/>
                <w:sz w:val="12"/>
                <w:szCs w:val="12"/>
              </w:rPr>
            </w:pPr>
          </w:p>
          <w:p w14:paraId="5BCB7E8E" w14:textId="77777777" w:rsidR="008D34A0" w:rsidRPr="00B24A7A" w:rsidRDefault="008D34A0" w:rsidP="008D34A0">
            <w:pPr>
              <w:pStyle w:val="Maintext"/>
              <w:jc w:val="center"/>
              <w:rPr>
                <w:rFonts w:cs="Arial"/>
                <w:color w:val="auto"/>
                <w:szCs w:val="17"/>
              </w:rPr>
            </w:pPr>
            <w:r>
              <w:rPr>
                <w:rFonts w:cs="Arial"/>
                <w:color w:val="auto"/>
                <w:szCs w:val="17"/>
              </w:rPr>
              <w:t>Y</w:t>
            </w:r>
          </w:p>
          <w:p w14:paraId="28C2E99A" w14:textId="77777777" w:rsidR="008D34A0" w:rsidRDefault="008D34A0" w:rsidP="008D34A0">
            <w:pPr>
              <w:pStyle w:val="Maintext"/>
              <w:rPr>
                <w:rFonts w:cs="Arial"/>
                <w:color w:val="auto"/>
                <w:szCs w:val="17"/>
              </w:rPr>
            </w:pPr>
          </w:p>
          <w:p w14:paraId="58886E85" w14:textId="77777777" w:rsidR="008D34A0" w:rsidRPr="00B24A7A" w:rsidRDefault="008D34A0" w:rsidP="008D34A0">
            <w:pPr>
              <w:pStyle w:val="Maintext"/>
              <w:jc w:val="center"/>
              <w:rPr>
                <w:rFonts w:cs="Arial"/>
                <w:color w:val="auto"/>
                <w:szCs w:val="17"/>
              </w:rPr>
            </w:pPr>
            <w:r>
              <w:rPr>
                <w:rFonts w:cs="Arial"/>
                <w:color w:val="auto"/>
                <w:szCs w:val="17"/>
              </w:rPr>
              <w:t>Y</w:t>
            </w:r>
          </w:p>
          <w:p w14:paraId="0504B94A" w14:textId="77777777" w:rsidR="008D34A0" w:rsidRDefault="008D34A0" w:rsidP="008D34A0">
            <w:pPr>
              <w:pStyle w:val="Maintext"/>
              <w:jc w:val="center"/>
              <w:rPr>
                <w:rFonts w:cs="Arial"/>
                <w:color w:val="FF0000"/>
                <w:szCs w:val="17"/>
              </w:rPr>
            </w:pPr>
          </w:p>
          <w:p w14:paraId="2144FE9D" w14:textId="77777777" w:rsidR="008D34A0" w:rsidRDefault="008D34A0" w:rsidP="008D34A0">
            <w:pPr>
              <w:pStyle w:val="Maintext"/>
              <w:jc w:val="center"/>
              <w:rPr>
                <w:rFonts w:cs="Arial"/>
                <w:color w:val="FF0000"/>
                <w:szCs w:val="17"/>
              </w:rPr>
            </w:pPr>
          </w:p>
          <w:p w14:paraId="6EE87F62" w14:textId="77777777" w:rsidR="008D34A0" w:rsidRDefault="008D34A0" w:rsidP="008D34A0">
            <w:pPr>
              <w:pStyle w:val="Maintext"/>
              <w:jc w:val="center"/>
              <w:rPr>
                <w:rFonts w:cs="Arial"/>
                <w:color w:val="FF0000"/>
                <w:szCs w:val="17"/>
              </w:rPr>
            </w:pPr>
          </w:p>
          <w:p w14:paraId="686BD533" w14:textId="77777777" w:rsidR="008D34A0" w:rsidRDefault="008D34A0" w:rsidP="008D34A0">
            <w:pPr>
              <w:pStyle w:val="Maintext"/>
              <w:jc w:val="center"/>
              <w:rPr>
                <w:rFonts w:cs="Arial"/>
                <w:color w:val="FF0000"/>
                <w:szCs w:val="17"/>
              </w:rPr>
            </w:pPr>
          </w:p>
          <w:p w14:paraId="39ECD51D" w14:textId="0BDEF673" w:rsidR="008D34A0" w:rsidRPr="00864274" w:rsidRDefault="008D34A0" w:rsidP="008D34A0">
            <w:pPr>
              <w:pStyle w:val="Maintext"/>
              <w:jc w:val="center"/>
              <w:rPr>
                <w:rFonts w:cs="Arial"/>
                <w:color w:val="auto"/>
                <w:szCs w:val="17"/>
              </w:rPr>
            </w:pPr>
            <w:r>
              <w:rPr>
                <w:rFonts w:cs="Arial"/>
                <w:color w:val="auto"/>
                <w:szCs w:val="17"/>
              </w:rPr>
              <w:t>Y</w:t>
            </w:r>
          </w:p>
        </w:tc>
        <w:tc>
          <w:tcPr>
            <w:tcW w:w="969" w:type="pct"/>
            <w:shd w:val="clear" w:color="auto" w:fill="auto"/>
          </w:tcPr>
          <w:p w14:paraId="03A142FE" w14:textId="77777777" w:rsidR="008D34A0" w:rsidRPr="003E4CBB" w:rsidRDefault="008D34A0" w:rsidP="008D34A0">
            <w:pPr>
              <w:numPr>
                <w:ilvl w:val="0"/>
                <w:numId w:val="2"/>
              </w:numPr>
              <w:contextualSpacing/>
              <w:rPr>
                <w:sz w:val="17"/>
              </w:rPr>
            </w:pPr>
            <w:r>
              <w:rPr>
                <w:sz w:val="17"/>
              </w:rPr>
              <w:t>Outbreak management plan is in place and has been shared with staff and governors.</w:t>
            </w:r>
          </w:p>
          <w:p w14:paraId="4DB8970C" w14:textId="77777777" w:rsidR="008D34A0" w:rsidRPr="00345C07" w:rsidRDefault="008D34A0" w:rsidP="008D34A0">
            <w:pPr>
              <w:rPr>
                <w:rFonts w:cs="Arial"/>
                <w:color w:val="FF0000"/>
              </w:rPr>
            </w:pPr>
          </w:p>
        </w:tc>
        <w:tc>
          <w:tcPr>
            <w:tcW w:w="452" w:type="pct"/>
            <w:gridSpan w:val="2"/>
            <w:shd w:val="clear" w:color="auto" w:fill="00B050"/>
          </w:tcPr>
          <w:p w14:paraId="3D877536" w14:textId="77777777" w:rsidR="008D34A0" w:rsidRPr="00345C07" w:rsidRDefault="008D34A0" w:rsidP="008D34A0">
            <w:pPr>
              <w:pStyle w:val="Maintext"/>
              <w:rPr>
                <w:rFonts w:cs="Arial"/>
                <w:color w:val="FF0000"/>
              </w:rPr>
            </w:pPr>
          </w:p>
        </w:tc>
      </w:tr>
      <w:tr w:rsidR="008D34A0" w:rsidRPr="007649EA" w14:paraId="303BEE90" w14:textId="77777777" w:rsidTr="008D34A0">
        <w:trPr>
          <w:cnfStyle w:val="000000100000" w:firstRow="0" w:lastRow="0" w:firstColumn="0" w:lastColumn="0" w:oddVBand="0" w:evenVBand="0" w:oddHBand="1" w:evenHBand="0" w:firstRowFirstColumn="0" w:firstRowLastColumn="0" w:lastRowFirstColumn="0" w:lastRowLastColumn="0"/>
          <w:trHeight w:val="448"/>
        </w:trPr>
        <w:tc>
          <w:tcPr>
            <w:tcW w:w="778" w:type="pct"/>
            <w:shd w:val="clear" w:color="auto" w:fill="auto"/>
          </w:tcPr>
          <w:p w14:paraId="01F55D36" w14:textId="752F6920" w:rsidR="008D34A0" w:rsidRPr="00037185" w:rsidRDefault="008D34A0" w:rsidP="008D34A0">
            <w:pPr>
              <w:rPr>
                <w:rFonts w:cs="Arial"/>
                <w:b/>
                <w:bCs/>
                <w:color w:val="auto"/>
                <w:sz w:val="17"/>
                <w:szCs w:val="17"/>
              </w:rPr>
            </w:pPr>
            <w:r>
              <w:rPr>
                <w:rFonts w:cs="Arial"/>
                <w:b/>
                <w:bCs/>
                <w:color w:val="auto"/>
                <w:sz w:val="17"/>
                <w:szCs w:val="17"/>
              </w:rPr>
              <w:t>Infection transmissions within school rise</w:t>
            </w:r>
          </w:p>
        </w:tc>
        <w:tc>
          <w:tcPr>
            <w:tcW w:w="475" w:type="pct"/>
            <w:shd w:val="clear" w:color="auto" w:fill="00B050"/>
          </w:tcPr>
          <w:p w14:paraId="3D059E6F" w14:textId="77777777" w:rsidR="008D34A0" w:rsidRPr="00037185" w:rsidRDefault="008D34A0" w:rsidP="008D34A0">
            <w:pPr>
              <w:pStyle w:val="Maintext"/>
              <w:jc w:val="center"/>
              <w:rPr>
                <w:rFonts w:cs="Arial"/>
                <w:color w:val="auto"/>
              </w:rPr>
            </w:pPr>
          </w:p>
        </w:tc>
        <w:tc>
          <w:tcPr>
            <w:tcW w:w="1992" w:type="pct"/>
            <w:shd w:val="clear" w:color="auto" w:fill="auto"/>
          </w:tcPr>
          <w:p w14:paraId="400D3860" w14:textId="0420ECE8" w:rsidR="008D34A0" w:rsidRPr="0024760F" w:rsidRDefault="008D34A0" w:rsidP="008D34A0">
            <w:pPr>
              <w:pStyle w:val="NormalWeb"/>
              <w:spacing w:before="0" w:beforeAutospacing="0" w:after="0" w:afterAutospacing="0"/>
              <w:contextualSpacing/>
              <w:rPr>
                <w:rFonts w:ascii="Arial" w:hAnsi="Arial" w:cs="Arial"/>
                <w:sz w:val="17"/>
                <w:szCs w:val="17"/>
              </w:rPr>
            </w:pPr>
            <w:r w:rsidRPr="0024760F">
              <w:rPr>
                <w:rFonts w:ascii="Arial" w:hAnsi="Arial" w:cs="Arial"/>
                <w:sz w:val="17"/>
                <w:szCs w:val="17"/>
              </w:rPr>
              <w:t xml:space="preserve">The outbreak management plans </w:t>
            </w:r>
            <w:r>
              <w:rPr>
                <w:rFonts w:ascii="Arial" w:hAnsi="Arial" w:cs="Arial"/>
                <w:sz w:val="17"/>
                <w:szCs w:val="17"/>
              </w:rPr>
              <w:t xml:space="preserve">should </w:t>
            </w:r>
            <w:r w:rsidRPr="0024760F">
              <w:rPr>
                <w:rFonts w:ascii="Arial" w:hAnsi="Arial" w:cs="Arial"/>
                <w:sz w:val="17"/>
                <w:szCs w:val="17"/>
              </w:rPr>
              <w:t xml:space="preserve">include: </w:t>
            </w:r>
          </w:p>
          <w:p w14:paraId="47A59A1C" w14:textId="2693248A" w:rsidR="008D34A0" w:rsidRDefault="008D34A0" w:rsidP="008D34A0">
            <w:pPr>
              <w:pStyle w:val="NormalWeb"/>
              <w:numPr>
                <w:ilvl w:val="0"/>
                <w:numId w:val="3"/>
              </w:numPr>
              <w:spacing w:before="0" w:beforeAutospacing="0" w:after="0" w:afterAutospacing="0"/>
              <w:contextualSpacing/>
              <w:rPr>
                <w:rFonts w:ascii="Arial" w:hAnsi="Arial" w:cs="Arial"/>
                <w:sz w:val="17"/>
                <w:szCs w:val="17"/>
              </w:rPr>
            </w:pPr>
            <w:r>
              <w:rPr>
                <w:rFonts w:ascii="Arial" w:hAnsi="Arial" w:cs="Arial"/>
                <w:sz w:val="17"/>
                <w:szCs w:val="17"/>
              </w:rPr>
              <w:t>The r</w:t>
            </w:r>
            <w:r w:rsidRPr="0024760F">
              <w:rPr>
                <w:rFonts w:ascii="Arial" w:hAnsi="Arial" w:cs="Arial"/>
                <w:sz w:val="17"/>
                <w:szCs w:val="17"/>
              </w:rPr>
              <w:t>eintroduc</w:t>
            </w:r>
            <w:r>
              <w:rPr>
                <w:rFonts w:ascii="Arial" w:hAnsi="Arial" w:cs="Arial"/>
                <w:sz w:val="17"/>
                <w:szCs w:val="17"/>
              </w:rPr>
              <w:t>tion of</w:t>
            </w:r>
            <w:r w:rsidRPr="0024760F">
              <w:rPr>
                <w:rFonts w:ascii="Arial" w:hAnsi="Arial" w:cs="Arial"/>
                <w:sz w:val="17"/>
                <w:szCs w:val="17"/>
              </w:rPr>
              <w:t xml:space="preserve"> ‘bubbles’ for a temporary period, to reduce mixing between groups.</w:t>
            </w:r>
          </w:p>
          <w:p w14:paraId="1B9BDC8C" w14:textId="14CB713B" w:rsidR="008D34A0" w:rsidRDefault="008D34A0" w:rsidP="008D34A0">
            <w:pPr>
              <w:pStyle w:val="NormalWeb"/>
              <w:numPr>
                <w:ilvl w:val="0"/>
                <w:numId w:val="3"/>
              </w:numPr>
              <w:spacing w:before="0" w:beforeAutospacing="0" w:after="0" w:afterAutospacing="0"/>
              <w:contextualSpacing/>
              <w:rPr>
                <w:rFonts w:ascii="Arial" w:hAnsi="Arial" w:cs="Arial"/>
                <w:sz w:val="17"/>
                <w:szCs w:val="17"/>
              </w:rPr>
            </w:pPr>
            <w:r w:rsidRPr="486CF3FA">
              <w:rPr>
                <w:rFonts w:ascii="Arial" w:hAnsi="Arial" w:cs="Arial"/>
                <w:sz w:val="17"/>
                <w:szCs w:val="17"/>
              </w:rPr>
              <w:t>Face coverings should temporarily be worn in communal areas or classrooms (by secondary pupils, staff, and visitors – unless exempt).</w:t>
            </w:r>
          </w:p>
        </w:tc>
        <w:tc>
          <w:tcPr>
            <w:tcW w:w="334" w:type="pct"/>
            <w:shd w:val="clear" w:color="auto" w:fill="auto"/>
          </w:tcPr>
          <w:p w14:paraId="7F281900" w14:textId="77777777" w:rsidR="008D34A0" w:rsidRDefault="008D34A0" w:rsidP="008D34A0">
            <w:pPr>
              <w:pStyle w:val="Maintext"/>
              <w:rPr>
                <w:rFonts w:cs="Arial"/>
                <w:color w:val="auto"/>
                <w:szCs w:val="17"/>
              </w:rPr>
            </w:pPr>
          </w:p>
          <w:p w14:paraId="40541B1F" w14:textId="77777777" w:rsidR="008D34A0" w:rsidRPr="00B24A7A" w:rsidRDefault="008D34A0" w:rsidP="008D34A0">
            <w:pPr>
              <w:pStyle w:val="Maintext"/>
              <w:jc w:val="center"/>
              <w:rPr>
                <w:rFonts w:cs="Arial"/>
                <w:color w:val="auto"/>
                <w:szCs w:val="17"/>
              </w:rPr>
            </w:pPr>
            <w:r>
              <w:rPr>
                <w:rFonts w:cs="Arial"/>
                <w:color w:val="auto"/>
                <w:szCs w:val="17"/>
              </w:rPr>
              <w:t>Y</w:t>
            </w:r>
          </w:p>
          <w:p w14:paraId="75A1537E" w14:textId="77777777" w:rsidR="008D34A0" w:rsidRDefault="008D34A0" w:rsidP="008D34A0">
            <w:pPr>
              <w:pStyle w:val="Maintext"/>
              <w:jc w:val="center"/>
              <w:rPr>
                <w:rFonts w:cs="Arial"/>
                <w:color w:val="FF0000"/>
                <w:szCs w:val="17"/>
              </w:rPr>
            </w:pPr>
          </w:p>
          <w:p w14:paraId="490D03CE" w14:textId="77777777" w:rsidR="008D34A0" w:rsidRPr="00B24A7A" w:rsidRDefault="008D34A0" w:rsidP="008D34A0">
            <w:pPr>
              <w:pStyle w:val="Maintext"/>
              <w:jc w:val="center"/>
              <w:rPr>
                <w:rFonts w:cs="Arial"/>
                <w:color w:val="auto"/>
                <w:szCs w:val="17"/>
              </w:rPr>
            </w:pPr>
            <w:r>
              <w:rPr>
                <w:rFonts w:cs="Arial"/>
                <w:color w:val="auto"/>
                <w:szCs w:val="17"/>
              </w:rPr>
              <w:t>Y</w:t>
            </w:r>
          </w:p>
          <w:p w14:paraId="4568B7A2" w14:textId="0DA93379" w:rsidR="008D34A0" w:rsidRPr="00345C07" w:rsidRDefault="008D34A0" w:rsidP="008D34A0">
            <w:pPr>
              <w:pStyle w:val="Maintext"/>
              <w:jc w:val="center"/>
              <w:rPr>
                <w:rFonts w:cs="Arial"/>
                <w:color w:val="FF0000"/>
                <w:szCs w:val="17"/>
              </w:rPr>
            </w:pPr>
          </w:p>
        </w:tc>
        <w:tc>
          <w:tcPr>
            <w:tcW w:w="969" w:type="pct"/>
            <w:shd w:val="clear" w:color="auto" w:fill="auto"/>
          </w:tcPr>
          <w:p w14:paraId="1357D992" w14:textId="77777777" w:rsidR="008D34A0" w:rsidRDefault="008D34A0" w:rsidP="008D34A0">
            <w:pPr>
              <w:numPr>
                <w:ilvl w:val="0"/>
                <w:numId w:val="2"/>
              </w:numPr>
              <w:contextualSpacing/>
              <w:rPr>
                <w:sz w:val="17"/>
              </w:rPr>
            </w:pPr>
            <w:r>
              <w:rPr>
                <w:sz w:val="17"/>
              </w:rPr>
              <w:t>Re-introduction of bubbles is part of the outbreak management plan.</w:t>
            </w:r>
          </w:p>
          <w:p w14:paraId="2C426073" w14:textId="77777777" w:rsidR="008D34A0" w:rsidRPr="003E4CBB" w:rsidRDefault="008D34A0" w:rsidP="008D34A0">
            <w:pPr>
              <w:numPr>
                <w:ilvl w:val="0"/>
                <w:numId w:val="2"/>
              </w:numPr>
              <w:contextualSpacing/>
              <w:rPr>
                <w:sz w:val="17"/>
              </w:rPr>
            </w:pPr>
            <w:r>
              <w:rPr>
                <w:sz w:val="17"/>
              </w:rPr>
              <w:t>Face coverings are to be encouraged in communal areas when returning to school. They will be mandatory if there is an outbreak.</w:t>
            </w:r>
          </w:p>
          <w:p w14:paraId="5D599459" w14:textId="77777777" w:rsidR="008D34A0" w:rsidRPr="00345C07" w:rsidRDefault="008D34A0" w:rsidP="008D34A0">
            <w:pPr>
              <w:rPr>
                <w:rFonts w:cs="Arial"/>
                <w:color w:val="FF0000"/>
              </w:rPr>
            </w:pPr>
          </w:p>
        </w:tc>
        <w:tc>
          <w:tcPr>
            <w:tcW w:w="452" w:type="pct"/>
            <w:gridSpan w:val="2"/>
            <w:shd w:val="clear" w:color="auto" w:fill="00B050"/>
          </w:tcPr>
          <w:p w14:paraId="509CF3A5" w14:textId="77777777" w:rsidR="008D34A0" w:rsidRPr="00345C07" w:rsidRDefault="008D34A0" w:rsidP="008D34A0">
            <w:pPr>
              <w:pStyle w:val="Maintext"/>
              <w:rPr>
                <w:rFonts w:cs="Arial"/>
                <w:color w:val="FF0000"/>
              </w:rPr>
            </w:pPr>
          </w:p>
        </w:tc>
      </w:tr>
      <w:tr w:rsidR="00C11E73" w:rsidRPr="007649EA" w14:paraId="75587DDD" w14:textId="77777777" w:rsidTr="00CE7FF6">
        <w:trPr>
          <w:cnfStyle w:val="000000010000" w:firstRow="0" w:lastRow="0" w:firstColumn="0" w:lastColumn="0" w:oddVBand="0" w:evenVBand="0" w:oddHBand="0" w:evenHBand="1" w:firstRowFirstColumn="0" w:firstRowLastColumn="0" w:lastRowFirstColumn="0" w:lastRowLastColumn="0"/>
          <w:trHeight w:val="448"/>
        </w:trPr>
        <w:tc>
          <w:tcPr>
            <w:tcW w:w="778" w:type="pct"/>
            <w:shd w:val="clear" w:color="auto" w:fill="auto"/>
          </w:tcPr>
          <w:p w14:paraId="6376AF58" w14:textId="6096600B" w:rsidR="00C11E73" w:rsidRPr="00535A70" w:rsidRDefault="00C11E73" w:rsidP="00C11E73">
            <w:pPr>
              <w:rPr>
                <w:rFonts w:cs="Arial"/>
                <w:b/>
                <w:bCs/>
                <w:color w:val="auto"/>
                <w:sz w:val="17"/>
                <w:szCs w:val="17"/>
              </w:rPr>
            </w:pPr>
            <w:r w:rsidRPr="00535A70">
              <w:rPr>
                <w:rFonts w:cs="Arial"/>
                <w:b/>
                <w:bCs/>
                <w:color w:val="auto"/>
                <w:sz w:val="17"/>
                <w:szCs w:val="17"/>
              </w:rPr>
              <w:t>Tracing close contacts and isolation</w:t>
            </w:r>
          </w:p>
        </w:tc>
        <w:tc>
          <w:tcPr>
            <w:tcW w:w="475" w:type="pct"/>
            <w:shd w:val="clear" w:color="auto" w:fill="00B050"/>
          </w:tcPr>
          <w:p w14:paraId="5B31B7DB" w14:textId="77777777" w:rsidR="00C11E73" w:rsidRPr="00535A70" w:rsidRDefault="00C11E73" w:rsidP="00C11E73">
            <w:pPr>
              <w:pStyle w:val="Maintext"/>
              <w:jc w:val="center"/>
              <w:rPr>
                <w:rFonts w:cs="Arial"/>
                <w:color w:val="auto"/>
              </w:rPr>
            </w:pPr>
          </w:p>
        </w:tc>
        <w:tc>
          <w:tcPr>
            <w:tcW w:w="1992" w:type="pct"/>
            <w:shd w:val="clear" w:color="auto" w:fill="auto"/>
          </w:tcPr>
          <w:p w14:paraId="425E2437" w14:textId="7EEDD291" w:rsidR="00C11E73" w:rsidRPr="00535A70" w:rsidRDefault="00C11E73" w:rsidP="00C11E73">
            <w:pPr>
              <w:pStyle w:val="NormalWeb"/>
              <w:numPr>
                <w:ilvl w:val="0"/>
                <w:numId w:val="49"/>
              </w:numPr>
              <w:spacing w:before="0" w:beforeAutospacing="0" w:after="0" w:afterAutospacing="0"/>
              <w:contextualSpacing/>
              <w:rPr>
                <w:rFonts w:ascii="Arial" w:hAnsi="Arial" w:cs="Arial"/>
                <w:sz w:val="17"/>
                <w:szCs w:val="17"/>
              </w:rPr>
            </w:pPr>
            <w:r w:rsidRPr="00535A70">
              <w:rPr>
                <w:rFonts w:ascii="Arial" w:hAnsi="Arial" w:cs="Arial"/>
                <w:sz w:val="17"/>
                <w:szCs w:val="17"/>
              </w:rPr>
              <w:t>Close contacts will now be identified via NHS Test and Trace.</w:t>
            </w:r>
          </w:p>
          <w:p w14:paraId="04B40D20" w14:textId="70641C2A" w:rsidR="00C11E73" w:rsidRPr="00535A70" w:rsidRDefault="00C11E73" w:rsidP="00C11E73">
            <w:pPr>
              <w:pStyle w:val="NormalWeb"/>
              <w:numPr>
                <w:ilvl w:val="0"/>
                <w:numId w:val="49"/>
              </w:numPr>
              <w:spacing w:before="0" w:beforeAutospacing="0" w:after="0" w:afterAutospacing="0"/>
              <w:contextualSpacing/>
              <w:rPr>
                <w:rFonts w:ascii="Arial" w:hAnsi="Arial" w:cs="Arial"/>
                <w:sz w:val="17"/>
                <w:szCs w:val="17"/>
              </w:rPr>
            </w:pPr>
            <w:r w:rsidRPr="00535A70">
              <w:rPr>
                <w:rFonts w:ascii="Arial" w:hAnsi="Arial" w:cs="Arial"/>
                <w:sz w:val="17"/>
                <w:szCs w:val="17"/>
              </w:rPr>
              <w:t>Contacts from a school setting will only be traced by NHS Test and Trace where the positive case and/or their parent specifically identifies the individual as being a close contact.</w:t>
            </w:r>
          </w:p>
          <w:p w14:paraId="18D94B7C" w14:textId="77777777" w:rsidR="00C11E73" w:rsidRPr="00535A70" w:rsidRDefault="00C11E73" w:rsidP="00C11E73">
            <w:pPr>
              <w:pStyle w:val="NormalWeb"/>
              <w:numPr>
                <w:ilvl w:val="0"/>
                <w:numId w:val="49"/>
              </w:numPr>
              <w:spacing w:before="0" w:beforeAutospacing="0" w:after="0" w:afterAutospacing="0"/>
              <w:contextualSpacing/>
              <w:rPr>
                <w:rFonts w:ascii="Arial" w:hAnsi="Arial" w:cs="Arial"/>
                <w:sz w:val="17"/>
                <w:szCs w:val="17"/>
              </w:rPr>
            </w:pPr>
            <w:r w:rsidRPr="00535A70">
              <w:rPr>
                <w:rFonts w:ascii="Arial" w:hAnsi="Arial" w:cs="Arial"/>
                <w:sz w:val="17"/>
                <w:szCs w:val="17"/>
              </w:rPr>
              <w:t>Schools may be contacted in exceptional cases to help with identifying close contacts.</w:t>
            </w:r>
          </w:p>
          <w:p w14:paraId="5CE875E5" w14:textId="77777777" w:rsidR="00C11E73" w:rsidRPr="00535A70" w:rsidRDefault="00C11E73" w:rsidP="00C11E73">
            <w:pPr>
              <w:pStyle w:val="NormalWeb"/>
              <w:numPr>
                <w:ilvl w:val="0"/>
                <w:numId w:val="49"/>
              </w:numPr>
              <w:spacing w:before="0" w:beforeAutospacing="0" w:after="0" w:afterAutospacing="0"/>
              <w:contextualSpacing/>
              <w:rPr>
                <w:rFonts w:ascii="Arial" w:hAnsi="Arial" w:cs="Arial"/>
                <w:sz w:val="17"/>
                <w:szCs w:val="17"/>
              </w:rPr>
            </w:pPr>
            <w:r w:rsidRPr="00535A70">
              <w:rPr>
                <w:rFonts w:ascii="Arial" w:hAnsi="Arial" w:cs="Arial"/>
                <w:sz w:val="17"/>
                <w:szCs w:val="17"/>
              </w:rPr>
              <w:t>Individuals are not required to isolate if they live in the same household as someone with COVID-19, or are a close contact if:</w:t>
            </w:r>
          </w:p>
          <w:p w14:paraId="637F60E2" w14:textId="1E1B6724" w:rsidR="00C11E73" w:rsidRPr="00535A70" w:rsidRDefault="00C11E73" w:rsidP="00C11E73">
            <w:pPr>
              <w:pStyle w:val="NormalWeb"/>
              <w:numPr>
                <w:ilvl w:val="0"/>
                <w:numId w:val="50"/>
              </w:numPr>
              <w:spacing w:before="0" w:beforeAutospacing="0" w:after="0" w:afterAutospacing="0"/>
              <w:contextualSpacing/>
              <w:rPr>
                <w:rFonts w:ascii="Arial" w:hAnsi="Arial" w:cs="Arial"/>
                <w:sz w:val="17"/>
                <w:szCs w:val="17"/>
              </w:rPr>
            </w:pPr>
            <w:r w:rsidRPr="00535A70">
              <w:rPr>
                <w:rFonts w:ascii="Arial" w:hAnsi="Arial" w:cs="Arial"/>
                <w:sz w:val="17"/>
                <w:szCs w:val="17"/>
              </w:rPr>
              <w:t xml:space="preserve">they are fully vaccinated </w:t>
            </w:r>
          </w:p>
          <w:p w14:paraId="4489B2E8" w14:textId="185A17E5" w:rsidR="00C11E73" w:rsidRPr="00535A70" w:rsidRDefault="00C11E73" w:rsidP="00C11E73">
            <w:pPr>
              <w:pStyle w:val="NormalWeb"/>
              <w:numPr>
                <w:ilvl w:val="0"/>
                <w:numId w:val="50"/>
              </w:numPr>
              <w:spacing w:before="0" w:beforeAutospacing="0" w:after="0" w:afterAutospacing="0"/>
              <w:contextualSpacing/>
              <w:rPr>
                <w:rFonts w:ascii="Arial" w:hAnsi="Arial" w:cs="Arial"/>
                <w:sz w:val="17"/>
                <w:szCs w:val="17"/>
              </w:rPr>
            </w:pPr>
            <w:r w:rsidRPr="00535A70">
              <w:rPr>
                <w:rFonts w:ascii="Arial" w:hAnsi="Arial" w:cs="Arial"/>
                <w:sz w:val="17"/>
                <w:szCs w:val="17"/>
              </w:rPr>
              <w:t xml:space="preserve">Below the age of 18 </w:t>
            </w:r>
            <w:proofErr w:type="spellStart"/>
            <w:r w:rsidRPr="00535A70">
              <w:rPr>
                <w:rFonts w:ascii="Arial" w:hAnsi="Arial" w:cs="Arial"/>
                <w:sz w:val="17"/>
                <w:szCs w:val="17"/>
              </w:rPr>
              <w:t>yrs</w:t>
            </w:r>
            <w:proofErr w:type="spellEnd"/>
            <w:r w:rsidRPr="00535A70">
              <w:rPr>
                <w:rFonts w:ascii="Arial" w:hAnsi="Arial" w:cs="Arial"/>
                <w:sz w:val="17"/>
                <w:szCs w:val="17"/>
              </w:rPr>
              <w:t xml:space="preserve"> and 6 months</w:t>
            </w:r>
          </w:p>
          <w:p w14:paraId="204F7BD3" w14:textId="77777777" w:rsidR="00C11E73" w:rsidRPr="00535A70" w:rsidRDefault="00C11E73" w:rsidP="00C11E73">
            <w:pPr>
              <w:pStyle w:val="NormalWeb"/>
              <w:numPr>
                <w:ilvl w:val="0"/>
                <w:numId w:val="50"/>
              </w:numPr>
              <w:spacing w:before="0" w:beforeAutospacing="0" w:after="0" w:afterAutospacing="0"/>
              <w:contextualSpacing/>
              <w:rPr>
                <w:rFonts w:ascii="Arial" w:hAnsi="Arial" w:cs="Arial"/>
                <w:sz w:val="17"/>
                <w:szCs w:val="17"/>
              </w:rPr>
            </w:pPr>
            <w:r w:rsidRPr="00535A70">
              <w:rPr>
                <w:rFonts w:ascii="Arial" w:hAnsi="Arial" w:cs="Arial"/>
                <w:sz w:val="17"/>
                <w:szCs w:val="17"/>
              </w:rPr>
              <w:t>Have taken part or are currently part of an approved COVID-19 vaccine trial</w:t>
            </w:r>
          </w:p>
          <w:p w14:paraId="1D673430" w14:textId="11D8AD79" w:rsidR="00C11E73" w:rsidRPr="00535A70" w:rsidRDefault="00C11E73" w:rsidP="00C11E73">
            <w:pPr>
              <w:pStyle w:val="NormalWeb"/>
              <w:numPr>
                <w:ilvl w:val="0"/>
                <w:numId w:val="50"/>
              </w:numPr>
              <w:spacing w:before="0" w:beforeAutospacing="0" w:after="0" w:afterAutospacing="0"/>
              <w:contextualSpacing/>
              <w:rPr>
                <w:rFonts w:ascii="Arial" w:hAnsi="Arial" w:cs="Arial"/>
                <w:sz w:val="17"/>
                <w:szCs w:val="17"/>
              </w:rPr>
            </w:pPr>
            <w:r w:rsidRPr="00535A70">
              <w:rPr>
                <w:rFonts w:ascii="Arial" w:hAnsi="Arial" w:cs="Arial"/>
                <w:sz w:val="17"/>
                <w:szCs w:val="17"/>
              </w:rPr>
              <w:t>Are not able to get vaccinated for medical reasons</w:t>
            </w:r>
          </w:p>
        </w:tc>
        <w:tc>
          <w:tcPr>
            <w:tcW w:w="334" w:type="pct"/>
            <w:shd w:val="clear" w:color="auto" w:fill="auto"/>
          </w:tcPr>
          <w:p w14:paraId="6B2F2FE0" w14:textId="6DFE6BB0" w:rsidR="00C11E73" w:rsidRPr="00B24A7A" w:rsidRDefault="00C11E73" w:rsidP="00C11E73">
            <w:pPr>
              <w:pStyle w:val="Maintext"/>
              <w:jc w:val="center"/>
              <w:rPr>
                <w:rFonts w:cs="Arial"/>
                <w:color w:val="auto"/>
                <w:szCs w:val="17"/>
              </w:rPr>
            </w:pPr>
            <w:r>
              <w:rPr>
                <w:rFonts w:cs="Arial"/>
                <w:color w:val="auto"/>
                <w:szCs w:val="17"/>
              </w:rPr>
              <w:t>Y</w:t>
            </w:r>
          </w:p>
          <w:p w14:paraId="0C4CA15C" w14:textId="77777777" w:rsidR="00C11E73" w:rsidRPr="00B24A7A" w:rsidRDefault="00C11E73" w:rsidP="00C11E73">
            <w:pPr>
              <w:pStyle w:val="Maintext"/>
              <w:rPr>
                <w:rFonts w:cs="Arial"/>
                <w:color w:val="auto"/>
                <w:szCs w:val="17"/>
              </w:rPr>
            </w:pPr>
          </w:p>
          <w:p w14:paraId="72D6F8FF" w14:textId="43BF5F97" w:rsidR="00C11E73" w:rsidRPr="00B24A7A" w:rsidRDefault="00C11E73" w:rsidP="00C11E73">
            <w:pPr>
              <w:pStyle w:val="Maintext"/>
              <w:jc w:val="center"/>
              <w:rPr>
                <w:rFonts w:cs="Arial"/>
                <w:color w:val="auto"/>
                <w:szCs w:val="17"/>
              </w:rPr>
            </w:pPr>
            <w:r>
              <w:rPr>
                <w:rFonts w:cs="Arial"/>
                <w:color w:val="auto"/>
                <w:szCs w:val="17"/>
              </w:rPr>
              <w:t>Y</w:t>
            </w:r>
          </w:p>
          <w:p w14:paraId="3C1B3FC7" w14:textId="77777777" w:rsidR="00C11E73" w:rsidRDefault="00C11E73" w:rsidP="00C11E73">
            <w:pPr>
              <w:pStyle w:val="Maintext"/>
              <w:rPr>
                <w:rFonts w:cs="Arial"/>
                <w:color w:val="auto"/>
                <w:szCs w:val="17"/>
              </w:rPr>
            </w:pPr>
          </w:p>
          <w:p w14:paraId="7C6A99EB" w14:textId="77777777" w:rsidR="00C11E73" w:rsidRPr="00B24A7A" w:rsidRDefault="00C11E73" w:rsidP="00C11E73">
            <w:pPr>
              <w:pStyle w:val="Maintext"/>
              <w:rPr>
                <w:rFonts w:cs="Arial"/>
                <w:color w:val="auto"/>
                <w:sz w:val="12"/>
                <w:szCs w:val="12"/>
              </w:rPr>
            </w:pPr>
          </w:p>
          <w:p w14:paraId="209FCA67" w14:textId="4C412E40" w:rsidR="00C11E73" w:rsidRPr="00B24A7A" w:rsidRDefault="00C11E73" w:rsidP="00C11E73">
            <w:pPr>
              <w:pStyle w:val="Maintext"/>
              <w:jc w:val="center"/>
              <w:rPr>
                <w:rFonts w:cs="Arial"/>
                <w:color w:val="auto"/>
                <w:szCs w:val="17"/>
              </w:rPr>
            </w:pPr>
            <w:r>
              <w:rPr>
                <w:rFonts w:cs="Arial"/>
                <w:color w:val="auto"/>
                <w:szCs w:val="17"/>
              </w:rPr>
              <w:t>Y</w:t>
            </w:r>
          </w:p>
          <w:p w14:paraId="2D2498FA" w14:textId="77777777" w:rsidR="00C11E73" w:rsidRDefault="00C11E73" w:rsidP="00C11E73">
            <w:pPr>
              <w:pStyle w:val="Maintext"/>
              <w:rPr>
                <w:rFonts w:cs="Arial"/>
                <w:color w:val="auto"/>
                <w:szCs w:val="17"/>
              </w:rPr>
            </w:pPr>
          </w:p>
          <w:p w14:paraId="700D7434" w14:textId="163262BD" w:rsidR="00C11E73" w:rsidRPr="00B24A7A" w:rsidRDefault="00C11E73" w:rsidP="00C11E73">
            <w:pPr>
              <w:pStyle w:val="Maintext"/>
              <w:jc w:val="center"/>
              <w:rPr>
                <w:rFonts w:cs="Arial"/>
                <w:color w:val="auto"/>
                <w:szCs w:val="17"/>
              </w:rPr>
            </w:pPr>
            <w:r>
              <w:rPr>
                <w:rFonts w:cs="Arial"/>
                <w:color w:val="auto"/>
                <w:szCs w:val="17"/>
              </w:rPr>
              <w:t>Y</w:t>
            </w:r>
          </w:p>
          <w:p w14:paraId="4F2FD05F" w14:textId="77777777" w:rsidR="00C11E73" w:rsidRDefault="00C11E73" w:rsidP="00C11E73">
            <w:pPr>
              <w:pStyle w:val="Maintext"/>
              <w:jc w:val="center"/>
              <w:rPr>
                <w:rFonts w:cs="Arial"/>
                <w:color w:val="FF0000"/>
                <w:szCs w:val="17"/>
              </w:rPr>
            </w:pPr>
          </w:p>
          <w:p w14:paraId="7859B27C" w14:textId="77777777" w:rsidR="00C11E73" w:rsidRDefault="00C11E73" w:rsidP="00C11E73">
            <w:pPr>
              <w:pStyle w:val="Maintext"/>
              <w:rPr>
                <w:rFonts w:cs="Arial"/>
                <w:color w:val="FF0000"/>
                <w:szCs w:val="17"/>
              </w:rPr>
            </w:pPr>
          </w:p>
          <w:p w14:paraId="2421476B" w14:textId="77777777" w:rsidR="00C11E73" w:rsidRDefault="00C11E73" w:rsidP="00C11E73">
            <w:pPr>
              <w:pStyle w:val="Maintext"/>
              <w:jc w:val="center"/>
              <w:rPr>
                <w:rFonts w:cs="Arial"/>
                <w:color w:val="FF0000"/>
                <w:szCs w:val="17"/>
              </w:rPr>
            </w:pPr>
          </w:p>
          <w:p w14:paraId="1B49D0EF" w14:textId="774FD827" w:rsidR="00C11E73" w:rsidRDefault="00C11E73" w:rsidP="00C11E73">
            <w:pPr>
              <w:pStyle w:val="Maintext"/>
              <w:jc w:val="center"/>
              <w:rPr>
                <w:rFonts w:cs="Arial"/>
                <w:color w:val="auto"/>
                <w:szCs w:val="17"/>
              </w:rPr>
            </w:pPr>
          </w:p>
        </w:tc>
        <w:tc>
          <w:tcPr>
            <w:tcW w:w="969" w:type="pct"/>
            <w:shd w:val="clear" w:color="auto" w:fill="auto"/>
          </w:tcPr>
          <w:p w14:paraId="6E3F6621" w14:textId="2F1E917D" w:rsidR="00C11E73" w:rsidRDefault="00C11E73" w:rsidP="00C11E73">
            <w:pPr>
              <w:numPr>
                <w:ilvl w:val="0"/>
                <w:numId w:val="2"/>
              </w:numPr>
              <w:contextualSpacing/>
              <w:rPr>
                <w:sz w:val="17"/>
              </w:rPr>
            </w:pPr>
            <w:r>
              <w:rPr>
                <w:sz w:val="17"/>
              </w:rPr>
              <w:t>School will comply with NHS Test and Trace guidelines and will support when necessary.</w:t>
            </w:r>
          </w:p>
          <w:p w14:paraId="42C02361" w14:textId="00E48271" w:rsidR="00C11E73" w:rsidRPr="00C11E73" w:rsidRDefault="00C11E73" w:rsidP="00C11E73">
            <w:pPr>
              <w:numPr>
                <w:ilvl w:val="0"/>
                <w:numId w:val="2"/>
              </w:numPr>
              <w:contextualSpacing/>
              <w:rPr>
                <w:sz w:val="17"/>
              </w:rPr>
            </w:pPr>
            <w:r>
              <w:rPr>
                <w:sz w:val="17"/>
              </w:rPr>
              <w:t>School are aware of the new guidelines and have shared this inf</w:t>
            </w:r>
            <w:r w:rsidR="006B0DDB">
              <w:rPr>
                <w:sz w:val="17"/>
              </w:rPr>
              <w:t>ormation with staff and parents (August 2021)</w:t>
            </w:r>
          </w:p>
          <w:p w14:paraId="79E11CD7" w14:textId="77777777" w:rsidR="00C11E73" w:rsidRPr="00345C07" w:rsidRDefault="00C11E73" w:rsidP="00C11E73">
            <w:pPr>
              <w:rPr>
                <w:rFonts w:cs="Arial"/>
                <w:color w:val="FF0000"/>
              </w:rPr>
            </w:pPr>
          </w:p>
        </w:tc>
        <w:tc>
          <w:tcPr>
            <w:tcW w:w="452" w:type="pct"/>
            <w:gridSpan w:val="2"/>
            <w:shd w:val="clear" w:color="auto" w:fill="00B050"/>
          </w:tcPr>
          <w:p w14:paraId="4C1C50E7" w14:textId="77777777" w:rsidR="00C11E73" w:rsidRPr="00345C07" w:rsidRDefault="00C11E73" w:rsidP="00C11E73">
            <w:pPr>
              <w:pStyle w:val="Maintext"/>
              <w:rPr>
                <w:rFonts w:cs="Arial"/>
                <w:color w:val="FF0000"/>
              </w:rPr>
            </w:pPr>
          </w:p>
        </w:tc>
      </w:tr>
      <w:tr w:rsidR="00C11E73" w:rsidRPr="007649EA" w14:paraId="2FB65F30" w14:textId="77777777" w:rsidTr="486CF3FA">
        <w:trPr>
          <w:cnfStyle w:val="000000100000" w:firstRow="0" w:lastRow="0" w:firstColumn="0" w:lastColumn="0" w:oddVBand="0" w:evenVBand="0" w:oddHBand="1" w:evenHBand="0" w:firstRowFirstColumn="0" w:firstRowLastColumn="0" w:lastRowFirstColumn="0" w:lastRowLastColumn="0"/>
          <w:trHeight w:val="448"/>
        </w:trPr>
        <w:tc>
          <w:tcPr>
            <w:tcW w:w="5000" w:type="pct"/>
            <w:gridSpan w:val="7"/>
            <w:shd w:val="clear" w:color="auto" w:fill="FF3399"/>
          </w:tcPr>
          <w:p w14:paraId="432CFB6D" w14:textId="09859F11" w:rsidR="00C11E73" w:rsidRPr="00E757B5" w:rsidRDefault="00C11E73" w:rsidP="00C11E73">
            <w:pPr>
              <w:pStyle w:val="Maintext"/>
              <w:rPr>
                <w:rFonts w:cs="Arial"/>
                <w:b/>
                <w:bCs/>
                <w:color w:val="FF0000"/>
                <w:sz w:val="22"/>
              </w:rPr>
            </w:pPr>
            <w:r w:rsidRPr="00E757B5">
              <w:rPr>
                <w:b/>
                <w:bCs/>
                <w:color w:val="FFFFFF" w:themeColor="background1"/>
                <w:sz w:val="22"/>
              </w:rPr>
              <w:t xml:space="preserve">2. Control measures </w:t>
            </w:r>
          </w:p>
        </w:tc>
      </w:tr>
      <w:tr w:rsidR="00C11E73" w:rsidRPr="007649EA" w14:paraId="5B180435" w14:textId="77777777" w:rsidTr="486CF3FA">
        <w:trPr>
          <w:cnfStyle w:val="000000010000" w:firstRow="0" w:lastRow="0" w:firstColumn="0" w:lastColumn="0" w:oddVBand="0" w:evenVBand="0" w:oddHBand="0" w:evenHBand="1" w:firstRowFirstColumn="0" w:firstRowLastColumn="0" w:lastRowFirstColumn="0" w:lastRowLastColumn="0"/>
          <w:trHeight w:val="339"/>
        </w:trPr>
        <w:tc>
          <w:tcPr>
            <w:tcW w:w="5000" w:type="pct"/>
            <w:gridSpan w:val="7"/>
            <w:shd w:val="clear" w:color="auto" w:fill="E7E6E6" w:themeFill="background2"/>
          </w:tcPr>
          <w:p w14:paraId="233FA134" w14:textId="0F9D75F2" w:rsidR="00C11E73" w:rsidRPr="00E757B5" w:rsidRDefault="00C11E73" w:rsidP="00C11E73">
            <w:pPr>
              <w:pStyle w:val="Maintext"/>
              <w:rPr>
                <w:rFonts w:cs="Arial"/>
                <w:b/>
                <w:bCs/>
                <w:sz w:val="20"/>
                <w:szCs w:val="20"/>
              </w:rPr>
            </w:pPr>
            <w:r w:rsidRPr="00E757B5">
              <w:rPr>
                <w:rFonts w:cs="Arial"/>
                <w:b/>
                <w:bCs/>
                <w:sz w:val="20"/>
                <w:szCs w:val="20"/>
              </w:rPr>
              <w:t>2.1 Ensure good hygiene for everyone</w:t>
            </w:r>
          </w:p>
        </w:tc>
      </w:tr>
      <w:tr w:rsidR="00C11E73" w:rsidRPr="007649EA" w14:paraId="706C081D" w14:textId="77777777" w:rsidTr="00CE7FF6">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6A66888C" w14:textId="68634B3D" w:rsidR="00C11E73" w:rsidRPr="00876D60" w:rsidRDefault="00C11E73" w:rsidP="00C11E73">
            <w:pPr>
              <w:rPr>
                <w:rStyle w:val="normaltextrun"/>
                <w:rFonts w:cs="Arial"/>
                <w:b/>
                <w:bCs/>
                <w:color w:val="auto"/>
                <w:sz w:val="17"/>
                <w:szCs w:val="17"/>
              </w:rPr>
            </w:pPr>
            <w:r w:rsidRPr="00876D60">
              <w:rPr>
                <w:rFonts w:cs="Arial"/>
                <w:b/>
                <w:bCs/>
                <w:color w:val="auto"/>
                <w:sz w:val="17"/>
                <w:szCs w:val="17"/>
              </w:rPr>
              <w:t>Pupils and staff forget to wash their hands regularly and frequently</w:t>
            </w:r>
          </w:p>
        </w:tc>
        <w:tc>
          <w:tcPr>
            <w:tcW w:w="475" w:type="pct"/>
            <w:shd w:val="clear" w:color="auto" w:fill="00B050"/>
          </w:tcPr>
          <w:p w14:paraId="7A915D37" w14:textId="77777777" w:rsidR="00C11E73" w:rsidRPr="00876D60" w:rsidRDefault="00C11E73" w:rsidP="00C11E73">
            <w:pPr>
              <w:pStyle w:val="Maintext"/>
              <w:jc w:val="center"/>
              <w:rPr>
                <w:rFonts w:cs="Arial"/>
                <w:color w:val="auto"/>
                <w:szCs w:val="17"/>
              </w:rPr>
            </w:pPr>
          </w:p>
        </w:tc>
        <w:tc>
          <w:tcPr>
            <w:tcW w:w="1992" w:type="pct"/>
            <w:shd w:val="clear" w:color="auto" w:fill="FFFFFF" w:themeFill="background1"/>
          </w:tcPr>
          <w:p w14:paraId="268CE37F" w14:textId="6CDB01BD" w:rsidR="00C11E73" w:rsidRPr="00876D60" w:rsidRDefault="00C11E73" w:rsidP="00C11E73">
            <w:pPr>
              <w:pStyle w:val="ListParagraph"/>
              <w:numPr>
                <w:ilvl w:val="0"/>
                <w:numId w:val="12"/>
              </w:numPr>
              <w:rPr>
                <w:rFonts w:eastAsiaTheme="minorEastAsia" w:cs="Arial"/>
                <w:color w:val="auto"/>
              </w:rPr>
            </w:pPr>
            <w:r w:rsidRPr="00876D60">
              <w:rPr>
                <w:rFonts w:cs="Arial"/>
                <w:color w:val="auto"/>
              </w:rPr>
              <w:t>Staff training includes the need to remind pupils of the need to wash their hands regularly and frequently to include start of school day, after using the toilet, after breaks and after using any shared equipment</w:t>
            </w:r>
            <w:r>
              <w:rPr>
                <w:rFonts w:cs="Arial"/>
                <w:color w:val="auto"/>
              </w:rPr>
              <w:t>.</w:t>
            </w:r>
          </w:p>
          <w:p w14:paraId="060056BB" w14:textId="77777777" w:rsidR="00C11E73" w:rsidRPr="00876D60" w:rsidRDefault="00C11E73" w:rsidP="00C11E73">
            <w:pPr>
              <w:pStyle w:val="ListParagraph"/>
              <w:numPr>
                <w:ilvl w:val="0"/>
                <w:numId w:val="12"/>
              </w:numPr>
              <w:rPr>
                <w:rFonts w:eastAsiaTheme="minorEastAsia" w:cs="Arial"/>
                <w:color w:val="auto"/>
              </w:rPr>
            </w:pPr>
            <w:r w:rsidRPr="00876D60">
              <w:rPr>
                <w:rFonts w:cs="Arial"/>
                <w:color w:val="auto"/>
              </w:rPr>
              <w:t>Posters and electronic messaging boards reinforce the need to wash hands regularly and frequently.</w:t>
            </w:r>
          </w:p>
          <w:p w14:paraId="560C045F" w14:textId="0E960507" w:rsidR="00C11E73" w:rsidRPr="00EE0186" w:rsidRDefault="00C11E73" w:rsidP="00C11E73">
            <w:pPr>
              <w:pStyle w:val="ListParagraph"/>
              <w:numPr>
                <w:ilvl w:val="0"/>
                <w:numId w:val="12"/>
              </w:numPr>
              <w:rPr>
                <w:rFonts w:eastAsiaTheme="minorEastAsia" w:cs="Arial"/>
                <w:color w:val="auto"/>
              </w:rPr>
            </w:pPr>
            <w:r w:rsidRPr="00876D60">
              <w:rPr>
                <w:rFonts w:cs="Arial"/>
                <w:color w:val="auto"/>
              </w:rPr>
              <w:t>Pupils are reminded regularly on how to wash hands and young children are supervised in doing so - building these routines into school culture.</w:t>
            </w:r>
          </w:p>
          <w:p w14:paraId="3481A557" w14:textId="6CB0BF76" w:rsidR="00C11E73" w:rsidRPr="00535A70" w:rsidRDefault="00C11E73" w:rsidP="00C11E73">
            <w:pPr>
              <w:pStyle w:val="ListParagraph"/>
              <w:numPr>
                <w:ilvl w:val="0"/>
                <w:numId w:val="12"/>
              </w:numPr>
              <w:rPr>
                <w:rFonts w:eastAsiaTheme="minorEastAsia" w:cs="Arial"/>
                <w:color w:val="auto"/>
                <w:szCs w:val="17"/>
              </w:rPr>
            </w:pPr>
            <w:r w:rsidRPr="00535A70">
              <w:rPr>
                <w:rFonts w:eastAsia="Times New Roman" w:cs="Arial"/>
                <w:color w:val="0B0C0C"/>
                <w:szCs w:val="17"/>
                <w:lang w:eastAsia="en-GB"/>
              </w:rPr>
              <w:t>Frequent and thorough hand cleaning should now be regular practice.</w:t>
            </w:r>
          </w:p>
          <w:p w14:paraId="26109272" w14:textId="77777777" w:rsidR="00C11E73" w:rsidRPr="00876D60" w:rsidRDefault="00C11E73" w:rsidP="00C11E73">
            <w:pPr>
              <w:pStyle w:val="ListParagraph"/>
              <w:numPr>
                <w:ilvl w:val="0"/>
                <w:numId w:val="12"/>
              </w:numPr>
              <w:rPr>
                <w:rFonts w:eastAsiaTheme="minorEastAsia" w:cs="Arial"/>
                <w:color w:val="auto"/>
              </w:rPr>
            </w:pPr>
            <w:r w:rsidRPr="00876D60">
              <w:rPr>
                <w:rFonts w:cs="Arial"/>
                <w:color w:val="auto"/>
              </w:rPr>
              <w:t>School leaders monitor the extent to which handwashing is taking place on a regular and frequent basis.</w:t>
            </w:r>
          </w:p>
          <w:p w14:paraId="35B1F893" w14:textId="64CEE266" w:rsidR="00C11E73" w:rsidRPr="00876D60" w:rsidRDefault="00C11E73" w:rsidP="00C11E73">
            <w:pPr>
              <w:pStyle w:val="NormalWeb"/>
              <w:numPr>
                <w:ilvl w:val="0"/>
                <w:numId w:val="3"/>
              </w:numPr>
              <w:spacing w:before="0" w:beforeAutospacing="0" w:after="0" w:afterAutospacing="0"/>
              <w:rPr>
                <w:rFonts w:ascii="Arial" w:hAnsi="Arial" w:cs="Arial"/>
                <w:sz w:val="17"/>
                <w:szCs w:val="17"/>
              </w:rPr>
            </w:pPr>
            <w:r w:rsidRPr="00876D60">
              <w:rPr>
                <w:rFonts w:ascii="Arial" w:eastAsia="Arial" w:hAnsi="Arial" w:cs="Arial"/>
                <w:sz w:val="17"/>
                <w:szCs w:val="17"/>
              </w:rPr>
              <w:t>Pupils should be encouraged where possible not to touch their faces or to put objects in their mouths.</w:t>
            </w:r>
            <w:r w:rsidRPr="00876D60">
              <w:rPr>
                <w:rFonts w:ascii="Arial" w:hAnsi="Arial" w:cs="Arial"/>
                <w:sz w:val="17"/>
                <w:szCs w:val="17"/>
              </w:rPr>
              <w:t xml:space="preserve"> </w:t>
            </w:r>
          </w:p>
        </w:tc>
        <w:tc>
          <w:tcPr>
            <w:tcW w:w="334" w:type="pct"/>
            <w:shd w:val="clear" w:color="auto" w:fill="FFFFFF" w:themeFill="background1"/>
          </w:tcPr>
          <w:p w14:paraId="022C5C25" w14:textId="77777777" w:rsidR="00C11E73" w:rsidRPr="00876D60" w:rsidRDefault="00C11E73" w:rsidP="00C11E73">
            <w:pPr>
              <w:pStyle w:val="Maintext"/>
              <w:jc w:val="center"/>
              <w:rPr>
                <w:rFonts w:cs="Arial"/>
                <w:color w:val="auto"/>
                <w:szCs w:val="17"/>
              </w:rPr>
            </w:pPr>
            <w:r>
              <w:rPr>
                <w:rFonts w:cs="Arial"/>
                <w:color w:val="auto"/>
                <w:szCs w:val="17"/>
              </w:rPr>
              <w:t>Y</w:t>
            </w:r>
          </w:p>
          <w:p w14:paraId="7AD7B661" w14:textId="77777777" w:rsidR="00C11E73" w:rsidRDefault="00C11E73" w:rsidP="00C11E73">
            <w:pPr>
              <w:pStyle w:val="Maintext"/>
              <w:jc w:val="center"/>
              <w:rPr>
                <w:rFonts w:cs="Arial"/>
                <w:color w:val="auto"/>
                <w:szCs w:val="17"/>
              </w:rPr>
            </w:pPr>
          </w:p>
          <w:p w14:paraId="407C9742" w14:textId="77777777" w:rsidR="00C11E73" w:rsidRDefault="00C11E73" w:rsidP="00C11E73">
            <w:pPr>
              <w:pStyle w:val="Maintext"/>
              <w:jc w:val="center"/>
              <w:rPr>
                <w:rFonts w:cs="Arial"/>
                <w:color w:val="auto"/>
                <w:szCs w:val="17"/>
              </w:rPr>
            </w:pPr>
          </w:p>
          <w:p w14:paraId="06C39EAA" w14:textId="77777777" w:rsidR="00C11E73" w:rsidRPr="00876D60" w:rsidRDefault="00C11E73" w:rsidP="00C11E73">
            <w:pPr>
              <w:pStyle w:val="Maintext"/>
              <w:jc w:val="center"/>
              <w:rPr>
                <w:rFonts w:cs="Arial"/>
                <w:color w:val="auto"/>
                <w:szCs w:val="17"/>
              </w:rPr>
            </w:pPr>
          </w:p>
          <w:p w14:paraId="19AA9183" w14:textId="77777777" w:rsidR="00C11E73" w:rsidRPr="00876D60" w:rsidRDefault="00C11E73" w:rsidP="00C11E73">
            <w:pPr>
              <w:pStyle w:val="Maintext"/>
              <w:jc w:val="center"/>
              <w:rPr>
                <w:rFonts w:cs="Arial"/>
                <w:color w:val="auto"/>
                <w:szCs w:val="17"/>
              </w:rPr>
            </w:pPr>
            <w:r>
              <w:rPr>
                <w:rFonts w:cs="Arial"/>
                <w:color w:val="auto"/>
                <w:szCs w:val="17"/>
              </w:rPr>
              <w:t>Y</w:t>
            </w:r>
          </w:p>
          <w:p w14:paraId="3F9D1972" w14:textId="77777777" w:rsidR="00C11E73" w:rsidRDefault="00C11E73" w:rsidP="00C11E73">
            <w:pPr>
              <w:pStyle w:val="Maintext"/>
              <w:rPr>
                <w:rFonts w:cs="Arial"/>
                <w:color w:val="auto"/>
                <w:szCs w:val="17"/>
              </w:rPr>
            </w:pPr>
          </w:p>
          <w:p w14:paraId="08E5EF80" w14:textId="77777777" w:rsidR="00C11E73" w:rsidRPr="00BE50BE" w:rsidRDefault="00C11E73" w:rsidP="00C11E73">
            <w:pPr>
              <w:pStyle w:val="Maintext"/>
              <w:rPr>
                <w:rFonts w:cs="Arial"/>
                <w:color w:val="auto"/>
                <w:sz w:val="12"/>
                <w:szCs w:val="12"/>
              </w:rPr>
            </w:pPr>
          </w:p>
          <w:p w14:paraId="7821C71B" w14:textId="77777777" w:rsidR="00C11E73" w:rsidRPr="00876D60" w:rsidRDefault="00C11E73" w:rsidP="00C11E73">
            <w:pPr>
              <w:pStyle w:val="Maintext"/>
              <w:jc w:val="center"/>
              <w:rPr>
                <w:rFonts w:cs="Arial"/>
                <w:color w:val="auto"/>
                <w:szCs w:val="17"/>
              </w:rPr>
            </w:pPr>
            <w:r>
              <w:rPr>
                <w:rFonts w:cs="Arial"/>
                <w:color w:val="auto"/>
                <w:szCs w:val="17"/>
              </w:rPr>
              <w:t>Y</w:t>
            </w:r>
          </w:p>
          <w:p w14:paraId="42E04D32" w14:textId="77777777" w:rsidR="00C11E73" w:rsidRDefault="00C11E73" w:rsidP="00C11E73">
            <w:pPr>
              <w:pStyle w:val="Maintext"/>
              <w:rPr>
                <w:rFonts w:cs="Arial"/>
                <w:color w:val="auto"/>
                <w:szCs w:val="17"/>
              </w:rPr>
            </w:pPr>
          </w:p>
          <w:p w14:paraId="31FE50B4" w14:textId="77777777" w:rsidR="00C11E73" w:rsidRPr="00876D60" w:rsidRDefault="00C11E73" w:rsidP="00C11E73">
            <w:pPr>
              <w:pStyle w:val="Maintext"/>
              <w:rPr>
                <w:rFonts w:cs="Arial"/>
                <w:color w:val="auto"/>
                <w:szCs w:val="17"/>
              </w:rPr>
            </w:pPr>
          </w:p>
          <w:p w14:paraId="046AE58E" w14:textId="77777777" w:rsidR="00C11E73" w:rsidRPr="00876D60" w:rsidRDefault="00C11E73" w:rsidP="00C11E73">
            <w:pPr>
              <w:pStyle w:val="Maintext"/>
              <w:jc w:val="center"/>
              <w:rPr>
                <w:rFonts w:cs="Arial"/>
                <w:color w:val="auto"/>
                <w:szCs w:val="17"/>
              </w:rPr>
            </w:pPr>
            <w:r>
              <w:rPr>
                <w:rFonts w:cs="Arial"/>
                <w:color w:val="auto"/>
                <w:szCs w:val="17"/>
              </w:rPr>
              <w:t>Y</w:t>
            </w:r>
          </w:p>
          <w:p w14:paraId="13F53C19" w14:textId="77777777" w:rsidR="00C11E73" w:rsidRDefault="00C11E73" w:rsidP="00C11E73">
            <w:pPr>
              <w:pStyle w:val="Maintext"/>
              <w:jc w:val="center"/>
              <w:rPr>
                <w:rFonts w:cs="Arial"/>
                <w:szCs w:val="17"/>
              </w:rPr>
            </w:pPr>
          </w:p>
          <w:p w14:paraId="420F57CF" w14:textId="77777777" w:rsidR="00C11E73" w:rsidRPr="00876D60" w:rsidRDefault="00C11E73" w:rsidP="00C11E73">
            <w:pPr>
              <w:pStyle w:val="Maintext"/>
              <w:jc w:val="center"/>
              <w:rPr>
                <w:rFonts w:cs="Arial"/>
                <w:color w:val="auto"/>
                <w:szCs w:val="17"/>
              </w:rPr>
            </w:pPr>
            <w:r>
              <w:rPr>
                <w:rFonts w:cs="Arial"/>
                <w:color w:val="auto"/>
                <w:szCs w:val="17"/>
              </w:rPr>
              <w:t>Y</w:t>
            </w:r>
          </w:p>
          <w:p w14:paraId="0799E0F8" w14:textId="36D13AE6" w:rsidR="00C11E73" w:rsidRPr="00864274" w:rsidRDefault="00C11E73" w:rsidP="00C11E73">
            <w:pPr>
              <w:pStyle w:val="Maintext"/>
              <w:jc w:val="center"/>
              <w:rPr>
                <w:rFonts w:cs="Arial"/>
                <w:color w:val="auto"/>
                <w:szCs w:val="17"/>
              </w:rPr>
            </w:pPr>
            <w:r>
              <w:rPr>
                <w:rFonts w:cs="Arial"/>
                <w:color w:val="auto"/>
                <w:szCs w:val="17"/>
              </w:rPr>
              <w:t>Y</w:t>
            </w:r>
          </w:p>
        </w:tc>
        <w:tc>
          <w:tcPr>
            <w:tcW w:w="969" w:type="pct"/>
            <w:shd w:val="clear" w:color="auto" w:fill="FFFFFF" w:themeFill="background1"/>
          </w:tcPr>
          <w:p w14:paraId="61A87A09" w14:textId="77777777" w:rsidR="00C11E73" w:rsidRDefault="00C11E73" w:rsidP="00C11E73">
            <w:pPr>
              <w:numPr>
                <w:ilvl w:val="0"/>
                <w:numId w:val="2"/>
              </w:numPr>
              <w:contextualSpacing/>
              <w:rPr>
                <w:sz w:val="17"/>
              </w:rPr>
            </w:pPr>
            <w:r>
              <w:rPr>
                <w:sz w:val="17"/>
              </w:rPr>
              <w:t>Staff training to take place on 1.9.2021.</w:t>
            </w:r>
          </w:p>
          <w:p w14:paraId="175EA34F" w14:textId="779EF804" w:rsidR="00C11E73" w:rsidRDefault="006B0DDB" w:rsidP="00C11E73">
            <w:pPr>
              <w:numPr>
                <w:ilvl w:val="0"/>
                <w:numId w:val="2"/>
              </w:numPr>
              <w:contextualSpacing/>
              <w:rPr>
                <w:sz w:val="17"/>
              </w:rPr>
            </w:pPr>
            <w:r>
              <w:rPr>
                <w:sz w:val="17"/>
              </w:rPr>
              <w:t>A comprehensive handwashing regime to continue throughout each day.</w:t>
            </w:r>
          </w:p>
          <w:p w14:paraId="24ABC0BA" w14:textId="77777777" w:rsidR="00C11E73" w:rsidRDefault="00C11E73" w:rsidP="00C11E73">
            <w:pPr>
              <w:numPr>
                <w:ilvl w:val="0"/>
                <w:numId w:val="2"/>
              </w:numPr>
              <w:contextualSpacing/>
              <w:rPr>
                <w:sz w:val="17"/>
              </w:rPr>
            </w:pPr>
            <w:r>
              <w:rPr>
                <w:sz w:val="17"/>
              </w:rPr>
              <w:t>Posters are in place around school.</w:t>
            </w:r>
          </w:p>
          <w:p w14:paraId="6C0D6DCB" w14:textId="35C3A776" w:rsidR="00C11E73" w:rsidRDefault="00C11E73" w:rsidP="00C11E73">
            <w:pPr>
              <w:numPr>
                <w:ilvl w:val="0"/>
                <w:numId w:val="2"/>
              </w:numPr>
              <w:contextualSpacing/>
              <w:rPr>
                <w:sz w:val="17"/>
              </w:rPr>
            </w:pPr>
            <w:r>
              <w:rPr>
                <w:sz w:val="17"/>
              </w:rPr>
              <w:t>Children are supervised and taught how to wash their hands correctly and is now regular practice.</w:t>
            </w:r>
          </w:p>
          <w:p w14:paraId="5A39F6DC" w14:textId="77777777" w:rsidR="00C11E73" w:rsidRPr="003E4CBB" w:rsidRDefault="00C11E73" w:rsidP="00C11E73">
            <w:pPr>
              <w:numPr>
                <w:ilvl w:val="0"/>
                <w:numId w:val="2"/>
              </w:numPr>
              <w:contextualSpacing/>
              <w:rPr>
                <w:sz w:val="17"/>
              </w:rPr>
            </w:pPr>
            <w:r>
              <w:rPr>
                <w:sz w:val="17"/>
              </w:rPr>
              <w:t>Hand washing is monitored by senior leaders.</w:t>
            </w:r>
          </w:p>
          <w:p w14:paraId="35583B19" w14:textId="7CC04856" w:rsidR="00C11E73" w:rsidRPr="00F70B68" w:rsidRDefault="00C11E73" w:rsidP="00C11E73">
            <w:pPr>
              <w:rPr>
                <w:rFonts w:cs="Arial"/>
              </w:rPr>
            </w:pPr>
            <w:r>
              <w:rPr>
                <w:sz w:val="17"/>
              </w:rPr>
              <w:t xml:space="preserve">Children in all classes are taught the importance of good hygiene. </w:t>
            </w:r>
          </w:p>
        </w:tc>
        <w:tc>
          <w:tcPr>
            <w:tcW w:w="452" w:type="pct"/>
            <w:gridSpan w:val="2"/>
            <w:shd w:val="clear" w:color="auto" w:fill="00B050"/>
          </w:tcPr>
          <w:p w14:paraId="14DFFFFB" w14:textId="77777777" w:rsidR="00C11E73" w:rsidRPr="007D2526" w:rsidRDefault="00C11E73" w:rsidP="00C11E73">
            <w:pPr>
              <w:pStyle w:val="Maintext"/>
              <w:rPr>
                <w:rFonts w:cs="Arial"/>
              </w:rPr>
            </w:pPr>
          </w:p>
        </w:tc>
      </w:tr>
      <w:tr w:rsidR="00C11E73" w:rsidRPr="007649EA" w14:paraId="0F88D43D" w14:textId="77777777" w:rsidTr="00CE7FF6">
        <w:trPr>
          <w:cnfStyle w:val="000000010000" w:firstRow="0" w:lastRow="0" w:firstColumn="0" w:lastColumn="0" w:oddVBand="0" w:evenVBand="0" w:oddHBand="0" w:evenHBand="1" w:firstRowFirstColumn="0" w:firstRowLastColumn="0" w:lastRowFirstColumn="0" w:lastRowLastColumn="0"/>
          <w:trHeight w:val="614"/>
        </w:trPr>
        <w:tc>
          <w:tcPr>
            <w:tcW w:w="778" w:type="pct"/>
            <w:shd w:val="clear" w:color="auto" w:fill="FFFFFF" w:themeFill="background1"/>
          </w:tcPr>
          <w:p w14:paraId="4495DAD3" w14:textId="5E6DD1FC" w:rsidR="00C11E73" w:rsidRPr="008A3146" w:rsidRDefault="00C11E73" w:rsidP="00C11E73">
            <w:pPr>
              <w:rPr>
                <w:rFonts w:cs="Arial"/>
                <w:b/>
                <w:bCs/>
                <w:sz w:val="17"/>
                <w:szCs w:val="17"/>
              </w:rPr>
            </w:pPr>
            <w:r>
              <w:rPr>
                <w:rFonts w:cs="Arial"/>
                <w:b/>
                <w:bCs/>
                <w:sz w:val="17"/>
                <w:szCs w:val="17"/>
              </w:rPr>
              <w:t>Pupils may not observe r</w:t>
            </w:r>
            <w:r w:rsidRPr="008A3146">
              <w:rPr>
                <w:rFonts w:cs="Arial"/>
                <w:b/>
                <w:bCs/>
                <w:sz w:val="17"/>
                <w:szCs w:val="17"/>
              </w:rPr>
              <w:t>espiratory hygiene</w:t>
            </w:r>
          </w:p>
        </w:tc>
        <w:tc>
          <w:tcPr>
            <w:tcW w:w="475" w:type="pct"/>
            <w:shd w:val="clear" w:color="auto" w:fill="00B050"/>
          </w:tcPr>
          <w:p w14:paraId="43F89A02" w14:textId="77777777" w:rsidR="00C11E73" w:rsidRPr="00E757B5" w:rsidRDefault="00C11E73" w:rsidP="00C11E73">
            <w:pPr>
              <w:pStyle w:val="Maintext"/>
              <w:rPr>
                <w:rFonts w:cs="Arial"/>
                <w:szCs w:val="17"/>
              </w:rPr>
            </w:pPr>
          </w:p>
        </w:tc>
        <w:tc>
          <w:tcPr>
            <w:tcW w:w="1992" w:type="pct"/>
            <w:shd w:val="clear" w:color="auto" w:fill="FFFFFF" w:themeFill="background1"/>
          </w:tcPr>
          <w:p w14:paraId="623BC597" w14:textId="61F08DD4" w:rsidR="00C11E73" w:rsidRPr="00E757B5" w:rsidRDefault="00C11E73" w:rsidP="00C11E73">
            <w:pPr>
              <w:pStyle w:val="NormalWeb"/>
              <w:numPr>
                <w:ilvl w:val="0"/>
                <w:numId w:val="3"/>
              </w:numPr>
              <w:spacing w:before="0" w:beforeAutospacing="0" w:after="0" w:afterAutospacing="0"/>
              <w:rPr>
                <w:rFonts w:ascii="Arial" w:hAnsi="Arial" w:cs="Arial"/>
                <w:sz w:val="17"/>
                <w:szCs w:val="17"/>
              </w:rPr>
            </w:pPr>
            <w:r w:rsidRPr="486CF3FA">
              <w:rPr>
                <w:rFonts w:ascii="Arial" w:hAnsi="Arial" w:cs="Arial"/>
                <w:sz w:val="17"/>
                <w:szCs w:val="17"/>
              </w:rPr>
              <w:t xml:space="preserve">Continue to promote the ‘catch it, bin it, kill it’ approach with all staff, pupils, and parents. </w:t>
            </w:r>
          </w:p>
          <w:p w14:paraId="333911E6" w14:textId="3BB26C6D" w:rsidR="00C11E73" w:rsidRPr="00E757B5"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 xml:space="preserve">Continue to promote </w:t>
            </w:r>
            <w:r w:rsidRPr="560C688D">
              <w:rPr>
                <w:rFonts w:ascii="Arial" w:hAnsi="Arial" w:cs="Arial"/>
                <w:sz w:val="17"/>
                <w:szCs w:val="17"/>
              </w:rPr>
              <w:t>the</w:t>
            </w:r>
            <w:r w:rsidRPr="00E757B5">
              <w:rPr>
                <w:rFonts w:ascii="Arial" w:hAnsi="Arial" w:cs="Arial"/>
                <w:sz w:val="17"/>
                <w:szCs w:val="17"/>
              </w:rPr>
              <w:t xml:space="preserve"> e-Bug COVID-19 website</w:t>
            </w:r>
            <w:r>
              <w:rPr>
                <w:rFonts w:ascii="Arial" w:hAnsi="Arial" w:cs="Arial"/>
                <w:sz w:val="17"/>
                <w:szCs w:val="17"/>
              </w:rPr>
              <w:t xml:space="preserve">. It </w:t>
            </w:r>
            <w:r w:rsidRPr="00E757B5">
              <w:rPr>
                <w:rFonts w:ascii="Arial" w:hAnsi="Arial" w:cs="Arial"/>
                <w:sz w:val="17"/>
                <w:szCs w:val="17"/>
              </w:rPr>
              <w:t>contains free resources, including materials to encourage good hand and respiratory hygiene</w:t>
            </w:r>
            <w:r>
              <w:rPr>
                <w:rFonts w:ascii="Arial" w:hAnsi="Arial" w:cs="Arial"/>
                <w:sz w:val="17"/>
                <w:szCs w:val="17"/>
              </w:rPr>
              <w:t>.</w:t>
            </w:r>
          </w:p>
        </w:tc>
        <w:tc>
          <w:tcPr>
            <w:tcW w:w="334" w:type="pct"/>
            <w:shd w:val="clear" w:color="auto" w:fill="FFFFFF" w:themeFill="background1"/>
          </w:tcPr>
          <w:p w14:paraId="222CA2BF" w14:textId="77777777" w:rsidR="00C11E73" w:rsidRPr="00876D60" w:rsidRDefault="00C11E73" w:rsidP="00C11E73">
            <w:pPr>
              <w:pStyle w:val="Maintext"/>
              <w:jc w:val="center"/>
              <w:rPr>
                <w:rFonts w:cs="Arial"/>
                <w:color w:val="auto"/>
                <w:szCs w:val="17"/>
              </w:rPr>
            </w:pPr>
            <w:r>
              <w:rPr>
                <w:rFonts w:cs="Arial"/>
                <w:color w:val="auto"/>
                <w:szCs w:val="17"/>
              </w:rPr>
              <w:t>Y</w:t>
            </w:r>
          </w:p>
          <w:p w14:paraId="256C32EF" w14:textId="77777777" w:rsidR="00C11E73" w:rsidRDefault="00C11E73" w:rsidP="00C11E73">
            <w:pPr>
              <w:pStyle w:val="Maintext"/>
              <w:jc w:val="center"/>
              <w:rPr>
                <w:rFonts w:cs="Arial"/>
                <w:szCs w:val="17"/>
              </w:rPr>
            </w:pPr>
          </w:p>
          <w:p w14:paraId="42EAC17B" w14:textId="77777777" w:rsidR="00C11E73" w:rsidRPr="00876D60" w:rsidRDefault="00C11E73" w:rsidP="00C11E73">
            <w:pPr>
              <w:pStyle w:val="Maintext"/>
              <w:rPr>
                <w:rFonts w:cs="Arial"/>
                <w:color w:val="auto"/>
                <w:szCs w:val="17"/>
              </w:rPr>
            </w:pPr>
            <w:r>
              <w:rPr>
                <w:rFonts w:cs="Arial"/>
                <w:color w:val="auto"/>
                <w:szCs w:val="17"/>
              </w:rPr>
              <w:t xml:space="preserve">       Y</w:t>
            </w:r>
          </w:p>
          <w:p w14:paraId="2F706FDC" w14:textId="77777777" w:rsidR="00C11E73" w:rsidRPr="00B213BA" w:rsidRDefault="00C11E73" w:rsidP="00C11E73">
            <w:pPr>
              <w:pStyle w:val="Maintext"/>
              <w:jc w:val="center"/>
              <w:rPr>
                <w:rFonts w:cs="Arial"/>
                <w:szCs w:val="17"/>
              </w:rPr>
            </w:pPr>
          </w:p>
        </w:tc>
        <w:tc>
          <w:tcPr>
            <w:tcW w:w="969" w:type="pct"/>
            <w:shd w:val="clear" w:color="auto" w:fill="FFFFFF" w:themeFill="background1"/>
          </w:tcPr>
          <w:p w14:paraId="430D708A" w14:textId="77777777" w:rsidR="00C11E73" w:rsidRDefault="00C11E73" w:rsidP="00C11E73">
            <w:pPr>
              <w:numPr>
                <w:ilvl w:val="0"/>
                <w:numId w:val="2"/>
              </w:numPr>
              <w:contextualSpacing/>
              <w:rPr>
                <w:sz w:val="17"/>
              </w:rPr>
            </w:pPr>
            <w:r>
              <w:rPr>
                <w:sz w:val="17"/>
              </w:rPr>
              <w:t>Re- introduction of bubbles is part of the outbreak management plan.</w:t>
            </w:r>
          </w:p>
          <w:p w14:paraId="75A32456" w14:textId="77777777" w:rsidR="00C11E73" w:rsidRPr="00B66080" w:rsidRDefault="00C11E73" w:rsidP="00C11E73">
            <w:pPr>
              <w:numPr>
                <w:ilvl w:val="0"/>
                <w:numId w:val="2"/>
              </w:numPr>
              <w:contextualSpacing/>
              <w:rPr>
                <w:sz w:val="17"/>
              </w:rPr>
            </w:pPr>
            <w:r>
              <w:rPr>
                <w:sz w:val="17"/>
              </w:rPr>
              <w:t xml:space="preserve">The </w:t>
            </w:r>
            <w:proofErr w:type="spellStart"/>
            <w:r>
              <w:rPr>
                <w:sz w:val="17"/>
              </w:rPr>
              <w:t>Covid</w:t>
            </w:r>
            <w:proofErr w:type="spellEnd"/>
            <w:r>
              <w:rPr>
                <w:sz w:val="17"/>
              </w:rPr>
              <w:t xml:space="preserve"> 19 website is promoted through newsletters and the school website.</w:t>
            </w:r>
          </w:p>
          <w:p w14:paraId="07801375" w14:textId="77777777" w:rsidR="00C11E73" w:rsidRPr="00F70B68" w:rsidRDefault="00C11E73" w:rsidP="00C11E73">
            <w:pPr>
              <w:rPr>
                <w:rFonts w:cs="Arial"/>
              </w:rPr>
            </w:pPr>
          </w:p>
        </w:tc>
        <w:tc>
          <w:tcPr>
            <w:tcW w:w="452" w:type="pct"/>
            <w:gridSpan w:val="2"/>
            <w:shd w:val="clear" w:color="auto" w:fill="00B050"/>
          </w:tcPr>
          <w:p w14:paraId="57771C63" w14:textId="77777777" w:rsidR="00C11E73" w:rsidRPr="007D2526" w:rsidRDefault="00C11E73" w:rsidP="00C11E73">
            <w:pPr>
              <w:pStyle w:val="Maintext"/>
              <w:rPr>
                <w:rFonts w:cs="Arial"/>
              </w:rPr>
            </w:pPr>
          </w:p>
        </w:tc>
      </w:tr>
      <w:tr w:rsidR="00C11E73" w:rsidRPr="007649EA" w14:paraId="3473AC00" w14:textId="77777777" w:rsidTr="00CE7FF6">
        <w:trPr>
          <w:cnfStyle w:val="000000100000" w:firstRow="0" w:lastRow="0" w:firstColumn="0" w:lastColumn="0" w:oddVBand="0" w:evenVBand="0" w:oddHBand="1" w:evenHBand="0" w:firstRowFirstColumn="0" w:firstRowLastColumn="0" w:lastRowFirstColumn="0" w:lastRowLastColumn="0"/>
          <w:trHeight w:val="579"/>
        </w:trPr>
        <w:tc>
          <w:tcPr>
            <w:tcW w:w="778" w:type="pct"/>
            <w:shd w:val="clear" w:color="auto" w:fill="FFFFFF" w:themeFill="background1"/>
          </w:tcPr>
          <w:p w14:paraId="5EB73804" w14:textId="37C36742" w:rsidR="00C11E73" w:rsidRPr="008A3146" w:rsidRDefault="00C11E73" w:rsidP="00C11E73">
            <w:pPr>
              <w:rPr>
                <w:rFonts w:cs="Arial"/>
                <w:b/>
                <w:bCs/>
                <w:sz w:val="17"/>
                <w:szCs w:val="17"/>
              </w:rPr>
            </w:pPr>
            <w:r w:rsidRPr="008A3146">
              <w:rPr>
                <w:rFonts w:cs="Arial"/>
                <w:b/>
                <w:bCs/>
                <w:sz w:val="17"/>
                <w:szCs w:val="17"/>
              </w:rPr>
              <w:t xml:space="preserve">Use of </w:t>
            </w:r>
            <w:r w:rsidRPr="008A3146">
              <w:rPr>
                <w:b/>
                <w:bCs/>
                <w:sz w:val="17"/>
                <w:szCs w:val="17"/>
              </w:rPr>
              <w:t xml:space="preserve">personal protective equipment </w:t>
            </w:r>
            <w:r w:rsidRPr="008A3146">
              <w:rPr>
                <w:rFonts w:cs="Arial"/>
                <w:b/>
                <w:bCs/>
                <w:sz w:val="17"/>
                <w:szCs w:val="17"/>
              </w:rPr>
              <w:t>PPE is unclear</w:t>
            </w:r>
          </w:p>
        </w:tc>
        <w:tc>
          <w:tcPr>
            <w:tcW w:w="475" w:type="pct"/>
            <w:shd w:val="clear" w:color="auto" w:fill="00B050"/>
          </w:tcPr>
          <w:p w14:paraId="35ECCAD8" w14:textId="77777777" w:rsidR="00C11E73" w:rsidRPr="007D2526" w:rsidRDefault="00C11E73" w:rsidP="00C11E73">
            <w:pPr>
              <w:pStyle w:val="Maintext"/>
              <w:rPr>
                <w:rFonts w:cs="Arial"/>
              </w:rPr>
            </w:pPr>
          </w:p>
        </w:tc>
        <w:tc>
          <w:tcPr>
            <w:tcW w:w="1992" w:type="pct"/>
            <w:shd w:val="clear" w:color="auto" w:fill="FFFFFF" w:themeFill="background1"/>
          </w:tcPr>
          <w:p w14:paraId="5E3ED7C4" w14:textId="01EE2007" w:rsidR="00C11E73" w:rsidRPr="00E757B5"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Staff are clear that m</w:t>
            </w:r>
            <w:r w:rsidRPr="00E757B5">
              <w:rPr>
                <w:rFonts w:ascii="Arial" w:hAnsi="Arial" w:cs="Arial"/>
                <w:sz w:val="17"/>
                <w:szCs w:val="17"/>
              </w:rPr>
              <w:t xml:space="preserve">ost schools will not require PPE beyond what they would normally need for their work. </w:t>
            </w:r>
          </w:p>
          <w:p w14:paraId="3BD2DD36" w14:textId="7FC495AB" w:rsidR="00C11E73"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Adhere to t</w:t>
            </w:r>
            <w:r w:rsidRPr="00E757B5">
              <w:rPr>
                <w:rFonts w:ascii="Arial" w:hAnsi="Arial" w:cs="Arial"/>
                <w:sz w:val="17"/>
                <w:szCs w:val="17"/>
              </w:rPr>
              <w:t>he guidance on the use of PPE in education, childcare and children’s social care settings</w:t>
            </w:r>
            <w:r>
              <w:rPr>
                <w:rFonts w:ascii="Arial" w:hAnsi="Arial" w:cs="Arial"/>
                <w:sz w:val="17"/>
                <w:szCs w:val="17"/>
              </w:rPr>
              <w:t xml:space="preserve"> which</w:t>
            </w:r>
            <w:r w:rsidRPr="00E757B5">
              <w:rPr>
                <w:rFonts w:ascii="Arial" w:hAnsi="Arial" w:cs="Arial"/>
                <w:sz w:val="17"/>
                <w:szCs w:val="17"/>
              </w:rPr>
              <w:t xml:space="preserve"> provides more information on the use of PPE for COVID-19</w:t>
            </w:r>
            <w:r>
              <w:rPr>
                <w:rFonts w:ascii="Arial" w:hAnsi="Arial" w:cs="Arial"/>
                <w:sz w:val="17"/>
                <w:szCs w:val="17"/>
              </w:rPr>
              <w:t>.</w:t>
            </w:r>
          </w:p>
          <w:p w14:paraId="582E8EB1" w14:textId="243A9BF0" w:rsidR="00C11E73" w:rsidRPr="008A3146"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Ensure the guidance is understood and communicated to relevant staff.</w:t>
            </w:r>
            <w:r w:rsidRPr="00E757B5">
              <w:rPr>
                <w:rFonts w:ascii="Arial" w:hAnsi="Arial" w:cs="Arial"/>
                <w:sz w:val="17"/>
                <w:szCs w:val="17"/>
              </w:rPr>
              <w:t xml:space="preserve"> </w:t>
            </w:r>
          </w:p>
        </w:tc>
        <w:tc>
          <w:tcPr>
            <w:tcW w:w="334" w:type="pct"/>
            <w:shd w:val="clear" w:color="auto" w:fill="FFFFFF" w:themeFill="background1"/>
          </w:tcPr>
          <w:p w14:paraId="059F37F4" w14:textId="77777777" w:rsidR="00C11E73" w:rsidRPr="00876D60" w:rsidRDefault="00C11E73" w:rsidP="00C11E73">
            <w:pPr>
              <w:pStyle w:val="Maintext"/>
              <w:jc w:val="center"/>
              <w:rPr>
                <w:rFonts w:cs="Arial"/>
                <w:color w:val="auto"/>
                <w:szCs w:val="17"/>
              </w:rPr>
            </w:pPr>
            <w:r>
              <w:rPr>
                <w:rFonts w:cs="Arial"/>
                <w:color w:val="auto"/>
                <w:szCs w:val="17"/>
              </w:rPr>
              <w:t>Y</w:t>
            </w:r>
          </w:p>
          <w:p w14:paraId="483231C7" w14:textId="77777777" w:rsidR="00C11E73" w:rsidRDefault="00C11E73" w:rsidP="00C11E73">
            <w:pPr>
              <w:pStyle w:val="Maintext"/>
              <w:jc w:val="center"/>
              <w:rPr>
                <w:rFonts w:cs="Arial"/>
                <w:szCs w:val="17"/>
              </w:rPr>
            </w:pPr>
          </w:p>
          <w:p w14:paraId="48AC8A97" w14:textId="77777777" w:rsidR="00C11E73" w:rsidRDefault="00C11E73" w:rsidP="00C11E73">
            <w:pPr>
              <w:pStyle w:val="Maintext"/>
              <w:jc w:val="center"/>
              <w:rPr>
                <w:rFonts w:cs="Arial"/>
                <w:szCs w:val="17"/>
              </w:rPr>
            </w:pPr>
          </w:p>
          <w:p w14:paraId="1E4DA0E5" w14:textId="77777777" w:rsidR="00C11E73" w:rsidRDefault="00C11E73" w:rsidP="00C11E73">
            <w:pPr>
              <w:pStyle w:val="Maintext"/>
              <w:jc w:val="center"/>
              <w:rPr>
                <w:rFonts w:cs="Arial"/>
                <w:szCs w:val="17"/>
              </w:rPr>
            </w:pPr>
          </w:p>
          <w:p w14:paraId="23222319" w14:textId="77777777" w:rsidR="00C11E73" w:rsidRPr="00876D60" w:rsidRDefault="00C11E73" w:rsidP="00C11E73">
            <w:pPr>
              <w:pStyle w:val="Maintext"/>
              <w:jc w:val="center"/>
              <w:rPr>
                <w:rFonts w:cs="Arial"/>
                <w:color w:val="auto"/>
                <w:szCs w:val="17"/>
              </w:rPr>
            </w:pPr>
            <w:r>
              <w:rPr>
                <w:rFonts w:cs="Arial"/>
                <w:color w:val="auto"/>
                <w:szCs w:val="17"/>
              </w:rPr>
              <w:t>Y</w:t>
            </w:r>
          </w:p>
          <w:p w14:paraId="6FA92882" w14:textId="77777777" w:rsidR="00C11E73" w:rsidRDefault="00C11E73" w:rsidP="00C11E73">
            <w:pPr>
              <w:pStyle w:val="Maintext"/>
              <w:jc w:val="center"/>
              <w:rPr>
                <w:rFonts w:cs="Arial"/>
                <w:szCs w:val="17"/>
              </w:rPr>
            </w:pPr>
          </w:p>
          <w:p w14:paraId="4783E66E" w14:textId="77777777" w:rsidR="00C11E73" w:rsidRDefault="00C11E73" w:rsidP="00C11E73">
            <w:pPr>
              <w:pStyle w:val="Maintext"/>
              <w:jc w:val="center"/>
              <w:rPr>
                <w:rFonts w:cs="Arial"/>
                <w:szCs w:val="17"/>
              </w:rPr>
            </w:pPr>
          </w:p>
          <w:p w14:paraId="2A2BF6AF" w14:textId="77777777" w:rsidR="00C11E73" w:rsidRPr="00876D60" w:rsidRDefault="00C11E73" w:rsidP="00C11E73">
            <w:pPr>
              <w:pStyle w:val="Maintext"/>
              <w:jc w:val="center"/>
              <w:rPr>
                <w:rFonts w:cs="Arial"/>
                <w:color w:val="auto"/>
                <w:szCs w:val="17"/>
              </w:rPr>
            </w:pPr>
            <w:r>
              <w:rPr>
                <w:rFonts w:cs="Arial"/>
                <w:color w:val="auto"/>
                <w:szCs w:val="17"/>
              </w:rPr>
              <w:t>Y</w:t>
            </w:r>
          </w:p>
          <w:p w14:paraId="0D250E6C" w14:textId="678DBA1C" w:rsidR="00C11E73" w:rsidRPr="00B213BA" w:rsidRDefault="00C11E73" w:rsidP="00C11E73">
            <w:pPr>
              <w:pStyle w:val="Maintext"/>
              <w:rPr>
                <w:rFonts w:cs="Arial"/>
                <w:szCs w:val="17"/>
              </w:rPr>
            </w:pPr>
          </w:p>
        </w:tc>
        <w:tc>
          <w:tcPr>
            <w:tcW w:w="969" w:type="pct"/>
            <w:shd w:val="clear" w:color="auto" w:fill="FFFFFF" w:themeFill="background1"/>
          </w:tcPr>
          <w:p w14:paraId="73A3608D" w14:textId="77777777" w:rsidR="00C11E73" w:rsidRDefault="00C11E73" w:rsidP="00C11E73">
            <w:pPr>
              <w:numPr>
                <w:ilvl w:val="0"/>
                <w:numId w:val="2"/>
              </w:numPr>
              <w:contextualSpacing/>
              <w:rPr>
                <w:sz w:val="17"/>
              </w:rPr>
            </w:pPr>
            <w:r>
              <w:rPr>
                <w:sz w:val="17"/>
              </w:rPr>
              <w:t>Staff are clear on the rules for PPE; however they are able to use it in communal areas if they so wish.</w:t>
            </w:r>
          </w:p>
          <w:p w14:paraId="5DBBFE47" w14:textId="77777777" w:rsidR="00C11E73" w:rsidRDefault="00C11E73" w:rsidP="00C11E73">
            <w:pPr>
              <w:numPr>
                <w:ilvl w:val="0"/>
                <w:numId w:val="2"/>
              </w:numPr>
              <w:contextualSpacing/>
              <w:rPr>
                <w:sz w:val="17"/>
              </w:rPr>
            </w:pPr>
            <w:r>
              <w:rPr>
                <w:sz w:val="17"/>
              </w:rPr>
              <w:t>All updates shared on 1.9.2021.</w:t>
            </w:r>
          </w:p>
          <w:p w14:paraId="61A6EAD9" w14:textId="77777777" w:rsidR="00C11E73" w:rsidRPr="00F70B68" w:rsidRDefault="00C11E73" w:rsidP="00C11E73">
            <w:pPr>
              <w:rPr>
                <w:rFonts w:cs="Arial"/>
              </w:rPr>
            </w:pPr>
          </w:p>
        </w:tc>
        <w:tc>
          <w:tcPr>
            <w:tcW w:w="452" w:type="pct"/>
            <w:gridSpan w:val="2"/>
            <w:shd w:val="clear" w:color="auto" w:fill="00B050"/>
          </w:tcPr>
          <w:p w14:paraId="5B8C67B7" w14:textId="77777777" w:rsidR="00C11E73" w:rsidRPr="007D2526" w:rsidRDefault="00C11E73" w:rsidP="00C11E73">
            <w:pPr>
              <w:pStyle w:val="Maintext"/>
              <w:rPr>
                <w:rFonts w:cs="Arial"/>
              </w:rPr>
            </w:pPr>
          </w:p>
        </w:tc>
      </w:tr>
      <w:tr w:rsidR="00C11E73" w:rsidRPr="007649EA" w14:paraId="5C65CE53" w14:textId="77777777" w:rsidTr="00CE7FF6">
        <w:trPr>
          <w:cnfStyle w:val="000000010000" w:firstRow="0" w:lastRow="0" w:firstColumn="0" w:lastColumn="0" w:oddVBand="0" w:evenVBand="0" w:oddHBand="0" w:evenHBand="1" w:firstRowFirstColumn="0" w:firstRowLastColumn="0" w:lastRowFirstColumn="0" w:lastRowLastColumn="0"/>
          <w:trHeight w:val="1887"/>
        </w:trPr>
        <w:tc>
          <w:tcPr>
            <w:tcW w:w="778" w:type="pct"/>
            <w:shd w:val="clear" w:color="auto" w:fill="FFFFFF" w:themeFill="background1"/>
          </w:tcPr>
          <w:p w14:paraId="51DF7046" w14:textId="497B5782" w:rsidR="00C11E73" w:rsidRPr="001E757F" w:rsidRDefault="00C11E73" w:rsidP="00C11E73">
            <w:pPr>
              <w:rPr>
                <w:rFonts w:cs="Arial"/>
                <w:b/>
                <w:bCs/>
                <w:color w:val="auto"/>
                <w:sz w:val="17"/>
                <w:szCs w:val="17"/>
              </w:rPr>
            </w:pPr>
            <w:r w:rsidRPr="001E757F">
              <w:rPr>
                <w:rFonts w:cs="Arial"/>
                <w:b/>
                <w:bCs/>
                <w:color w:val="auto"/>
                <w:sz w:val="17"/>
                <w:szCs w:val="17"/>
              </w:rPr>
              <w:t>Provision of PPE for staff where required is not in line with government guidelines</w:t>
            </w:r>
          </w:p>
        </w:tc>
        <w:tc>
          <w:tcPr>
            <w:tcW w:w="475" w:type="pct"/>
            <w:shd w:val="clear" w:color="auto" w:fill="00B050"/>
          </w:tcPr>
          <w:p w14:paraId="03E30866" w14:textId="77777777" w:rsidR="00C11E73" w:rsidRPr="001E757F" w:rsidRDefault="00C11E73" w:rsidP="00C11E73">
            <w:pPr>
              <w:pStyle w:val="Maintext"/>
              <w:rPr>
                <w:rFonts w:cs="Arial"/>
                <w:color w:val="auto"/>
              </w:rPr>
            </w:pPr>
          </w:p>
        </w:tc>
        <w:tc>
          <w:tcPr>
            <w:tcW w:w="1992" w:type="pct"/>
            <w:shd w:val="clear" w:color="auto" w:fill="FFFFFF" w:themeFill="background1"/>
          </w:tcPr>
          <w:p w14:paraId="1BD8F444" w14:textId="77777777" w:rsidR="00C11E73" w:rsidRPr="001E757F" w:rsidRDefault="00C11E73" w:rsidP="00C11E73">
            <w:pPr>
              <w:pStyle w:val="ListParagraph"/>
              <w:numPr>
                <w:ilvl w:val="0"/>
                <w:numId w:val="16"/>
              </w:numPr>
              <w:spacing w:line="276" w:lineRule="auto"/>
              <w:rPr>
                <w:rFonts w:eastAsiaTheme="minorEastAsia" w:cs="Arial"/>
                <w:color w:val="auto"/>
                <w:szCs w:val="17"/>
              </w:rPr>
            </w:pPr>
            <w:r w:rsidRPr="001E757F">
              <w:rPr>
                <w:rFonts w:cs="Arial"/>
                <w:color w:val="auto"/>
                <w:szCs w:val="17"/>
              </w:rPr>
              <w:t>Government guidance on wearing PPE is understood, communicated and sufficient PPE has been procured.</w:t>
            </w:r>
          </w:p>
          <w:p w14:paraId="6D1F869A" w14:textId="24E259D8" w:rsidR="00C11E73" w:rsidRPr="001E757F" w:rsidRDefault="00C11E73" w:rsidP="00C11E73">
            <w:pPr>
              <w:pStyle w:val="ListParagraph"/>
              <w:numPr>
                <w:ilvl w:val="0"/>
                <w:numId w:val="16"/>
              </w:numPr>
              <w:spacing w:line="276" w:lineRule="auto"/>
              <w:rPr>
                <w:rFonts w:eastAsiaTheme="minorEastAsia" w:cs="Arial"/>
                <w:color w:val="auto"/>
              </w:rPr>
            </w:pPr>
            <w:r w:rsidRPr="001E757F">
              <w:rPr>
                <w:rFonts w:cs="Arial"/>
                <w:color w:val="auto"/>
              </w:rPr>
              <w:t xml:space="preserve">Those staff required to wear PPE have been instructed on how to put on and how to remove PPE carefully to reduce contamination and how to dispose of them safely. </w:t>
            </w:r>
          </w:p>
          <w:p w14:paraId="6D7BC119" w14:textId="0FBFABC9" w:rsidR="00C11E73" w:rsidRPr="001E757F" w:rsidRDefault="00C11E73" w:rsidP="00C11E73">
            <w:pPr>
              <w:pStyle w:val="ListParagraph"/>
              <w:numPr>
                <w:ilvl w:val="0"/>
                <w:numId w:val="16"/>
              </w:numPr>
              <w:spacing w:line="276" w:lineRule="auto"/>
              <w:rPr>
                <w:rFonts w:eastAsiaTheme="minorEastAsia" w:cs="Arial"/>
                <w:color w:val="auto"/>
              </w:rPr>
            </w:pPr>
            <w:r w:rsidRPr="001E757F">
              <w:rPr>
                <w:rFonts w:cs="Arial"/>
                <w:color w:val="auto"/>
              </w:rPr>
              <w:t>Staff are reminded that wearing gloves is not a substitute for good handwashing.</w:t>
            </w:r>
          </w:p>
          <w:p w14:paraId="37C5E02F" w14:textId="6EA77D80" w:rsidR="00C11E73" w:rsidRPr="00F856B6" w:rsidRDefault="00C11E73" w:rsidP="00C11E73">
            <w:pPr>
              <w:pStyle w:val="NormalWeb"/>
              <w:numPr>
                <w:ilvl w:val="0"/>
                <w:numId w:val="3"/>
              </w:numPr>
              <w:spacing w:before="0" w:beforeAutospacing="0" w:after="0" w:afterAutospacing="0"/>
              <w:rPr>
                <w:rFonts w:ascii="Arial" w:hAnsi="Arial" w:cs="Arial"/>
                <w:sz w:val="17"/>
                <w:szCs w:val="17"/>
              </w:rPr>
            </w:pPr>
            <w:r w:rsidRPr="001E757F">
              <w:rPr>
                <w:rFonts w:ascii="Arial" w:eastAsia="Arial" w:hAnsi="Arial" w:cs="Arial"/>
                <w:sz w:val="17"/>
                <w:szCs w:val="17"/>
              </w:rPr>
              <w:t>Ensure that 3</w:t>
            </w:r>
            <w:r w:rsidRPr="001E757F">
              <w:rPr>
                <w:rFonts w:ascii="Arial" w:eastAsia="Arial" w:hAnsi="Arial" w:cs="Arial"/>
                <w:sz w:val="17"/>
                <w:szCs w:val="17"/>
                <w:vertAlign w:val="superscript"/>
              </w:rPr>
              <w:t>rd</w:t>
            </w:r>
            <w:r w:rsidRPr="001E757F">
              <w:rPr>
                <w:rFonts w:ascii="Arial" w:eastAsia="Arial" w:hAnsi="Arial" w:cs="Arial"/>
                <w:sz w:val="17"/>
                <w:szCs w:val="17"/>
              </w:rPr>
              <w:t xml:space="preserve"> party employers (e.g., catering and cleaning companies) have shared risk assessments with the school.</w:t>
            </w:r>
            <w:r w:rsidRPr="001E757F">
              <w:rPr>
                <w:rFonts w:eastAsia="Arial" w:cs="Arial"/>
                <w:sz w:val="22"/>
                <w:szCs w:val="22"/>
              </w:rPr>
              <w:t xml:space="preserve"> </w:t>
            </w:r>
          </w:p>
        </w:tc>
        <w:tc>
          <w:tcPr>
            <w:tcW w:w="334" w:type="pct"/>
            <w:shd w:val="clear" w:color="auto" w:fill="FFFFFF" w:themeFill="background1"/>
          </w:tcPr>
          <w:p w14:paraId="3BFE710A" w14:textId="77777777" w:rsidR="00C11E73" w:rsidRPr="001E757F" w:rsidRDefault="00C11E73" w:rsidP="00C11E73">
            <w:pPr>
              <w:pStyle w:val="Maintext"/>
              <w:jc w:val="center"/>
              <w:rPr>
                <w:rFonts w:cs="Arial"/>
                <w:color w:val="auto"/>
                <w:szCs w:val="17"/>
              </w:rPr>
            </w:pPr>
            <w:r>
              <w:rPr>
                <w:rFonts w:cs="Arial"/>
                <w:color w:val="auto"/>
                <w:szCs w:val="17"/>
              </w:rPr>
              <w:t>Y</w:t>
            </w:r>
          </w:p>
          <w:p w14:paraId="2B4368B9" w14:textId="77777777" w:rsidR="00C11E73" w:rsidRPr="001E757F" w:rsidRDefault="00C11E73" w:rsidP="00C11E73">
            <w:pPr>
              <w:pStyle w:val="Maintext"/>
              <w:jc w:val="center"/>
              <w:rPr>
                <w:rFonts w:cs="Arial"/>
                <w:color w:val="auto"/>
                <w:szCs w:val="17"/>
              </w:rPr>
            </w:pPr>
          </w:p>
          <w:p w14:paraId="54153DC0" w14:textId="77777777" w:rsidR="00C11E73" w:rsidRPr="001E757F" w:rsidRDefault="00C11E73" w:rsidP="00C11E73">
            <w:pPr>
              <w:pStyle w:val="Maintext"/>
              <w:jc w:val="center"/>
              <w:rPr>
                <w:rFonts w:cs="Arial"/>
                <w:color w:val="auto"/>
                <w:szCs w:val="17"/>
              </w:rPr>
            </w:pPr>
          </w:p>
          <w:p w14:paraId="4DEEBF99" w14:textId="77777777" w:rsidR="00C11E73" w:rsidRPr="001E757F" w:rsidRDefault="00C11E73" w:rsidP="00C11E73">
            <w:pPr>
              <w:pStyle w:val="Maintext"/>
              <w:jc w:val="center"/>
              <w:rPr>
                <w:rFonts w:cs="Arial"/>
                <w:color w:val="auto"/>
                <w:szCs w:val="17"/>
              </w:rPr>
            </w:pPr>
            <w:r>
              <w:rPr>
                <w:rFonts w:cs="Arial"/>
                <w:color w:val="auto"/>
                <w:szCs w:val="17"/>
              </w:rPr>
              <w:t>Y</w:t>
            </w:r>
          </w:p>
          <w:p w14:paraId="5B392A0C" w14:textId="77777777" w:rsidR="00C11E73" w:rsidRPr="001E757F" w:rsidRDefault="00C11E73" w:rsidP="00C11E73">
            <w:pPr>
              <w:pStyle w:val="Maintext"/>
              <w:jc w:val="center"/>
              <w:rPr>
                <w:rFonts w:cs="Arial"/>
                <w:color w:val="auto"/>
                <w:szCs w:val="17"/>
              </w:rPr>
            </w:pPr>
          </w:p>
          <w:p w14:paraId="3B0EE38E" w14:textId="77777777" w:rsidR="00C11E73" w:rsidRPr="001E757F" w:rsidRDefault="00C11E73" w:rsidP="00C11E73">
            <w:pPr>
              <w:pStyle w:val="Maintext"/>
              <w:jc w:val="center"/>
              <w:rPr>
                <w:rFonts w:cs="Arial"/>
                <w:color w:val="auto"/>
                <w:szCs w:val="17"/>
              </w:rPr>
            </w:pPr>
          </w:p>
          <w:p w14:paraId="453C8638" w14:textId="77777777" w:rsidR="00C11E73" w:rsidRPr="001E757F" w:rsidRDefault="00C11E73" w:rsidP="00C11E73">
            <w:pPr>
              <w:pStyle w:val="Maintext"/>
              <w:jc w:val="center"/>
              <w:rPr>
                <w:rFonts w:cs="Arial"/>
                <w:color w:val="auto"/>
                <w:szCs w:val="17"/>
              </w:rPr>
            </w:pPr>
            <w:r>
              <w:rPr>
                <w:rFonts w:cs="Arial"/>
                <w:color w:val="auto"/>
                <w:szCs w:val="17"/>
              </w:rPr>
              <w:t>Y</w:t>
            </w:r>
          </w:p>
          <w:p w14:paraId="3DF5DEB2" w14:textId="77777777" w:rsidR="00C11E73" w:rsidRPr="001E757F" w:rsidRDefault="00C11E73" w:rsidP="00C11E73">
            <w:pPr>
              <w:pStyle w:val="Maintext"/>
              <w:jc w:val="center"/>
              <w:rPr>
                <w:rFonts w:cs="Arial"/>
                <w:color w:val="auto"/>
                <w:szCs w:val="17"/>
              </w:rPr>
            </w:pPr>
          </w:p>
          <w:p w14:paraId="1C6D3007" w14:textId="77777777" w:rsidR="00C11E73" w:rsidRPr="001E757F" w:rsidRDefault="00C11E73" w:rsidP="00C11E73">
            <w:pPr>
              <w:pStyle w:val="Maintext"/>
              <w:jc w:val="center"/>
              <w:rPr>
                <w:rFonts w:cs="Arial"/>
                <w:color w:val="auto"/>
                <w:szCs w:val="17"/>
              </w:rPr>
            </w:pPr>
          </w:p>
          <w:p w14:paraId="3D364E94" w14:textId="23D83C75" w:rsidR="00C11E73" w:rsidRPr="001E757F" w:rsidRDefault="00C11E73" w:rsidP="00C11E73">
            <w:pPr>
              <w:pStyle w:val="Maintext"/>
              <w:jc w:val="center"/>
              <w:rPr>
                <w:rFonts w:cs="Arial"/>
                <w:color w:val="auto"/>
                <w:szCs w:val="17"/>
              </w:rPr>
            </w:pPr>
            <w:r>
              <w:rPr>
                <w:rFonts w:cs="Arial"/>
                <w:color w:val="auto"/>
                <w:szCs w:val="17"/>
              </w:rPr>
              <w:t>Y</w:t>
            </w:r>
          </w:p>
        </w:tc>
        <w:tc>
          <w:tcPr>
            <w:tcW w:w="969" w:type="pct"/>
            <w:shd w:val="clear" w:color="auto" w:fill="FFFFFF" w:themeFill="background1"/>
          </w:tcPr>
          <w:p w14:paraId="39942C05" w14:textId="77777777" w:rsidR="00C11E73" w:rsidRPr="00A7387F" w:rsidRDefault="00C11E73" w:rsidP="00C11E73">
            <w:pPr>
              <w:numPr>
                <w:ilvl w:val="0"/>
                <w:numId w:val="2"/>
              </w:numPr>
              <w:contextualSpacing/>
              <w:rPr>
                <w:sz w:val="17"/>
              </w:rPr>
            </w:pPr>
            <w:r w:rsidRPr="00A7387F">
              <w:rPr>
                <w:sz w:val="17"/>
              </w:rPr>
              <w:t>PPE has been provided by the LA for use when children are displaying symptoms and adults who will be with them.</w:t>
            </w:r>
          </w:p>
          <w:p w14:paraId="04699BA7" w14:textId="77777777" w:rsidR="00C11E73" w:rsidRPr="00A7387F" w:rsidRDefault="00C11E73" w:rsidP="00C11E73">
            <w:pPr>
              <w:numPr>
                <w:ilvl w:val="0"/>
                <w:numId w:val="2"/>
              </w:numPr>
              <w:contextualSpacing/>
              <w:rPr>
                <w:sz w:val="17"/>
              </w:rPr>
            </w:pPr>
            <w:r w:rsidRPr="00A7387F">
              <w:rPr>
                <w:sz w:val="17"/>
              </w:rPr>
              <w:t>PPE has been provided for staff providing intimate care</w:t>
            </w:r>
          </w:p>
          <w:p w14:paraId="6285155B" w14:textId="77777777" w:rsidR="00C11E73" w:rsidRPr="00A7387F" w:rsidRDefault="00C11E73" w:rsidP="00C11E73">
            <w:pPr>
              <w:numPr>
                <w:ilvl w:val="0"/>
                <w:numId w:val="2"/>
              </w:numPr>
              <w:contextualSpacing/>
              <w:rPr>
                <w:sz w:val="17"/>
              </w:rPr>
            </w:pPr>
            <w:r w:rsidRPr="00A7387F">
              <w:rPr>
                <w:sz w:val="17"/>
              </w:rPr>
              <w:t>Staff provided with details about correct use of PPE.</w:t>
            </w:r>
          </w:p>
          <w:p w14:paraId="26912D09" w14:textId="77777777" w:rsidR="00C11E73" w:rsidRDefault="00C11E73" w:rsidP="00C11E73">
            <w:pPr>
              <w:numPr>
                <w:ilvl w:val="0"/>
                <w:numId w:val="2"/>
              </w:numPr>
              <w:contextualSpacing/>
              <w:rPr>
                <w:sz w:val="17"/>
              </w:rPr>
            </w:pPr>
            <w:r w:rsidRPr="00A7387F">
              <w:rPr>
                <w:sz w:val="17"/>
              </w:rPr>
              <w:t>All 3</w:t>
            </w:r>
            <w:r w:rsidRPr="00A7387F">
              <w:rPr>
                <w:sz w:val="17"/>
                <w:vertAlign w:val="superscript"/>
              </w:rPr>
              <w:t>rd</w:t>
            </w:r>
            <w:r w:rsidRPr="00A7387F">
              <w:rPr>
                <w:sz w:val="17"/>
              </w:rPr>
              <w:t xml:space="preserve"> party employers to share risk assessment where possible before coming on site</w:t>
            </w:r>
            <w:r w:rsidRPr="005C679E">
              <w:rPr>
                <w:sz w:val="17"/>
              </w:rPr>
              <w:t>.</w:t>
            </w:r>
          </w:p>
          <w:p w14:paraId="677165FF" w14:textId="2A79781B" w:rsidR="00C11E73" w:rsidRPr="00F70B68" w:rsidRDefault="00C11E73" w:rsidP="00C11E73">
            <w:pPr>
              <w:rPr>
                <w:rFonts w:cs="Arial"/>
              </w:rPr>
            </w:pPr>
            <w:r w:rsidRPr="005C679E">
              <w:rPr>
                <w:sz w:val="17"/>
              </w:rPr>
              <w:t xml:space="preserve"> </w:t>
            </w:r>
            <w:r w:rsidRPr="005C679E">
              <w:rPr>
                <w:sz w:val="17"/>
                <w:szCs w:val="17"/>
              </w:rPr>
              <w:t xml:space="preserve">All staff have received training on how to use PPE </w:t>
            </w:r>
            <w:r w:rsidRPr="005C679E">
              <w:rPr>
                <w:color w:val="C00000"/>
                <w:sz w:val="17"/>
                <w:szCs w:val="17"/>
              </w:rPr>
              <w:t>(Public Health England guidance on putting on and removing PPE).</w:t>
            </w:r>
            <w:r w:rsidRPr="005C679E">
              <w:rPr>
                <w:sz w:val="17"/>
                <w:szCs w:val="17"/>
              </w:rPr>
              <w:t xml:space="preserve"> </w:t>
            </w:r>
          </w:p>
        </w:tc>
        <w:tc>
          <w:tcPr>
            <w:tcW w:w="452" w:type="pct"/>
            <w:gridSpan w:val="2"/>
            <w:shd w:val="clear" w:color="auto" w:fill="00B050"/>
          </w:tcPr>
          <w:p w14:paraId="0462C680" w14:textId="77777777" w:rsidR="00C11E73" w:rsidRPr="007D2526" w:rsidRDefault="00C11E73" w:rsidP="00C11E73">
            <w:pPr>
              <w:pStyle w:val="Maintext"/>
              <w:rPr>
                <w:rFonts w:cs="Arial"/>
              </w:rPr>
            </w:pPr>
          </w:p>
        </w:tc>
      </w:tr>
      <w:tr w:rsidR="00C11E73" w:rsidRPr="007649EA" w14:paraId="3784097E" w14:textId="77777777" w:rsidTr="486CF3FA">
        <w:trPr>
          <w:cnfStyle w:val="000000100000" w:firstRow="0" w:lastRow="0" w:firstColumn="0" w:lastColumn="0" w:oddVBand="0" w:evenVBand="0" w:oddHBand="1" w:evenHBand="0" w:firstRowFirstColumn="0" w:firstRowLastColumn="0" w:lastRowFirstColumn="0" w:lastRowLastColumn="0"/>
          <w:trHeight w:val="361"/>
        </w:trPr>
        <w:tc>
          <w:tcPr>
            <w:tcW w:w="5000" w:type="pct"/>
            <w:gridSpan w:val="7"/>
            <w:shd w:val="clear" w:color="auto" w:fill="E7E6E6" w:themeFill="background2"/>
          </w:tcPr>
          <w:p w14:paraId="238EC764" w14:textId="72305385" w:rsidR="00C11E73" w:rsidRPr="008B2FFA" w:rsidRDefault="00C11E73" w:rsidP="00C11E73">
            <w:pPr>
              <w:pStyle w:val="Maintext"/>
              <w:rPr>
                <w:rFonts w:cs="Arial"/>
                <w:b/>
                <w:bCs/>
                <w:sz w:val="20"/>
                <w:szCs w:val="20"/>
              </w:rPr>
            </w:pPr>
            <w:r w:rsidRPr="008B2FFA">
              <w:rPr>
                <w:rFonts w:cs="Arial"/>
                <w:b/>
                <w:bCs/>
                <w:sz w:val="20"/>
                <w:szCs w:val="20"/>
              </w:rPr>
              <w:t>2.2 Maintain appropriate cleaning regimes, using standard products as detergents</w:t>
            </w:r>
          </w:p>
        </w:tc>
      </w:tr>
      <w:tr w:rsidR="00C11E73" w:rsidRPr="007649EA" w14:paraId="26D346F8" w14:textId="77777777" w:rsidTr="00CE7FF6">
        <w:trPr>
          <w:cnfStyle w:val="000000010000" w:firstRow="0" w:lastRow="0" w:firstColumn="0" w:lastColumn="0" w:oddVBand="0" w:evenVBand="0" w:oddHBand="0" w:evenHBand="1" w:firstRowFirstColumn="0" w:firstRowLastColumn="0" w:lastRowFirstColumn="0" w:lastRowLastColumn="0"/>
          <w:trHeight w:val="438"/>
        </w:trPr>
        <w:tc>
          <w:tcPr>
            <w:tcW w:w="778" w:type="pct"/>
            <w:shd w:val="clear" w:color="auto" w:fill="FFFFFF" w:themeFill="background1"/>
          </w:tcPr>
          <w:p w14:paraId="6D70211F" w14:textId="6BF392DA" w:rsidR="00C11E73" w:rsidRDefault="00C11E73" w:rsidP="00C11E73">
            <w:pPr>
              <w:rPr>
                <w:rFonts w:cs="Arial"/>
                <w:b/>
                <w:bCs/>
                <w:sz w:val="17"/>
                <w:szCs w:val="17"/>
              </w:rPr>
            </w:pPr>
            <w:r>
              <w:rPr>
                <w:rStyle w:val="normaltextrun"/>
                <w:rFonts w:cs="Arial"/>
                <w:b/>
                <w:bCs/>
                <w:color w:val="000000"/>
                <w:sz w:val="17"/>
                <w:szCs w:val="17"/>
                <w:bdr w:val="none" w:sz="0" w:space="0" w:color="auto" w:frame="1"/>
              </w:rPr>
              <w:t>Cleaning capacity is reduced</w:t>
            </w:r>
          </w:p>
        </w:tc>
        <w:tc>
          <w:tcPr>
            <w:tcW w:w="475" w:type="pct"/>
            <w:shd w:val="clear" w:color="auto" w:fill="00B050"/>
          </w:tcPr>
          <w:p w14:paraId="01B3908F" w14:textId="77777777" w:rsidR="00C11E73" w:rsidRPr="007D2526" w:rsidRDefault="00C11E73" w:rsidP="00C11E73">
            <w:pPr>
              <w:pStyle w:val="Maintext"/>
              <w:rPr>
                <w:rFonts w:cs="Arial"/>
              </w:rPr>
            </w:pPr>
          </w:p>
        </w:tc>
        <w:tc>
          <w:tcPr>
            <w:tcW w:w="1992" w:type="pct"/>
            <w:shd w:val="clear" w:color="auto" w:fill="FFFFFF" w:themeFill="background1"/>
          </w:tcPr>
          <w:p w14:paraId="36E890D6" w14:textId="335D1FFE" w:rsidR="00C11E73" w:rsidRPr="00A553C1" w:rsidRDefault="00C11E73" w:rsidP="00C11E73">
            <w:pPr>
              <w:pStyle w:val="NormalWeb"/>
              <w:numPr>
                <w:ilvl w:val="0"/>
                <w:numId w:val="3"/>
              </w:numPr>
              <w:spacing w:before="0" w:beforeAutospacing="0" w:after="0" w:afterAutospacing="0"/>
              <w:rPr>
                <w:rFonts w:ascii="Arial" w:hAnsi="Arial" w:cs="Arial"/>
                <w:sz w:val="17"/>
                <w:szCs w:val="17"/>
              </w:rPr>
            </w:pPr>
            <w:r w:rsidRPr="00A553C1">
              <w:rPr>
                <w:rFonts w:ascii="Arial" w:hAnsi="Arial" w:cs="Arial"/>
                <w:sz w:val="17"/>
                <w:szCs w:val="17"/>
              </w:rPr>
              <w:t>An appropriate cleaning schedule is in place and maintained.</w:t>
            </w:r>
          </w:p>
          <w:p w14:paraId="64E64D4C" w14:textId="4A324679" w:rsidR="00C11E73" w:rsidRDefault="00C11E73" w:rsidP="00C11E73">
            <w:pPr>
              <w:pStyle w:val="NormalWeb"/>
              <w:numPr>
                <w:ilvl w:val="0"/>
                <w:numId w:val="3"/>
              </w:numPr>
              <w:spacing w:before="0" w:beforeAutospacing="0" w:after="0" w:afterAutospacing="0"/>
              <w:rPr>
                <w:rFonts w:ascii="Arial" w:hAnsi="Arial" w:cs="Arial"/>
                <w:sz w:val="17"/>
                <w:szCs w:val="17"/>
              </w:rPr>
            </w:pPr>
            <w:r w:rsidRPr="00A553C1">
              <w:rPr>
                <w:rFonts w:ascii="Arial" w:hAnsi="Arial" w:cs="Arial"/>
                <w:sz w:val="17"/>
                <w:szCs w:val="17"/>
              </w:rPr>
              <w:t xml:space="preserve">Includes regular cleaning of areas and equipment (for example, twice per </w:t>
            </w:r>
            <w:r w:rsidRPr="00EB2A1E">
              <w:rPr>
                <w:rFonts w:ascii="Arial" w:hAnsi="Arial" w:cs="Arial"/>
                <w:sz w:val="17"/>
                <w:szCs w:val="17"/>
              </w:rPr>
              <w:t>day using detergent and hot water followed by a chlorine based disinfectant solution),</w:t>
            </w:r>
            <w:r w:rsidRPr="00A553C1">
              <w:rPr>
                <w:rFonts w:ascii="Arial" w:hAnsi="Arial" w:cs="Arial"/>
                <w:sz w:val="17"/>
                <w:szCs w:val="17"/>
              </w:rPr>
              <w:t xml:space="preserve"> with a particular focus on frequently touched surfaces</w:t>
            </w:r>
            <w:r>
              <w:rPr>
                <w:rFonts w:ascii="Arial" w:hAnsi="Arial" w:cs="Arial"/>
                <w:sz w:val="17"/>
                <w:szCs w:val="17"/>
              </w:rPr>
              <w:t xml:space="preserve">, </w:t>
            </w:r>
            <w:proofErr w:type="spellStart"/>
            <w:r>
              <w:rPr>
                <w:rFonts w:ascii="Arial" w:hAnsi="Arial" w:cs="Arial"/>
                <w:sz w:val="17"/>
                <w:szCs w:val="17"/>
              </w:rPr>
              <w:t>e.g</w:t>
            </w:r>
            <w:proofErr w:type="spellEnd"/>
            <w:r>
              <w:rPr>
                <w:rFonts w:ascii="Arial" w:hAnsi="Arial" w:cs="Arial"/>
                <w:sz w:val="17"/>
                <w:szCs w:val="17"/>
              </w:rPr>
              <w:t>:</w:t>
            </w:r>
          </w:p>
          <w:p w14:paraId="241E1D4D" w14:textId="77777777" w:rsidR="00C11E73" w:rsidRDefault="00C11E73" w:rsidP="00C11E73">
            <w:pPr>
              <w:pStyle w:val="ListParagraph"/>
              <w:numPr>
                <w:ilvl w:val="0"/>
                <w:numId w:val="38"/>
              </w:numPr>
              <w:rPr>
                <w:rFonts w:cs="Arial"/>
                <w:szCs w:val="17"/>
              </w:rPr>
            </w:pPr>
            <w:r w:rsidRPr="00C764D4">
              <w:rPr>
                <w:rFonts w:cs="Arial"/>
                <w:szCs w:val="17"/>
              </w:rPr>
              <w:t>Toilets</w:t>
            </w:r>
          </w:p>
          <w:p w14:paraId="053D5B6B" w14:textId="77777777" w:rsidR="00C11E73" w:rsidRDefault="00C11E73" w:rsidP="00C11E73">
            <w:pPr>
              <w:pStyle w:val="ListParagraph"/>
              <w:numPr>
                <w:ilvl w:val="0"/>
                <w:numId w:val="38"/>
              </w:numPr>
              <w:rPr>
                <w:rFonts w:cs="Arial"/>
                <w:szCs w:val="17"/>
              </w:rPr>
            </w:pPr>
            <w:r w:rsidRPr="00C764D4">
              <w:rPr>
                <w:rFonts w:cs="Arial"/>
                <w:szCs w:val="17"/>
              </w:rPr>
              <w:t>Door Handles/ Access Buttons</w:t>
            </w:r>
          </w:p>
          <w:p w14:paraId="5F0D9CDF" w14:textId="77777777" w:rsidR="00C11E73" w:rsidRDefault="00C11E73" w:rsidP="00C11E73">
            <w:pPr>
              <w:pStyle w:val="ListParagraph"/>
              <w:numPr>
                <w:ilvl w:val="0"/>
                <w:numId w:val="38"/>
              </w:numPr>
              <w:rPr>
                <w:rFonts w:cs="Arial"/>
                <w:szCs w:val="17"/>
              </w:rPr>
            </w:pPr>
            <w:r w:rsidRPr="00C764D4">
              <w:rPr>
                <w:rFonts w:cs="Arial"/>
                <w:szCs w:val="17"/>
              </w:rPr>
              <w:t>Kitchen areas and associated equipment</w:t>
            </w:r>
          </w:p>
          <w:p w14:paraId="6BAB5E2A" w14:textId="77777777" w:rsidR="00C11E73" w:rsidRDefault="00C11E73" w:rsidP="00C11E73">
            <w:pPr>
              <w:pStyle w:val="ListParagraph"/>
              <w:numPr>
                <w:ilvl w:val="0"/>
                <w:numId w:val="38"/>
              </w:numPr>
              <w:rPr>
                <w:rFonts w:cs="Arial"/>
                <w:szCs w:val="17"/>
              </w:rPr>
            </w:pPr>
            <w:r w:rsidRPr="00C764D4">
              <w:rPr>
                <w:rFonts w:cs="Arial"/>
                <w:szCs w:val="17"/>
              </w:rPr>
              <w:t>Water dispensers/ coolers</w:t>
            </w:r>
          </w:p>
          <w:p w14:paraId="5BE3FF2C" w14:textId="77777777" w:rsidR="00C11E73" w:rsidRDefault="00C11E73" w:rsidP="00C11E73">
            <w:pPr>
              <w:pStyle w:val="ListParagraph"/>
              <w:numPr>
                <w:ilvl w:val="0"/>
                <w:numId w:val="38"/>
              </w:numPr>
              <w:rPr>
                <w:rFonts w:cs="Arial"/>
                <w:szCs w:val="17"/>
              </w:rPr>
            </w:pPr>
            <w:r w:rsidRPr="00C764D4">
              <w:rPr>
                <w:rFonts w:cs="Arial"/>
                <w:szCs w:val="17"/>
              </w:rPr>
              <w:t>Printers/ Photocopiers</w:t>
            </w:r>
          </w:p>
          <w:p w14:paraId="2D62B26A" w14:textId="77777777" w:rsidR="00C11E73" w:rsidRDefault="00C11E73" w:rsidP="00C11E73">
            <w:pPr>
              <w:pStyle w:val="ListParagraph"/>
              <w:numPr>
                <w:ilvl w:val="0"/>
                <w:numId w:val="38"/>
              </w:numPr>
              <w:rPr>
                <w:rFonts w:cs="Arial"/>
                <w:szCs w:val="17"/>
              </w:rPr>
            </w:pPr>
            <w:r w:rsidRPr="00C764D4">
              <w:rPr>
                <w:rFonts w:cs="Arial"/>
                <w:szCs w:val="17"/>
              </w:rPr>
              <w:t>White Boards</w:t>
            </w:r>
          </w:p>
          <w:p w14:paraId="3787D867" w14:textId="77777777" w:rsidR="00C11E73" w:rsidRDefault="00C11E73" w:rsidP="00C11E73">
            <w:pPr>
              <w:pStyle w:val="ListParagraph"/>
              <w:numPr>
                <w:ilvl w:val="0"/>
                <w:numId w:val="38"/>
              </w:numPr>
              <w:rPr>
                <w:rFonts w:cs="Arial"/>
                <w:szCs w:val="17"/>
              </w:rPr>
            </w:pPr>
            <w:r w:rsidRPr="00C764D4">
              <w:rPr>
                <w:rFonts w:cs="Arial"/>
                <w:szCs w:val="17"/>
              </w:rPr>
              <w:t>Play Equipment</w:t>
            </w:r>
          </w:p>
          <w:p w14:paraId="73BEB471" w14:textId="4367B475" w:rsidR="00C11E73" w:rsidRPr="00C764D4" w:rsidRDefault="00C11E73" w:rsidP="00C11E73">
            <w:pPr>
              <w:pStyle w:val="ListParagraph"/>
              <w:numPr>
                <w:ilvl w:val="0"/>
                <w:numId w:val="38"/>
              </w:numPr>
              <w:rPr>
                <w:rFonts w:cs="Arial"/>
                <w:szCs w:val="17"/>
              </w:rPr>
            </w:pPr>
            <w:r w:rsidRPr="00C764D4">
              <w:rPr>
                <w:rFonts w:cs="Arial"/>
                <w:szCs w:val="17"/>
              </w:rPr>
              <w:t xml:space="preserve">Shared resources </w:t>
            </w:r>
          </w:p>
          <w:p w14:paraId="03438182" w14:textId="43EC523C" w:rsidR="00C11E73" w:rsidRPr="00A553C1" w:rsidRDefault="00C11E73" w:rsidP="00C11E73">
            <w:pPr>
              <w:pStyle w:val="NormalWeb"/>
              <w:numPr>
                <w:ilvl w:val="0"/>
                <w:numId w:val="3"/>
              </w:numPr>
              <w:spacing w:before="0" w:beforeAutospacing="0" w:after="0" w:afterAutospacing="0"/>
              <w:rPr>
                <w:rFonts w:ascii="Arial" w:hAnsi="Arial" w:cs="Arial"/>
                <w:sz w:val="17"/>
                <w:szCs w:val="17"/>
              </w:rPr>
            </w:pPr>
            <w:r w:rsidRPr="00A553C1">
              <w:rPr>
                <w:rFonts w:ascii="Arial" w:hAnsi="Arial" w:cs="Arial"/>
                <w:sz w:val="17"/>
                <w:szCs w:val="17"/>
              </w:rPr>
              <w:t xml:space="preserve">PHE guidance on the cleaning of non-healthcare settings. </w:t>
            </w:r>
            <w:hyperlink r:id="rId22">
              <w:r w:rsidRPr="00CC4A8C">
                <w:rPr>
                  <w:rStyle w:val="Hyperlink"/>
                  <w:rFonts w:eastAsiaTheme="majorEastAsia" w:cs="Arial"/>
                  <w:color w:val="0070C0"/>
                  <w:sz w:val="17"/>
                  <w:szCs w:val="17"/>
                </w:rPr>
                <w:t>COVID-19: cleaning of non-healthcare settings outside the home - GOV.UK (www.gov.uk)</w:t>
              </w:r>
            </w:hyperlink>
            <w:r w:rsidRPr="00CC4A8C">
              <w:rPr>
                <w:rStyle w:val="Hyperlink"/>
                <w:rFonts w:eastAsiaTheme="majorEastAsia" w:cs="Arial"/>
                <w:color w:val="0070C0"/>
                <w:sz w:val="17"/>
                <w:szCs w:val="17"/>
              </w:rPr>
              <w:t xml:space="preserve"> </w:t>
            </w:r>
            <w:r w:rsidRPr="00A553C1">
              <w:rPr>
                <w:rFonts w:ascii="Arial" w:hAnsi="Arial" w:cs="Arial"/>
                <w:sz w:val="17"/>
                <w:szCs w:val="17"/>
              </w:rPr>
              <w:t xml:space="preserve"> is understood and communicated.</w:t>
            </w:r>
          </w:p>
          <w:p w14:paraId="6600E42C" w14:textId="0D8A9D4A" w:rsidR="00C11E73" w:rsidRPr="005267DF" w:rsidRDefault="00C11E73" w:rsidP="00C11E73">
            <w:pPr>
              <w:pStyle w:val="NormalWeb"/>
              <w:numPr>
                <w:ilvl w:val="0"/>
                <w:numId w:val="3"/>
              </w:numPr>
              <w:spacing w:before="0" w:beforeAutospacing="0" w:after="0" w:afterAutospacing="0"/>
              <w:rPr>
                <w:rFonts w:ascii="Arial" w:eastAsia="Arial" w:hAnsi="Arial" w:cs="Arial"/>
                <w:sz w:val="17"/>
                <w:szCs w:val="17"/>
              </w:rPr>
            </w:pPr>
            <w:r w:rsidRPr="005267DF">
              <w:rPr>
                <w:rFonts w:ascii="Arial" w:eastAsia="Arial" w:hAnsi="Arial" w:cs="Arial"/>
                <w:sz w:val="17"/>
                <w:szCs w:val="17"/>
              </w:rPr>
              <w:t>A work plan for cleaning staff (including any environmental cleans) is agreed with contracting agencies prior to opening.</w:t>
            </w:r>
          </w:p>
          <w:p w14:paraId="710FC613" w14:textId="77777777" w:rsidR="00C11E73" w:rsidRPr="005267DF" w:rsidRDefault="00C11E73" w:rsidP="00C11E73">
            <w:pPr>
              <w:pStyle w:val="ListParagraph"/>
              <w:numPr>
                <w:ilvl w:val="0"/>
                <w:numId w:val="3"/>
              </w:numPr>
              <w:rPr>
                <w:rFonts w:eastAsia="Arial" w:cs="Arial"/>
                <w:color w:val="auto"/>
              </w:rPr>
            </w:pPr>
            <w:r w:rsidRPr="005267DF">
              <w:rPr>
                <w:rFonts w:eastAsia="Arial" w:cs="Arial"/>
                <w:color w:val="auto"/>
              </w:rPr>
              <w:t>An enhanced cleaning plan is agreed and implemented which minimises the spread of infection to include regular cleaning of all frequently touched surfaces and welfare areas.</w:t>
            </w:r>
          </w:p>
          <w:p w14:paraId="0F929E98" w14:textId="6AE75092" w:rsidR="00C11E73" w:rsidRPr="000425B9" w:rsidRDefault="00C11E73" w:rsidP="00C11E73">
            <w:pPr>
              <w:pStyle w:val="ListParagraph"/>
              <w:numPr>
                <w:ilvl w:val="0"/>
                <w:numId w:val="3"/>
              </w:numPr>
              <w:rPr>
                <w:rFonts w:eastAsia="Arial" w:cs="Arial"/>
                <w:color w:val="auto"/>
              </w:rPr>
            </w:pPr>
            <w:r w:rsidRPr="000425B9">
              <w:rPr>
                <w:rFonts w:eastAsia="Arial" w:cs="Arial"/>
                <w:color w:val="auto"/>
              </w:rPr>
              <w:t>More frequent cleaning of rooms that are used by different groups.</w:t>
            </w:r>
          </w:p>
          <w:p w14:paraId="181576F2" w14:textId="470AE8D9" w:rsidR="00C11E73" w:rsidRPr="000425B9" w:rsidRDefault="00C11E73" w:rsidP="00C11E73">
            <w:pPr>
              <w:pStyle w:val="ListParagraph"/>
              <w:numPr>
                <w:ilvl w:val="0"/>
                <w:numId w:val="3"/>
              </w:numPr>
              <w:rPr>
                <w:rFonts w:eastAsia="Arial" w:cs="Arial"/>
                <w:color w:val="auto"/>
              </w:rPr>
            </w:pPr>
            <w:r w:rsidRPr="000425B9">
              <w:rPr>
                <w:rFonts w:eastAsia="Arial" w:cs="Arial"/>
                <w:color w:val="auto"/>
              </w:rPr>
              <w:t xml:space="preserve">Regular cleaning of toilets. </w:t>
            </w:r>
          </w:p>
          <w:p w14:paraId="6B8DB3CF" w14:textId="6376EDC0" w:rsidR="00C11E73" w:rsidRPr="000425B9" w:rsidRDefault="00C11E73" w:rsidP="00C11E73">
            <w:pPr>
              <w:pStyle w:val="ListParagraph"/>
              <w:numPr>
                <w:ilvl w:val="0"/>
                <w:numId w:val="3"/>
              </w:numPr>
              <w:rPr>
                <w:rFonts w:eastAsia="Arial" w:cs="Arial"/>
                <w:color w:val="auto"/>
              </w:rPr>
            </w:pPr>
            <w:r w:rsidRPr="000425B9">
              <w:rPr>
                <w:rFonts w:eastAsia="Arial" w:cs="Arial"/>
                <w:color w:val="auto"/>
              </w:rPr>
              <w:t>Working hours for cleaning staff are amended/increased if required.</w:t>
            </w:r>
          </w:p>
          <w:p w14:paraId="60BD7FCF" w14:textId="3F554981" w:rsidR="00C11E73" w:rsidRPr="00BD635E" w:rsidRDefault="00C11E73" w:rsidP="00C11E73">
            <w:pPr>
              <w:pStyle w:val="ListParagraph"/>
              <w:numPr>
                <w:ilvl w:val="0"/>
                <w:numId w:val="3"/>
              </w:numPr>
              <w:rPr>
                <w:rFonts w:eastAsia="Arial" w:cs="Arial"/>
                <w:color w:val="5B9BD5" w:themeColor="accent1"/>
              </w:rPr>
            </w:pPr>
            <w:r w:rsidRPr="000425B9">
              <w:rPr>
                <w:rFonts w:eastAsia="Arial" w:cs="Arial"/>
                <w:color w:val="auto"/>
              </w:rPr>
              <w:t>Continue a culture of shared responsibility for keeping areas clean.</w:t>
            </w:r>
          </w:p>
        </w:tc>
        <w:tc>
          <w:tcPr>
            <w:tcW w:w="334" w:type="pct"/>
            <w:shd w:val="clear" w:color="auto" w:fill="FFFFFF" w:themeFill="background1"/>
          </w:tcPr>
          <w:p w14:paraId="2F1CCA7D" w14:textId="77777777" w:rsidR="00C11E73" w:rsidRPr="001E757F" w:rsidRDefault="00C11E73" w:rsidP="00C11E73">
            <w:pPr>
              <w:pStyle w:val="Maintext"/>
              <w:jc w:val="center"/>
              <w:rPr>
                <w:rFonts w:cs="Arial"/>
                <w:color w:val="auto"/>
                <w:szCs w:val="17"/>
              </w:rPr>
            </w:pPr>
            <w:r>
              <w:rPr>
                <w:rFonts w:cs="Arial"/>
                <w:color w:val="auto"/>
                <w:szCs w:val="17"/>
              </w:rPr>
              <w:t>Y</w:t>
            </w:r>
          </w:p>
          <w:p w14:paraId="7E90EA0F" w14:textId="77777777" w:rsidR="00C11E73" w:rsidRPr="005267DF" w:rsidRDefault="00C11E73" w:rsidP="00C11E73">
            <w:pPr>
              <w:pStyle w:val="Maintext"/>
              <w:rPr>
                <w:rFonts w:cs="Arial"/>
                <w:color w:val="auto"/>
                <w:sz w:val="12"/>
                <w:szCs w:val="12"/>
              </w:rPr>
            </w:pPr>
          </w:p>
          <w:p w14:paraId="18703AB0" w14:textId="77777777" w:rsidR="00C11E73" w:rsidRPr="001E757F" w:rsidRDefault="00C11E73" w:rsidP="00C11E73">
            <w:pPr>
              <w:pStyle w:val="Maintext"/>
              <w:jc w:val="center"/>
              <w:rPr>
                <w:rFonts w:cs="Arial"/>
                <w:color w:val="auto"/>
                <w:szCs w:val="17"/>
              </w:rPr>
            </w:pPr>
            <w:r>
              <w:rPr>
                <w:rFonts w:cs="Arial"/>
                <w:color w:val="auto"/>
                <w:szCs w:val="17"/>
              </w:rPr>
              <w:t>Y</w:t>
            </w:r>
          </w:p>
          <w:p w14:paraId="24882185" w14:textId="77777777" w:rsidR="00C11E73" w:rsidRPr="001E757F" w:rsidRDefault="00C11E73" w:rsidP="00C11E73">
            <w:pPr>
              <w:pStyle w:val="Maintext"/>
              <w:jc w:val="center"/>
              <w:rPr>
                <w:rFonts w:cs="Arial"/>
                <w:color w:val="auto"/>
                <w:szCs w:val="17"/>
              </w:rPr>
            </w:pPr>
          </w:p>
          <w:p w14:paraId="157AABE8" w14:textId="77777777" w:rsidR="00C11E73" w:rsidRDefault="00C11E73" w:rsidP="00C11E73">
            <w:pPr>
              <w:pStyle w:val="Maintext"/>
              <w:jc w:val="center"/>
              <w:rPr>
                <w:rFonts w:cs="Arial"/>
                <w:color w:val="auto"/>
                <w:szCs w:val="17"/>
              </w:rPr>
            </w:pPr>
          </w:p>
          <w:p w14:paraId="1E21ACCA" w14:textId="77777777" w:rsidR="00C11E73" w:rsidRDefault="00C11E73" w:rsidP="00C11E73">
            <w:pPr>
              <w:pStyle w:val="Maintext"/>
              <w:jc w:val="center"/>
              <w:rPr>
                <w:rFonts w:cs="Arial"/>
                <w:color w:val="auto"/>
                <w:szCs w:val="17"/>
              </w:rPr>
            </w:pPr>
          </w:p>
          <w:p w14:paraId="0CEE7C21" w14:textId="77777777" w:rsidR="00C11E73" w:rsidRDefault="00C11E73" w:rsidP="00C11E73">
            <w:pPr>
              <w:pStyle w:val="Maintext"/>
              <w:jc w:val="center"/>
              <w:rPr>
                <w:rFonts w:cs="Arial"/>
                <w:color w:val="auto"/>
                <w:szCs w:val="17"/>
              </w:rPr>
            </w:pPr>
          </w:p>
          <w:p w14:paraId="341CC10D" w14:textId="77777777" w:rsidR="00C11E73" w:rsidRDefault="00C11E73" w:rsidP="00C11E73">
            <w:pPr>
              <w:pStyle w:val="Maintext"/>
              <w:jc w:val="center"/>
              <w:rPr>
                <w:rFonts w:cs="Arial"/>
                <w:color w:val="auto"/>
                <w:szCs w:val="17"/>
              </w:rPr>
            </w:pPr>
          </w:p>
          <w:p w14:paraId="4E26D901" w14:textId="77777777" w:rsidR="00C11E73" w:rsidRDefault="00C11E73" w:rsidP="00C11E73">
            <w:pPr>
              <w:pStyle w:val="Maintext"/>
              <w:jc w:val="center"/>
              <w:rPr>
                <w:rFonts w:cs="Arial"/>
                <w:color w:val="auto"/>
                <w:szCs w:val="17"/>
              </w:rPr>
            </w:pPr>
          </w:p>
          <w:p w14:paraId="435FC791" w14:textId="77777777" w:rsidR="00C11E73" w:rsidRDefault="00C11E73" w:rsidP="00C11E73">
            <w:pPr>
              <w:pStyle w:val="Maintext"/>
              <w:jc w:val="center"/>
              <w:rPr>
                <w:rFonts w:cs="Arial"/>
                <w:color w:val="auto"/>
                <w:szCs w:val="17"/>
              </w:rPr>
            </w:pPr>
          </w:p>
          <w:p w14:paraId="4C77D519" w14:textId="77777777" w:rsidR="00C11E73" w:rsidRDefault="00C11E73" w:rsidP="00C11E73">
            <w:pPr>
              <w:pStyle w:val="Maintext"/>
              <w:jc w:val="center"/>
              <w:rPr>
                <w:rFonts w:cs="Arial"/>
                <w:color w:val="auto"/>
                <w:szCs w:val="17"/>
              </w:rPr>
            </w:pPr>
          </w:p>
          <w:p w14:paraId="2C370E9A" w14:textId="77777777" w:rsidR="00C11E73" w:rsidRDefault="00C11E73" w:rsidP="00C11E73">
            <w:pPr>
              <w:pStyle w:val="Maintext"/>
              <w:jc w:val="center"/>
              <w:rPr>
                <w:rFonts w:cs="Arial"/>
                <w:color w:val="auto"/>
                <w:szCs w:val="17"/>
              </w:rPr>
            </w:pPr>
          </w:p>
          <w:p w14:paraId="573800B6" w14:textId="77777777" w:rsidR="00C11E73" w:rsidRDefault="00C11E73" w:rsidP="00C11E73">
            <w:pPr>
              <w:pStyle w:val="Maintext"/>
              <w:jc w:val="center"/>
              <w:rPr>
                <w:rFonts w:cs="Arial"/>
                <w:color w:val="auto"/>
                <w:szCs w:val="17"/>
              </w:rPr>
            </w:pPr>
          </w:p>
          <w:p w14:paraId="1A802CFF" w14:textId="77777777" w:rsidR="00C11E73" w:rsidRPr="001E757F" w:rsidRDefault="00C11E73" w:rsidP="00C11E73">
            <w:pPr>
              <w:pStyle w:val="Maintext"/>
              <w:jc w:val="center"/>
              <w:rPr>
                <w:rFonts w:cs="Arial"/>
                <w:color w:val="auto"/>
                <w:szCs w:val="17"/>
              </w:rPr>
            </w:pPr>
          </w:p>
          <w:p w14:paraId="424AF52C" w14:textId="77777777" w:rsidR="00C11E73" w:rsidRDefault="00C11E73" w:rsidP="00C11E73">
            <w:pPr>
              <w:pStyle w:val="Maintext"/>
              <w:jc w:val="center"/>
              <w:rPr>
                <w:rFonts w:cs="Arial"/>
                <w:color w:val="auto"/>
                <w:szCs w:val="17"/>
              </w:rPr>
            </w:pPr>
            <w:r>
              <w:rPr>
                <w:rFonts w:cs="Arial"/>
                <w:color w:val="auto"/>
                <w:szCs w:val="17"/>
              </w:rPr>
              <w:t>Y</w:t>
            </w:r>
          </w:p>
          <w:p w14:paraId="50AC7E36" w14:textId="77777777" w:rsidR="00C11E73" w:rsidRDefault="00C11E73" w:rsidP="00C11E73">
            <w:pPr>
              <w:pStyle w:val="Maintext"/>
              <w:jc w:val="center"/>
              <w:rPr>
                <w:rFonts w:cs="Arial"/>
                <w:color w:val="auto"/>
                <w:szCs w:val="17"/>
              </w:rPr>
            </w:pPr>
          </w:p>
          <w:p w14:paraId="0472C6AC" w14:textId="77777777" w:rsidR="00C11E73" w:rsidRPr="000425B9" w:rsidRDefault="00C11E73" w:rsidP="00C11E73">
            <w:pPr>
              <w:pStyle w:val="Maintext"/>
              <w:rPr>
                <w:rFonts w:cs="Arial"/>
                <w:color w:val="auto"/>
                <w:sz w:val="12"/>
                <w:szCs w:val="12"/>
              </w:rPr>
            </w:pPr>
          </w:p>
          <w:p w14:paraId="423C5AEC" w14:textId="77777777" w:rsidR="00C11E73" w:rsidRDefault="00C11E73" w:rsidP="00C11E73">
            <w:pPr>
              <w:pStyle w:val="Maintext"/>
              <w:jc w:val="center"/>
              <w:rPr>
                <w:rFonts w:cs="Arial"/>
                <w:color w:val="auto"/>
                <w:szCs w:val="17"/>
              </w:rPr>
            </w:pPr>
            <w:r>
              <w:rPr>
                <w:rFonts w:cs="Arial"/>
                <w:color w:val="auto"/>
                <w:szCs w:val="17"/>
              </w:rPr>
              <w:t>Y</w:t>
            </w:r>
          </w:p>
          <w:p w14:paraId="2078F08B" w14:textId="77777777" w:rsidR="00C11E73" w:rsidRDefault="00C11E73" w:rsidP="00C11E73">
            <w:pPr>
              <w:pStyle w:val="Maintext"/>
              <w:jc w:val="center"/>
              <w:rPr>
                <w:rFonts w:cs="Arial"/>
                <w:szCs w:val="17"/>
              </w:rPr>
            </w:pPr>
          </w:p>
          <w:p w14:paraId="5AB0D20C" w14:textId="77777777" w:rsidR="00C11E73" w:rsidRDefault="00C11E73" w:rsidP="00C11E73">
            <w:pPr>
              <w:pStyle w:val="Maintext"/>
              <w:jc w:val="center"/>
              <w:rPr>
                <w:rFonts w:cs="Arial"/>
                <w:color w:val="auto"/>
                <w:szCs w:val="17"/>
              </w:rPr>
            </w:pPr>
            <w:r>
              <w:rPr>
                <w:rFonts w:cs="Arial"/>
                <w:color w:val="auto"/>
                <w:szCs w:val="17"/>
              </w:rPr>
              <w:t>Y</w:t>
            </w:r>
          </w:p>
          <w:p w14:paraId="4C76F01F" w14:textId="77777777" w:rsidR="00C11E73" w:rsidRDefault="00C11E73" w:rsidP="00C11E73">
            <w:pPr>
              <w:pStyle w:val="Maintext"/>
              <w:jc w:val="center"/>
              <w:rPr>
                <w:rFonts w:cs="Arial"/>
                <w:szCs w:val="17"/>
              </w:rPr>
            </w:pPr>
          </w:p>
          <w:p w14:paraId="09E6C655" w14:textId="77777777" w:rsidR="00C11E73" w:rsidRDefault="00C11E73" w:rsidP="00C11E73">
            <w:pPr>
              <w:pStyle w:val="Maintext"/>
              <w:jc w:val="center"/>
              <w:rPr>
                <w:rFonts w:cs="Arial"/>
                <w:szCs w:val="17"/>
              </w:rPr>
            </w:pPr>
          </w:p>
          <w:p w14:paraId="75536206" w14:textId="77777777" w:rsidR="00C11E73" w:rsidRDefault="00C11E73" w:rsidP="00C11E73">
            <w:pPr>
              <w:pStyle w:val="Maintext"/>
              <w:spacing w:line="276" w:lineRule="auto"/>
              <w:jc w:val="center"/>
              <w:rPr>
                <w:rFonts w:cs="Arial"/>
                <w:color w:val="auto"/>
                <w:szCs w:val="17"/>
              </w:rPr>
            </w:pPr>
            <w:r>
              <w:rPr>
                <w:rFonts w:cs="Arial"/>
                <w:color w:val="auto"/>
                <w:szCs w:val="17"/>
              </w:rPr>
              <w:t>Y</w:t>
            </w:r>
          </w:p>
          <w:p w14:paraId="1AE47465" w14:textId="77777777" w:rsidR="00C11E73" w:rsidRDefault="00C11E73" w:rsidP="00C11E73">
            <w:pPr>
              <w:pStyle w:val="Maintext"/>
              <w:spacing w:line="276" w:lineRule="auto"/>
              <w:jc w:val="center"/>
              <w:rPr>
                <w:rFonts w:cs="Arial"/>
                <w:color w:val="auto"/>
                <w:szCs w:val="17"/>
              </w:rPr>
            </w:pPr>
            <w:r>
              <w:rPr>
                <w:rFonts w:cs="Arial"/>
                <w:color w:val="auto"/>
                <w:szCs w:val="17"/>
              </w:rPr>
              <w:t>Y</w:t>
            </w:r>
          </w:p>
          <w:p w14:paraId="4952160A" w14:textId="77777777" w:rsidR="00C11E73" w:rsidRDefault="00C11E73" w:rsidP="00C11E73">
            <w:pPr>
              <w:pStyle w:val="Maintext"/>
              <w:spacing w:line="276" w:lineRule="auto"/>
              <w:jc w:val="center"/>
              <w:rPr>
                <w:rFonts w:cs="Arial"/>
                <w:color w:val="auto"/>
                <w:szCs w:val="17"/>
              </w:rPr>
            </w:pPr>
            <w:r>
              <w:rPr>
                <w:rFonts w:cs="Arial"/>
                <w:color w:val="auto"/>
                <w:szCs w:val="17"/>
              </w:rPr>
              <w:t>Y</w:t>
            </w:r>
          </w:p>
          <w:p w14:paraId="60DD1B71" w14:textId="6D24652E" w:rsidR="00C11E73" w:rsidRPr="00B213BA" w:rsidRDefault="00C11E73" w:rsidP="00C11E73">
            <w:pPr>
              <w:pStyle w:val="Maintext"/>
              <w:spacing w:line="276" w:lineRule="auto"/>
              <w:jc w:val="center"/>
              <w:rPr>
                <w:rFonts w:cs="Arial"/>
                <w:szCs w:val="17"/>
              </w:rPr>
            </w:pPr>
            <w:r>
              <w:rPr>
                <w:rFonts w:cs="Arial"/>
                <w:color w:val="auto"/>
                <w:szCs w:val="17"/>
              </w:rPr>
              <w:t>Y</w:t>
            </w:r>
          </w:p>
        </w:tc>
        <w:tc>
          <w:tcPr>
            <w:tcW w:w="969" w:type="pct"/>
            <w:shd w:val="clear" w:color="auto" w:fill="FFFFFF" w:themeFill="background1"/>
          </w:tcPr>
          <w:p w14:paraId="284A96F7" w14:textId="77777777" w:rsidR="00C11E73" w:rsidRDefault="00C11E73" w:rsidP="00C11E73">
            <w:pPr>
              <w:numPr>
                <w:ilvl w:val="0"/>
                <w:numId w:val="2"/>
              </w:numPr>
              <w:contextualSpacing/>
              <w:rPr>
                <w:sz w:val="17"/>
              </w:rPr>
            </w:pPr>
            <w:r>
              <w:rPr>
                <w:sz w:val="17"/>
              </w:rPr>
              <w:t>Appropriate cleaning schedule is in place.</w:t>
            </w:r>
          </w:p>
          <w:p w14:paraId="508E41F1" w14:textId="77777777" w:rsidR="00C11E73" w:rsidRDefault="00C11E73" w:rsidP="00C11E73">
            <w:pPr>
              <w:numPr>
                <w:ilvl w:val="0"/>
                <w:numId w:val="2"/>
              </w:numPr>
              <w:contextualSpacing/>
              <w:rPr>
                <w:sz w:val="17"/>
              </w:rPr>
            </w:pPr>
            <w:r>
              <w:rPr>
                <w:sz w:val="17"/>
              </w:rPr>
              <w:t>High quality cleaning products have been purchased.</w:t>
            </w:r>
          </w:p>
          <w:p w14:paraId="7C84ADF0" w14:textId="77777777" w:rsidR="00C11E73" w:rsidRDefault="00C11E73" w:rsidP="00C11E73">
            <w:pPr>
              <w:numPr>
                <w:ilvl w:val="0"/>
                <w:numId w:val="2"/>
              </w:numPr>
              <w:contextualSpacing/>
              <w:rPr>
                <w:sz w:val="17"/>
              </w:rPr>
            </w:pPr>
            <w:r>
              <w:rPr>
                <w:sz w:val="17"/>
              </w:rPr>
              <w:t>All staff are responsible for cleaning equipment that they have used both before and after use.</w:t>
            </w:r>
          </w:p>
          <w:p w14:paraId="0911C5E7" w14:textId="77777777" w:rsidR="00C11E73" w:rsidRDefault="00C11E73" w:rsidP="00C11E73">
            <w:pPr>
              <w:numPr>
                <w:ilvl w:val="0"/>
                <w:numId w:val="2"/>
              </w:numPr>
              <w:contextualSpacing/>
              <w:rPr>
                <w:sz w:val="17"/>
              </w:rPr>
            </w:pPr>
            <w:r>
              <w:rPr>
                <w:sz w:val="17"/>
              </w:rPr>
              <w:t>A work plan is in place with our cleaning contractors.</w:t>
            </w:r>
          </w:p>
          <w:p w14:paraId="09E1F02F" w14:textId="77777777" w:rsidR="00C11E73" w:rsidRDefault="00C11E73" w:rsidP="00C11E73">
            <w:pPr>
              <w:numPr>
                <w:ilvl w:val="0"/>
                <w:numId w:val="2"/>
              </w:numPr>
              <w:contextualSpacing/>
              <w:rPr>
                <w:sz w:val="17"/>
              </w:rPr>
            </w:pPr>
            <w:r>
              <w:rPr>
                <w:sz w:val="17"/>
              </w:rPr>
              <w:t>The number of cleaning hours have been increased to ensure the spread of the virus is kept to a minimum.</w:t>
            </w:r>
          </w:p>
          <w:p w14:paraId="3BC7F691" w14:textId="77777777" w:rsidR="00C11E73" w:rsidRDefault="00C11E73" w:rsidP="00C11E73">
            <w:pPr>
              <w:numPr>
                <w:ilvl w:val="0"/>
                <w:numId w:val="2"/>
              </w:numPr>
              <w:contextualSpacing/>
              <w:rPr>
                <w:sz w:val="17"/>
              </w:rPr>
            </w:pPr>
            <w:r>
              <w:rPr>
                <w:sz w:val="17"/>
              </w:rPr>
              <w:t>All surfaces and work areas that are used by multiple groups are cleaned after use.</w:t>
            </w:r>
          </w:p>
          <w:p w14:paraId="014AFB10" w14:textId="77777777" w:rsidR="00C11E73" w:rsidRPr="00270B95" w:rsidRDefault="00C11E73" w:rsidP="00C11E73">
            <w:pPr>
              <w:ind w:left="360"/>
              <w:contextualSpacing/>
              <w:rPr>
                <w:sz w:val="17"/>
              </w:rPr>
            </w:pPr>
          </w:p>
          <w:p w14:paraId="1D729678" w14:textId="77777777" w:rsidR="00C11E73" w:rsidRPr="00F70B68" w:rsidRDefault="00C11E73" w:rsidP="00C11E73">
            <w:pPr>
              <w:rPr>
                <w:rFonts w:cs="Arial"/>
              </w:rPr>
            </w:pPr>
          </w:p>
        </w:tc>
        <w:tc>
          <w:tcPr>
            <w:tcW w:w="452" w:type="pct"/>
            <w:gridSpan w:val="2"/>
            <w:shd w:val="clear" w:color="auto" w:fill="00B050"/>
          </w:tcPr>
          <w:p w14:paraId="500339F5" w14:textId="77777777" w:rsidR="00C11E73" w:rsidRPr="007D2526" w:rsidRDefault="00C11E73" w:rsidP="00C11E73">
            <w:pPr>
              <w:pStyle w:val="Maintext"/>
              <w:rPr>
                <w:rFonts w:cs="Arial"/>
              </w:rPr>
            </w:pPr>
          </w:p>
        </w:tc>
      </w:tr>
      <w:tr w:rsidR="00C11E73" w:rsidRPr="007649EA" w14:paraId="45CEF6B8" w14:textId="77777777" w:rsidTr="00CE7FF6">
        <w:trPr>
          <w:cnfStyle w:val="000000100000" w:firstRow="0" w:lastRow="0" w:firstColumn="0" w:lastColumn="0" w:oddVBand="0" w:evenVBand="0" w:oddHBand="1" w:evenHBand="0" w:firstRowFirstColumn="0" w:firstRowLastColumn="0" w:lastRowFirstColumn="0" w:lastRowLastColumn="0"/>
          <w:trHeight w:val="721"/>
        </w:trPr>
        <w:tc>
          <w:tcPr>
            <w:tcW w:w="778" w:type="pct"/>
            <w:shd w:val="clear" w:color="auto" w:fill="FFFFFF" w:themeFill="background1"/>
          </w:tcPr>
          <w:p w14:paraId="7005022A" w14:textId="764FFE3F" w:rsidR="00C11E73" w:rsidRPr="000425B9" w:rsidRDefault="00C11E73" w:rsidP="00C11E73">
            <w:pPr>
              <w:rPr>
                <w:rFonts w:cs="Arial"/>
                <w:b/>
                <w:bCs/>
                <w:color w:val="auto"/>
                <w:sz w:val="17"/>
                <w:szCs w:val="17"/>
              </w:rPr>
            </w:pPr>
            <w:r w:rsidRPr="000425B9">
              <w:rPr>
                <w:rFonts w:cs="Arial"/>
                <w:b/>
                <w:bCs/>
                <w:color w:val="auto"/>
                <w:sz w:val="17"/>
                <w:szCs w:val="17"/>
              </w:rPr>
              <w:t>The use of water fountains increases the risk of transmission</w:t>
            </w:r>
          </w:p>
        </w:tc>
        <w:tc>
          <w:tcPr>
            <w:tcW w:w="475" w:type="pct"/>
            <w:shd w:val="clear" w:color="auto" w:fill="00B050"/>
          </w:tcPr>
          <w:p w14:paraId="0B30FF18" w14:textId="77777777" w:rsidR="00C11E73" w:rsidRPr="000425B9" w:rsidRDefault="00C11E73" w:rsidP="00C11E73">
            <w:pPr>
              <w:pStyle w:val="Maintext"/>
              <w:rPr>
                <w:rFonts w:cs="Arial"/>
                <w:color w:val="auto"/>
              </w:rPr>
            </w:pPr>
          </w:p>
        </w:tc>
        <w:tc>
          <w:tcPr>
            <w:tcW w:w="1992" w:type="pct"/>
            <w:shd w:val="clear" w:color="auto" w:fill="FFFFFF" w:themeFill="background1"/>
          </w:tcPr>
          <w:p w14:paraId="2A3C3D0C" w14:textId="6BF1DF00" w:rsidR="00C11E73" w:rsidRPr="000425B9" w:rsidRDefault="00C11E73" w:rsidP="00C11E73">
            <w:pPr>
              <w:pStyle w:val="ListParagraph"/>
              <w:numPr>
                <w:ilvl w:val="0"/>
                <w:numId w:val="11"/>
              </w:numPr>
              <w:rPr>
                <w:rFonts w:eastAsia="Arial" w:cs="Arial"/>
                <w:color w:val="auto"/>
                <w:szCs w:val="17"/>
              </w:rPr>
            </w:pPr>
            <w:r w:rsidRPr="000425B9">
              <w:rPr>
                <w:rFonts w:eastAsia="Arial" w:cs="Arial"/>
                <w:color w:val="auto"/>
                <w:szCs w:val="17"/>
              </w:rPr>
              <w:t xml:space="preserve">Water fountains to be sanitised/flushed regularly. </w:t>
            </w:r>
          </w:p>
          <w:p w14:paraId="63FEC1B6" w14:textId="2B4407F4" w:rsidR="00C11E73" w:rsidRPr="000425B9" w:rsidRDefault="00C11E73" w:rsidP="00C11E73">
            <w:pPr>
              <w:pStyle w:val="ListParagraph"/>
              <w:numPr>
                <w:ilvl w:val="0"/>
                <w:numId w:val="11"/>
              </w:numPr>
              <w:rPr>
                <w:rFonts w:eastAsia="Arial" w:cs="Arial"/>
                <w:color w:val="auto"/>
                <w:szCs w:val="17"/>
              </w:rPr>
            </w:pPr>
            <w:r w:rsidRPr="000425B9">
              <w:rPr>
                <w:rFonts w:eastAsia="Arial" w:cs="Arial"/>
                <w:color w:val="auto"/>
                <w:szCs w:val="17"/>
              </w:rPr>
              <w:t>Signage to be put in place to prohibit face-to-tap drinking.</w:t>
            </w:r>
          </w:p>
          <w:p w14:paraId="71B6FCAE" w14:textId="1D0157D7" w:rsidR="00C11E73" w:rsidRPr="000425B9" w:rsidRDefault="00C11E73" w:rsidP="00C11E73">
            <w:pPr>
              <w:pStyle w:val="NormalWeb"/>
              <w:numPr>
                <w:ilvl w:val="0"/>
                <w:numId w:val="3"/>
              </w:numPr>
              <w:spacing w:before="0" w:beforeAutospacing="0" w:after="0" w:afterAutospacing="0"/>
              <w:rPr>
                <w:rFonts w:ascii="Arial" w:hAnsi="Arial" w:cs="Arial"/>
                <w:sz w:val="17"/>
                <w:szCs w:val="17"/>
              </w:rPr>
            </w:pPr>
            <w:r w:rsidRPr="000425B9">
              <w:rPr>
                <w:rFonts w:ascii="Arial" w:eastAsia="Arial" w:hAnsi="Arial" w:cs="Arial"/>
                <w:sz w:val="17"/>
                <w:szCs w:val="17"/>
              </w:rPr>
              <w:t>Water fountains are to be used ONLY to refill personal water bottles or containers.</w:t>
            </w:r>
          </w:p>
        </w:tc>
        <w:tc>
          <w:tcPr>
            <w:tcW w:w="334" w:type="pct"/>
            <w:shd w:val="clear" w:color="auto" w:fill="FFFFFF" w:themeFill="background1"/>
          </w:tcPr>
          <w:p w14:paraId="4B02F072" w14:textId="77777777" w:rsidR="00C11E73" w:rsidRDefault="00C11E73" w:rsidP="00C11E73">
            <w:pPr>
              <w:pStyle w:val="Maintext"/>
              <w:spacing w:line="276" w:lineRule="auto"/>
              <w:jc w:val="center"/>
              <w:rPr>
                <w:rFonts w:cs="Arial"/>
                <w:color w:val="auto"/>
                <w:szCs w:val="17"/>
              </w:rPr>
            </w:pPr>
            <w:r>
              <w:rPr>
                <w:rFonts w:cs="Arial"/>
                <w:color w:val="auto"/>
                <w:szCs w:val="17"/>
              </w:rPr>
              <w:t>Y</w:t>
            </w:r>
          </w:p>
          <w:p w14:paraId="4ACF1E34" w14:textId="77777777" w:rsidR="00C11E73" w:rsidRDefault="00C11E73" w:rsidP="00C11E73">
            <w:pPr>
              <w:pStyle w:val="Maintext"/>
              <w:spacing w:line="276" w:lineRule="auto"/>
              <w:jc w:val="center"/>
              <w:rPr>
                <w:rFonts w:cs="Arial"/>
                <w:color w:val="auto"/>
                <w:szCs w:val="17"/>
              </w:rPr>
            </w:pPr>
            <w:r>
              <w:rPr>
                <w:rFonts w:cs="Arial"/>
                <w:color w:val="auto"/>
                <w:szCs w:val="17"/>
              </w:rPr>
              <w:t>Y</w:t>
            </w:r>
          </w:p>
          <w:p w14:paraId="06C69419" w14:textId="77777777" w:rsidR="00C11E73" w:rsidRDefault="00C11E73" w:rsidP="00C11E73">
            <w:pPr>
              <w:pStyle w:val="Maintext"/>
              <w:spacing w:line="276" w:lineRule="auto"/>
              <w:jc w:val="center"/>
              <w:rPr>
                <w:rFonts w:cs="Arial"/>
                <w:color w:val="auto"/>
                <w:szCs w:val="17"/>
              </w:rPr>
            </w:pPr>
            <w:r>
              <w:rPr>
                <w:rFonts w:cs="Arial"/>
                <w:color w:val="auto"/>
                <w:szCs w:val="17"/>
              </w:rPr>
              <w:t>Y</w:t>
            </w:r>
          </w:p>
          <w:p w14:paraId="14088B8F" w14:textId="77777777" w:rsidR="00C11E73" w:rsidRPr="00B213BA" w:rsidRDefault="00C11E73" w:rsidP="00C11E73">
            <w:pPr>
              <w:pStyle w:val="Maintext"/>
              <w:jc w:val="center"/>
              <w:rPr>
                <w:rFonts w:cs="Arial"/>
                <w:szCs w:val="17"/>
              </w:rPr>
            </w:pPr>
          </w:p>
        </w:tc>
        <w:tc>
          <w:tcPr>
            <w:tcW w:w="969" w:type="pct"/>
            <w:shd w:val="clear" w:color="auto" w:fill="FFFFFF" w:themeFill="background1"/>
          </w:tcPr>
          <w:p w14:paraId="0B2C4971" w14:textId="77777777" w:rsidR="00C11E73" w:rsidRDefault="00C11E73" w:rsidP="00C11E73">
            <w:pPr>
              <w:numPr>
                <w:ilvl w:val="0"/>
                <w:numId w:val="2"/>
              </w:numPr>
              <w:contextualSpacing/>
              <w:rPr>
                <w:sz w:val="17"/>
              </w:rPr>
            </w:pPr>
            <w:r>
              <w:rPr>
                <w:sz w:val="17"/>
              </w:rPr>
              <w:t>Water fountains are not in use.</w:t>
            </w:r>
          </w:p>
          <w:p w14:paraId="3D0A3D08" w14:textId="77777777" w:rsidR="00C11E73" w:rsidRDefault="00C11E73" w:rsidP="00C11E73">
            <w:pPr>
              <w:numPr>
                <w:ilvl w:val="0"/>
                <w:numId w:val="2"/>
              </w:numPr>
              <w:contextualSpacing/>
              <w:rPr>
                <w:sz w:val="17"/>
              </w:rPr>
            </w:pPr>
            <w:r>
              <w:rPr>
                <w:sz w:val="17"/>
              </w:rPr>
              <w:t>Signage in place for tap drinking.</w:t>
            </w:r>
          </w:p>
          <w:p w14:paraId="26DEB99A" w14:textId="77777777" w:rsidR="00C11E73" w:rsidRPr="00F70B68" w:rsidRDefault="00C11E73" w:rsidP="00C11E73">
            <w:pPr>
              <w:rPr>
                <w:rFonts w:cs="Arial"/>
              </w:rPr>
            </w:pPr>
          </w:p>
        </w:tc>
        <w:tc>
          <w:tcPr>
            <w:tcW w:w="452" w:type="pct"/>
            <w:gridSpan w:val="2"/>
            <w:shd w:val="clear" w:color="auto" w:fill="00B050"/>
          </w:tcPr>
          <w:p w14:paraId="49831BD1" w14:textId="77777777" w:rsidR="00C11E73" w:rsidRPr="007D2526" w:rsidRDefault="00C11E73" w:rsidP="00C11E73">
            <w:pPr>
              <w:pStyle w:val="Maintext"/>
              <w:rPr>
                <w:rFonts w:cs="Arial"/>
              </w:rPr>
            </w:pPr>
          </w:p>
        </w:tc>
      </w:tr>
      <w:tr w:rsidR="00C11E73" w:rsidRPr="007649EA" w14:paraId="52242C4F" w14:textId="77777777" w:rsidTr="00CE7FF6">
        <w:trPr>
          <w:cnfStyle w:val="000000010000" w:firstRow="0" w:lastRow="0" w:firstColumn="0" w:lastColumn="0" w:oddVBand="0" w:evenVBand="0" w:oddHBand="0" w:evenHBand="1" w:firstRowFirstColumn="0" w:firstRowLastColumn="0" w:lastRowFirstColumn="0" w:lastRowLastColumn="0"/>
          <w:trHeight w:val="282"/>
        </w:trPr>
        <w:tc>
          <w:tcPr>
            <w:tcW w:w="778" w:type="pct"/>
            <w:shd w:val="clear" w:color="auto" w:fill="FFFFFF" w:themeFill="background1"/>
          </w:tcPr>
          <w:p w14:paraId="65E99DA8" w14:textId="016581BE" w:rsidR="00C11E73" w:rsidRPr="00764FC6" w:rsidRDefault="00C11E73" w:rsidP="00C11E73">
            <w:pPr>
              <w:rPr>
                <w:rFonts w:cs="Arial"/>
                <w:b/>
                <w:bCs/>
                <w:color w:val="auto"/>
                <w:sz w:val="17"/>
                <w:szCs w:val="17"/>
              </w:rPr>
            </w:pPr>
            <w:r w:rsidRPr="00764FC6">
              <w:rPr>
                <w:rFonts w:cs="Arial"/>
                <w:b/>
                <w:bCs/>
                <w:color w:val="auto"/>
                <w:sz w:val="17"/>
                <w:szCs w:val="17"/>
              </w:rPr>
              <w:t>Toilet areas are not kept clean and well stocked</w:t>
            </w:r>
          </w:p>
        </w:tc>
        <w:tc>
          <w:tcPr>
            <w:tcW w:w="475" w:type="pct"/>
            <w:shd w:val="clear" w:color="auto" w:fill="00B050"/>
          </w:tcPr>
          <w:p w14:paraId="4E522D9E" w14:textId="77777777" w:rsidR="00C11E73" w:rsidRPr="00764FC6" w:rsidRDefault="00C11E73" w:rsidP="00C11E73">
            <w:pPr>
              <w:pStyle w:val="Maintext"/>
              <w:rPr>
                <w:rFonts w:cs="Arial"/>
                <w:color w:val="auto"/>
              </w:rPr>
            </w:pPr>
          </w:p>
        </w:tc>
        <w:tc>
          <w:tcPr>
            <w:tcW w:w="1992" w:type="pct"/>
            <w:shd w:val="clear" w:color="auto" w:fill="FFFFFF" w:themeFill="background1"/>
          </w:tcPr>
          <w:p w14:paraId="54A06D71" w14:textId="264682D8" w:rsidR="00C11E73" w:rsidRPr="00764FC6" w:rsidRDefault="00C11E73" w:rsidP="00C11E73">
            <w:pPr>
              <w:pStyle w:val="ListParagraph"/>
              <w:numPr>
                <w:ilvl w:val="0"/>
                <w:numId w:val="17"/>
              </w:numPr>
              <w:rPr>
                <w:rFonts w:eastAsiaTheme="minorEastAsia" w:cs="Arial"/>
                <w:color w:val="auto"/>
              </w:rPr>
            </w:pPr>
            <w:r w:rsidRPr="00764FC6">
              <w:rPr>
                <w:rFonts w:cs="Arial"/>
                <w:color w:val="auto"/>
              </w:rPr>
              <w:t>Pupils are reminded regularly on how the toilet facilities should be used and young children are supervised in doing so - building these routines into school culture.</w:t>
            </w:r>
          </w:p>
          <w:p w14:paraId="1734CAFA" w14:textId="40C80624" w:rsidR="00C11E73" w:rsidRPr="00764FC6" w:rsidRDefault="00C11E73" w:rsidP="00C11E73">
            <w:pPr>
              <w:pStyle w:val="ListParagraph"/>
              <w:numPr>
                <w:ilvl w:val="0"/>
                <w:numId w:val="17"/>
              </w:numPr>
              <w:rPr>
                <w:rFonts w:cs="Arial"/>
                <w:color w:val="auto"/>
                <w:szCs w:val="17"/>
              </w:rPr>
            </w:pPr>
            <w:r w:rsidRPr="00764FC6">
              <w:rPr>
                <w:rFonts w:cs="Arial"/>
                <w:color w:val="auto"/>
                <w:szCs w:val="17"/>
              </w:rPr>
              <w:t>The toilets and sinks are cleaned frequently.</w:t>
            </w:r>
          </w:p>
          <w:p w14:paraId="5F5B8F4B" w14:textId="3904E827" w:rsidR="00C11E73" w:rsidRPr="00764FC6" w:rsidRDefault="00C11E73" w:rsidP="00C11E73">
            <w:pPr>
              <w:pStyle w:val="ListParagraph"/>
              <w:numPr>
                <w:ilvl w:val="0"/>
                <w:numId w:val="17"/>
              </w:numPr>
              <w:rPr>
                <w:rFonts w:cs="Arial"/>
                <w:color w:val="auto"/>
                <w:szCs w:val="17"/>
              </w:rPr>
            </w:pPr>
            <w:r w:rsidRPr="00764FC6">
              <w:rPr>
                <w:rFonts w:cs="Arial"/>
                <w:color w:val="auto"/>
                <w:szCs w:val="17"/>
              </w:rPr>
              <w:t>Monitoring ensures a constant supply of soap, paper towels and toilet tissue.</w:t>
            </w:r>
          </w:p>
          <w:p w14:paraId="41ACDC57" w14:textId="3EDC85BA" w:rsidR="00C11E73" w:rsidRPr="00764FC6" w:rsidRDefault="00C11E73" w:rsidP="00C11E73">
            <w:pPr>
              <w:pStyle w:val="ListParagraph"/>
              <w:numPr>
                <w:ilvl w:val="0"/>
                <w:numId w:val="17"/>
              </w:numPr>
              <w:rPr>
                <w:rFonts w:eastAsia="Arial" w:cs="Arial"/>
                <w:color w:val="auto"/>
                <w:szCs w:val="17"/>
              </w:rPr>
            </w:pPr>
            <w:r w:rsidRPr="00764FC6">
              <w:rPr>
                <w:rFonts w:cs="Arial"/>
                <w:color w:val="auto"/>
                <w:szCs w:val="17"/>
              </w:rPr>
              <w:t>Bins are emptied regularly.</w:t>
            </w:r>
          </w:p>
        </w:tc>
        <w:tc>
          <w:tcPr>
            <w:tcW w:w="334" w:type="pct"/>
            <w:shd w:val="clear" w:color="auto" w:fill="FFFFFF" w:themeFill="background1"/>
          </w:tcPr>
          <w:p w14:paraId="03A5F77F" w14:textId="77777777" w:rsidR="00C11E73" w:rsidRPr="002E67EF" w:rsidRDefault="00C11E73" w:rsidP="00C11E73">
            <w:pPr>
              <w:pStyle w:val="Maintext"/>
              <w:jc w:val="center"/>
              <w:rPr>
                <w:rFonts w:cs="Arial"/>
                <w:szCs w:val="17"/>
              </w:rPr>
            </w:pPr>
            <w:r>
              <w:rPr>
                <w:rFonts w:cs="Arial"/>
                <w:szCs w:val="17"/>
              </w:rPr>
              <w:t>Y</w:t>
            </w:r>
          </w:p>
          <w:p w14:paraId="1114636F" w14:textId="77777777" w:rsidR="00C11E73" w:rsidRDefault="00C11E73" w:rsidP="00C11E73">
            <w:pPr>
              <w:pStyle w:val="Maintext"/>
              <w:jc w:val="center"/>
              <w:rPr>
                <w:rFonts w:cs="Arial"/>
                <w:szCs w:val="17"/>
              </w:rPr>
            </w:pPr>
          </w:p>
          <w:p w14:paraId="563757D0" w14:textId="77777777" w:rsidR="00C11E73" w:rsidRPr="002E67EF" w:rsidRDefault="00C11E73" w:rsidP="00C11E73">
            <w:pPr>
              <w:pStyle w:val="Maintext"/>
              <w:jc w:val="center"/>
              <w:rPr>
                <w:rFonts w:cs="Arial"/>
                <w:szCs w:val="17"/>
              </w:rPr>
            </w:pPr>
          </w:p>
          <w:p w14:paraId="2430B323" w14:textId="77777777" w:rsidR="00C11E73" w:rsidRPr="002E67EF" w:rsidRDefault="00C11E73" w:rsidP="00C11E73">
            <w:pPr>
              <w:pStyle w:val="Maintext"/>
              <w:spacing w:line="276" w:lineRule="auto"/>
              <w:jc w:val="center"/>
              <w:rPr>
                <w:rFonts w:cs="Arial"/>
                <w:szCs w:val="17"/>
              </w:rPr>
            </w:pPr>
            <w:r>
              <w:rPr>
                <w:rFonts w:cs="Arial"/>
                <w:szCs w:val="17"/>
              </w:rPr>
              <w:t>Y</w:t>
            </w:r>
          </w:p>
          <w:p w14:paraId="7B5500C1" w14:textId="77777777" w:rsidR="00C11E73" w:rsidRPr="002E67EF" w:rsidRDefault="00C11E73" w:rsidP="00C11E73">
            <w:pPr>
              <w:pStyle w:val="Maintext"/>
              <w:spacing w:line="276" w:lineRule="auto"/>
              <w:jc w:val="center"/>
              <w:rPr>
                <w:rFonts w:cs="Arial"/>
                <w:szCs w:val="17"/>
              </w:rPr>
            </w:pPr>
            <w:r>
              <w:rPr>
                <w:rFonts w:cs="Arial"/>
                <w:szCs w:val="17"/>
              </w:rPr>
              <w:t>Y</w:t>
            </w:r>
          </w:p>
          <w:p w14:paraId="070AF16A" w14:textId="77777777" w:rsidR="00C11E73" w:rsidRPr="002E67EF" w:rsidRDefault="00C11E73" w:rsidP="00C11E73">
            <w:pPr>
              <w:pStyle w:val="Maintext"/>
              <w:rPr>
                <w:rFonts w:cs="Arial"/>
                <w:szCs w:val="17"/>
              </w:rPr>
            </w:pPr>
          </w:p>
          <w:p w14:paraId="1F8DDC8F" w14:textId="49DC2861" w:rsidR="00C11E73" w:rsidRPr="00B213BA" w:rsidRDefault="00C11E73" w:rsidP="00C11E73">
            <w:pPr>
              <w:pStyle w:val="Maintext"/>
              <w:jc w:val="center"/>
              <w:rPr>
                <w:rFonts w:cs="Arial"/>
                <w:szCs w:val="17"/>
              </w:rPr>
            </w:pPr>
            <w:r>
              <w:rPr>
                <w:rFonts w:cs="Arial"/>
                <w:szCs w:val="17"/>
              </w:rPr>
              <w:t>Y</w:t>
            </w:r>
          </w:p>
        </w:tc>
        <w:tc>
          <w:tcPr>
            <w:tcW w:w="969" w:type="pct"/>
            <w:shd w:val="clear" w:color="auto" w:fill="FFFFFF" w:themeFill="background1"/>
          </w:tcPr>
          <w:p w14:paraId="1E05E5E9" w14:textId="77777777" w:rsidR="00C11E73" w:rsidRDefault="00C11E73" w:rsidP="00C11E73">
            <w:pPr>
              <w:numPr>
                <w:ilvl w:val="0"/>
                <w:numId w:val="2"/>
              </w:numPr>
              <w:contextualSpacing/>
              <w:rPr>
                <w:sz w:val="17"/>
              </w:rPr>
            </w:pPr>
            <w:r>
              <w:rPr>
                <w:sz w:val="17"/>
              </w:rPr>
              <w:t>Water fountains are not in use.</w:t>
            </w:r>
          </w:p>
          <w:p w14:paraId="6351D8DC" w14:textId="77777777" w:rsidR="00C11E73" w:rsidRDefault="00C11E73" w:rsidP="00C11E73">
            <w:pPr>
              <w:numPr>
                <w:ilvl w:val="0"/>
                <w:numId w:val="2"/>
              </w:numPr>
              <w:contextualSpacing/>
              <w:rPr>
                <w:sz w:val="17"/>
              </w:rPr>
            </w:pPr>
            <w:r>
              <w:rPr>
                <w:sz w:val="17"/>
              </w:rPr>
              <w:t>Signage in place for tap drinking.</w:t>
            </w:r>
          </w:p>
          <w:p w14:paraId="55F9591F" w14:textId="77777777" w:rsidR="00C11E73" w:rsidRDefault="00C11E73" w:rsidP="00C11E73">
            <w:pPr>
              <w:contextualSpacing/>
              <w:rPr>
                <w:rFonts w:cs="Arial"/>
              </w:rPr>
            </w:pPr>
          </w:p>
          <w:p w14:paraId="59DCD500" w14:textId="77777777" w:rsidR="00C11E73" w:rsidRPr="001A6E98" w:rsidRDefault="00C11E73" w:rsidP="00C11E73">
            <w:pPr>
              <w:ind w:left="360" w:hanging="360"/>
            </w:pPr>
          </w:p>
          <w:p w14:paraId="07E43992" w14:textId="77777777" w:rsidR="00C11E73" w:rsidRPr="001A6E98" w:rsidRDefault="00C11E73" w:rsidP="00C11E73">
            <w:pPr>
              <w:numPr>
                <w:ilvl w:val="0"/>
                <w:numId w:val="2"/>
              </w:numPr>
              <w:contextualSpacing/>
              <w:rPr>
                <w:sz w:val="17"/>
              </w:rPr>
            </w:pPr>
            <w:r>
              <w:rPr>
                <w:sz w:val="17"/>
              </w:rPr>
              <w:t xml:space="preserve">Bins are emptied regularly. </w:t>
            </w:r>
          </w:p>
          <w:p w14:paraId="20532375" w14:textId="77777777" w:rsidR="00C11E73" w:rsidRPr="00F70B68" w:rsidRDefault="00C11E73" w:rsidP="00C11E73">
            <w:pPr>
              <w:rPr>
                <w:rFonts w:cs="Arial"/>
              </w:rPr>
            </w:pPr>
          </w:p>
        </w:tc>
        <w:tc>
          <w:tcPr>
            <w:tcW w:w="452" w:type="pct"/>
            <w:gridSpan w:val="2"/>
            <w:shd w:val="clear" w:color="auto" w:fill="00B050"/>
          </w:tcPr>
          <w:p w14:paraId="3083FA40" w14:textId="77777777" w:rsidR="00C11E73" w:rsidRPr="007D2526" w:rsidRDefault="00C11E73" w:rsidP="00C11E73">
            <w:pPr>
              <w:pStyle w:val="Maintext"/>
              <w:rPr>
                <w:rFonts w:cs="Arial"/>
              </w:rPr>
            </w:pPr>
          </w:p>
        </w:tc>
      </w:tr>
      <w:tr w:rsidR="00C11E73" w14:paraId="3CA5AB7C" w14:textId="77777777" w:rsidTr="006B0DDB">
        <w:trPr>
          <w:cnfStyle w:val="000000100000" w:firstRow="0" w:lastRow="0" w:firstColumn="0" w:lastColumn="0" w:oddVBand="0" w:evenVBand="0" w:oddHBand="1" w:evenHBand="0" w:firstRowFirstColumn="0" w:firstRowLastColumn="0" w:lastRowFirstColumn="0" w:lastRowLastColumn="0"/>
          <w:trHeight w:val="565"/>
        </w:trPr>
        <w:tc>
          <w:tcPr>
            <w:tcW w:w="778" w:type="pct"/>
            <w:shd w:val="clear" w:color="auto" w:fill="FFFFFF" w:themeFill="background1"/>
          </w:tcPr>
          <w:p w14:paraId="07049FA2" w14:textId="0B78CD85" w:rsidR="00C11E73" w:rsidRPr="008F4913" w:rsidRDefault="00C11E73" w:rsidP="00C11E73">
            <w:pPr>
              <w:rPr>
                <w:rFonts w:cs="Arial"/>
                <w:b/>
                <w:bCs/>
                <w:color w:val="auto"/>
                <w:sz w:val="17"/>
                <w:szCs w:val="17"/>
              </w:rPr>
            </w:pPr>
            <w:r w:rsidRPr="008F4913">
              <w:rPr>
                <w:rFonts w:eastAsia="Arial" w:cs="Arial"/>
                <w:b/>
                <w:bCs/>
                <w:color w:val="auto"/>
                <w:sz w:val="17"/>
                <w:szCs w:val="17"/>
              </w:rPr>
              <w:t>Resources and equipment may not be cleaned frequently enough</w:t>
            </w:r>
          </w:p>
          <w:p w14:paraId="786BE943" w14:textId="5EDD2965" w:rsidR="00C11E73" w:rsidRPr="008F4913" w:rsidRDefault="00C11E73" w:rsidP="00C11E73">
            <w:pPr>
              <w:rPr>
                <w:rFonts w:eastAsia="Calibri"/>
                <w:b/>
                <w:bCs/>
                <w:color w:val="auto"/>
                <w:sz w:val="17"/>
                <w:szCs w:val="17"/>
              </w:rPr>
            </w:pPr>
          </w:p>
        </w:tc>
        <w:tc>
          <w:tcPr>
            <w:tcW w:w="475" w:type="pct"/>
            <w:shd w:val="clear" w:color="auto" w:fill="FFC000"/>
          </w:tcPr>
          <w:p w14:paraId="53B928B6" w14:textId="616E4FF8" w:rsidR="00C11E73" w:rsidRPr="008F4913" w:rsidRDefault="00C11E73" w:rsidP="00C11E73">
            <w:pPr>
              <w:pStyle w:val="Maintext"/>
              <w:rPr>
                <w:rFonts w:eastAsia="Calibri"/>
                <w:color w:val="auto"/>
                <w:szCs w:val="17"/>
              </w:rPr>
            </w:pPr>
          </w:p>
        </w:tc>
        <w:tc>
          <w:tcPr>
            <w:tcW w:w="1992" w:type="pct"/>
            <w:shd w:val="clear" w:color="auto" w:fill="FFFFFF" w:themeFill="background1"/>
          </w:tcPr>
          <w:p w14:paraId="047351EF" w14:textId="77777777" w:rsidR="00C11E73" w:rsidRPr="0000579B" w:rsidRDefault="00C11E73" w:rsidP="00C11E73">
            <w:pPr>
              <w:pStyle w:val="ListParagraph"/>
              <w:numPr>
                <w:ilvl w:val="0"/>
                <w:numId w:val="3"/>
              </w:numPr>
              <w:rPr>
                <w:rFonts w:cs="Arial"/>
                <w:color w:val="auto"/>
                <w:szCs w:val="17"/>
              </w:rPr>
            </w:pPr>
            <w:r w:rsidRPr="0000579B">
              <w:rPr>
                <w:rFonts w:cs="Arial"/>
                <w:color w:val="auto"/>
                <w:szCs w:val="17"/>
              </w:rPr>
              <w:t>Staff and pupils have their own pens and pencils and other such frequently used equipment.</w:t>
            </w:r>
          </w:p>
          <w:p w14:paraId="0C922CE8" w14:textId="1B870135" w:rsidR="00C11E73" w:rsidRPr="008F4913" w:rsidRDefault="00C11E73" w:rsidP="00C11E73">
            <w:pPr>
              <w:pStyle w:val="ListParagraph"/>
              <w:numPr>
                <w:ilvl w:val="0"/>
                <w:numId w:val="3"/>
              </w:numPr>
              <w:spacing w:line="259" w:lineRule="auto"/>
              <w:rPr>
                <w:rFonts w:asciiTheme="minorHAnsi" w:eastAsiaTheme="minorEastAsia" w:hAnsiTheme="minorHAnsi"/>
                <w:color w:val="auto"/>
                <w:szCs w:val="17"/>
              </w:rPr>
            </w:pPr>
            <w:r w:rsidRPr="008F4913">
              <w:rPr>
                <w:rFonts w:cs="Arial"/>
                <w:color w:val="auto"/>
                <w:szCs w:val="17"/>
              </w:rPr>
              <w:t>Classroom resources</w:t>
            </w:r>
            <w:r>
              <w:rPr>
                <w:rFonts w:cs="Arial"/>
                <w:color w:val="auto"/>
                <w:szCs w:val="17"/>
              </w:rPr>
              <w:t xml:space="preserve"> (e.g. books and games)</w:t>
            </w:r>
            <w:r w:rsidRPr="008F4913">
              <w:rPr>
                <w:rFonts w:cs="Arial"/>
                <w:color w:val="auto"/>
                <w:szCs w:val="17"/>
              </w:rPr>
              <w:t xml:space="preserve"> to be shared only within the class, as far as possible, and cleaned regularly.</w:t>
            </w:r>
          </w:p>
          <w:p w14:paraId="6662CD2A" w14:textId="77777777" w:rsidR="00C11E73" w:rsidRPr="008F4913" w:rsidRDefault="00C11E73" w:rsidP="00C11E73">
            <w:pPr>
              <w:pStyle w:val="ListParagraph"/>
              <w:numPr>
                <w:ilvl w:val="0"/>
                <w:numId w:val="3"/>
              </w:numPr>
              <w:spacing w:line="259" w:lineRule="auto"/>
              <w:rPr>
                <w:rFonts w:asciiTheme="minorHAnsi" w:eastAsiaTheme="minorEastAsia" w:hAnsiTheme="minorHAnsi"/>
                <w:color w:val="auto"/>
                <w:szCs w:val="17"/>
              </w:rPr>
            </w:pPr>
            <w:r w:rsidRPr="008F4913">
              <w:rPr>
                <w:rFonts w:cs="Arial"/>
                <w:color w:val="auto"/>
                <w:szCs w:val="17"/>
              </w:rPr>
              <w:t>Outdoor equipment to be regularly cleaned.</w:t>
            </w:r>
          </w:p>
          <w:p w14:paraId="64BD30AB" w14:textId="77777777" w:rsidR="00C11E73" w:rsidRPr="00F856B6" w:rsidRDefault="00C11E73" w:rsidP="00C11E73">
            <w:pPr>
              <w:pStyle w:val="ListParagraph"/>
              <w:numPr>
                <w:ilvl w:val="0"/>
                <w:numId w:val="3"/>
              </w:numPr>
              <w:spacing w:line="259" w:lineRule="auto"/>
              <w:rPr>
                <w:rFonts w:asciiTheme="minorHAnsi" w:eastAsiaTheme="minorEastAsia" w:hAnsiTheme="minorHAnsi"/>
                <w:color w:val="auto"/>
                <w:szCs w:val="17"/>
              </w:rPr>
            </w:pPr>
            <w:r w:rsidRPr="008F4913">
              <w:rPr>
                <w:rFonts w:cs="Arial"/>
                <w:color w:val="auto"/>
                <w:szCs w:val="17"/>
              </w:rPr>
              <w:t>Limit unnecessary sharing of resources as much as possible.</w:t>
            </w:r>
          </w:p>
          <w:p w14:paraId="1FE82F33" w14:textId="3D8D3269" w:rsidR="00C11E73" w:rsidRPr="008F4913" w:rsidRDefault="00C11E73" w:rsidP="00C11E73">
            <w:pPr>
              <w:pStyle w:val="ListParagraph"/>
              <w:numPr>
                <w:ilvl w:val="0"/>
                <w:numId w:val="3"/>
              </w:numPr>
              <w:spacing w:line="259" w:lineRule="auto"/>
              <w:rPr>
                <w:rFonts w:asciiTheme="minorHAnsi" w:eastAsiaTheme="minorEastAsia" w:hAnsiTheme="minorHAnsi"/>
                <w:color w:val="auto"/>
                <w:szCs w:val="17"/>
              </w:rPr>
            </w:pPr>
            <w:r w:rsidRPr="00535A70">
              <w:rPr>
                <w:rFonts w:cs="Arial"/>
                <w:szCs w:val="17"/>
              </w:rPr>
              <w:t>Remove soft furnishings, soft toys and toys that are hard to clean (such as those with intricate parts).</w:t>
            </w:r>
          </w:p>
        </w:tc>
        <w:tc>
          <w:tcPr>
            <w:tcW w:w="334" w:type="pct"/>
            <w:shd w:val="clear" w:color="auto" w:fill="FFFFFF" w:themeFill="background1"/>
          </w:tcPr>
          <w:p w14:paraId="5FA8D929" w14:textId="77777777" w:rsidR="00C11E73" w:rsidRPr="008F4913" w:rsidRDefault="00C11E73" w:rsidP="00C11E73">
            <w:pPr>
              <w:pStyle w:val="Maintext"/>
              <w:spacing w:line="276" w:lineRule="auto"/>
              <w:jc w:val="center"/>
              <w:rPr>
                <w:rFonts w:cs="Arial"/>
                <w:color w:val="auto"/>
              </w:rPr>
            </w:pPr>
            <w:r>
              <w:rPr>
                <w:rFonts w:cs="Arial"/>
                <w:color w:val="auto"/>
              </w:rPr>
              <w:t>Y</w:t>
            </w:r>
          </w:p>
          <w:p w14:paraId="6B9FDB99" w14:textId="77777777" w:rsidR="00C11E73" w:rsidRPr="008F4913" w:rsidRDefault="00C11E73" w:rsidP="00C11E73">
            <w:pPr>
              <w:pStyle w:val="Maintext"/>
              <w:spacing w:line="276" w:lineRule="auto"/>
              <w:jc w:val="center"/>
              <w:rPr>
                <w:rFonts w:cs="Arial"/>
                <w:color w:val="auto"/>
              </w:rPr>
            </w:pPr>
            <w:r>
              <w:rPr>
                <w:rFonts w:cs="Arial"/>
                <w:color w:val="auto"/>
              </w:rPr>
              <w:t>Y</w:t>
            </w:r>
          </w:p>
          <w:p w14:paraId="6EB87763" w14:textId="77777777" w:rsidR="00C11E73" w:rsidRPr="008F4913" w:rsidRDefault="00C11E73" w:rsidP="00C11E73">
            <w:pPr>
              <w:pStyle w:val="Maintext"/>
              <w:jc w:val="center"/>
              <w:rPr>
                <w:rFonts w:cs="Arial"/>
                <w:color w:val="auto"/>
              </w:rPr>
            </w:pPr>
          </w:p>
          <w:p w14:paraId="35C90614" w14:textId="77777777" w:rsidR="00C11E73" w:rsidRPr="008F4913" w:rsidRDefault="00C11E73" w:rsidP="00C11E73">
            <w:pPr>
              <w:pStyle w:val="Maintext"/>
              <w:spacing w:line="276" w:lineRule="auto"/>
              <w:jc w:val="center"/>
              <w:rPr>
                <w:rFonts w:cs="Arial"/>
                <w:color w:val="auto"/>
              </w:rPr>
            </w:pPr>
            <w:r>
              <w:rPr>
                <w:rFonts w:cs="Arial"/>
                <w:color w:val="auto"/>
              </w:rPr>
              <w:t>Y</w:t>
            </w:r>
          </w:p>
          <w:p w14:paraId="76B1CE52" w14:textId="77777777" w:rsidR="00C11E73" w:rsidRDefault="00C11E73" w:rsidP="00C11E73">
            <w:pPr>
              <w:pStyle w:val="Maintext"/>
              <w:jc w:val="center"/>
              <w:rPr>
                <w:rFonts w:cs="Arial"/>
                <w:szCs w:val="17"/>
              </w:rPr>
            </w:pPr>
            <w:r>
              <w:rPr>
                <w:rFonts w:cs="Arial"/>
                <w:szCs w:val="17"/>
              </w:rPr>
              <w:t>Y</w:t>
            </w:r>
          </w:p>
          <w:p w14:paraId="269DE52B" w14:textId="55B22BC9" w:rsidR="00C11E73" w:rsidRPr="005E4290" w:rsidRDefault="00C11E73" w:rsidP="00C11E73">
            <w:pPr>
              <w:pStyle w:val="Maintext"/>
              <w:jc w:val="center"/>
              <w:rPr>
                <w:rFonts w:cs="Arial"/>
                <w:szCs w:val="17"/>
              </w:rPr>
            </w:pPr>
            <w:r>
              <w:rPr>
                <w:rFonts w:cs="Arial"/>
                <w:szCs w:val="17"/>
              </w:rPr>
              <w:t>Y</w:t>
            </w:r>
          </w:p>
        </w:tc>
        <w:tc>
          <w:tcPr>
            <w:tcW w:w="969" w:type="pct"/>
            <w:shd w:val="clear" w:color="auto" w:fill="FFFFFF" w:themeFill="background1"/>
          </w:tcPr>
          <w:p w14:paraId="67C26EB0" w14:textId="77777777" w:rsidR="00C11E73" w:rsidRDefault="00C11E73" w:rsidP="00C11E73">
            <w:pPr>
              <w:pStyle w:val="ListParagraph"/>
            </w:pPr>
            <w:r>
              <w:t>All children and staff are allocated their own equipment.</w:t>
            </w:r>
          </w:p>
          <w:p w14:paraId="291D3579" w14:textId="77777777" w:rsidR="00C11E73" w:rsidRDefault="00C11E73" w:rsidP="00C11E73">
            <w:pPr>
              <w:pStyle w:val="ListParagraph"/>
            </w:pPr>
            <w:r>
              <w:t>All class equipment will be cleaned regularly and thoroughly.</w:t>
            </w:r>
          </w:p>
          <w:p w14:paraId="60992D22" w14:textId="77777777" w:rsidR="00C11E73" w:rsidRPr="00956E88" w:rsidRDefault="00C11E73" w:rsidP="00C11E73">
            <w:pPr>
              <w:pStyle w:val="ListParagraph"/>
            </w:pPr>
            <w:r>
              <w:t>All r</w:t>
            </w:r>
            <w:r w:rsidRPr="00956E88">
              <w:rPr>
                <w:rFonts w:cs="Arial"/>
              </w:rPr>
              <w:t>esources</w:t>
            </w:r>
            <w:r>
              <w:rPr>
                <w:rFonts w:cs="Arial"/>
              </w:rPr>
              <w:t xml:space="preserve"> that are shared between classes or groups</w:t>
            </w:r>
            <w:r w:rsidRPr="00956E88">
              <w:rPr>
                <w:rFonts w:cs="Arial"/>
              </w:rPr>
              <w:t xml:space="preserve"> </w:t>
            </w:r>
            <w:r>
              <w:rPr>
                <w:rFonts w:cs="Arial"/>
              </w:rPr>
              <w:t xml:space="preserve">are </w:t>
            </w:r>
            <w:r w:rsidRPr="00956E88">
              <w:rPr>
                <w:rFonts w:cs="Arial"/>
              </w:rPr>
              <w:t xml:space="preserve">to be cleaned frequently and or rotated and </w:t>
            </w:r>
            <w:r>
              <w:rPr>
                <w:rFonts w:cs="Arial"/>
              </w:rPr>
              <w:t xml:space="preserve">are </w:t>
            </w:r>
            <w:r w:rsidRPr="00956E88">
              <w:rPr>
                <w:rFonts w:cs="Arial"/>
              </w:rPr>
              <w:t>out of reach for a period of 48 hours (72 hours for</w:t>
            </w:r>
            <w:r>
              <w:rPr>
                <w:rFonts w:cs="Arial"/>
              </w:rPr>
              <w:t xml:space="preserve"> plastics) between each class or </w:t>
            </w:r>
            <w:proofErr w:type="gramStart"/>
            <w:r>
              <w:rPr>
                <w:rFonts w:cs="Arial"/>
              </w:rPr>
              <w:t xml:space="preserve">group </w:t>
            </w:r>
            <w:r w:rsidRPr="00956E88">
              <w:rPr>
                <w:rFonts w:cs="Arial"/>
              </w:rPr>
              <w:t xml:space="preserve"> use</w:t>
            </w:r>
            <w:proofErr w:type="gramEnd"/>
            <w:r>
              <w:rPr>
                <w:rFonts w:cs="Arial"/>
              </w:rPr>
              <w:t>.</w:t>
            </w:r>
          </w:p>
          <w:p w14:paraId="1642E85E" w14:textId="77777777" w:rsidR="00C11E73" w:rsidRDefault="00C11E73" w:rsidP="00C11E73">
            <w:pPr>
              <w:pStyle w:val="ListParagraph"/>
            </w:pPr>
            <w:r w:rsidRPr="00EE4467">
              <w:t>Limited equipment to</w:t>
            </w:r>
            <w:r>
              <w:t xml:space="preserve"> be</w:t>
            </w:r>
            <w:r w:rsidRPr="00EE4467">
              <w:t xml:space="preserve"> brought into school. A small bag, reading book, packed lunch, coat, bag a</w:t>
            </w:r>
            <w:r>
              <w:t xml:space="preserve">nd a water bottle are permitted. </w:t>
            </w:r>
          </w:p>
          <w:p w14:paraId="5BE83A1E" w14:textId="23C78575" w:rsidR="00C11E73" w:rsidRDefault="006B0DDB" w:rsidP="00C11E73">
            <w:pPr>
              <w:pStyle w:val="ListParagraph"/>
            </w:pPr>
            <w:r>
              <w:t>All soft furnishings and to</w:t>
            </w:r>
            <w:r w:rsidR="00C11E73">
              <w:t>ys have been removed.</w:t>
            </w:r>
          </w:p>
          <w:p w14:paraId="0E546925" w14:textId="77777777" w:rsidR="00C11E73" w:rsidRDefault="00C11E73" w:rsidP="00C11E73">
            <w:pPr>
              <w:rPr>
                <w:sz w:val="17"/>
                <w:szCs w:val="17"/>
              </w:rPr>
            </w:pPr>
          </w:p>
          <w:p w14:paraId="58A26323" w14:textId="75A63C00" w:rsidR="00C11E73" w:rsidRDefault="00C11E73" w:rsidP="00C11E73">
            <w:pPr>
              <w:rPr>
                <w:rFonts w:eastAsia="Calibri"/>
              </w:rPr>
            </w:pPr>
          </w:p>
        </w:tc>
        <w:tc>
          <w:tcPr>
            <w:tcW w:w="452" w:type="pct"/>
            <w:gridSpan w:val="2"/>
            <w:shd w:val="clear" w:color="auto" w:fill="00B050"/>
          </w:tcPr>
          <w:p w14:paraId="3E49CEEE" w14:textId="42078F80" w:rsidR="00C11E73" w:rsidRDefault="00C11E73" w:rsidP="00C11E73">
            <w:pPr>
              <w:pStyle w:val="Maintext"/>
              <w:rPr>
                <w:rFonts w:eastAsia="Calibri"/>
                <w:szCs w:val="17"/>
              </w:rPr>
            </w:pPr>
          </w:p>
        </w:tc>
      </w:tr>
      <w:tr w:rsidR="00C11E73" w14:paraId="27B89F03" w14:textId="77777777" w:rsidTr="00CE7FF6">
        <w:trPr>
          <w:cnfStyle w:val="000000010000" w:firstRow="0" w:lastRow="0" w:firstColumn="0" w:lastColumn="0" w:oddVBand="0" w:evenVBand="0" w:oddHBand="0" w:evenHBand="1" w:firstRowFirstColumn="0" w:firstRowLastColumn="0" w:lastRowFirstColumn="0" w:lastRowLastColumn="0"/>
          <w:trHeight w:val="726"/>
        </w:trPr>
        <w:tc>
          <w:tcPr>
            <w:tcW w:w="778" w:type="pct"/>
            <w:shd w:val="clear" w:color="auto" w:fill="FFFFFF" w:themeFill="background1"/>
          </w:tcPr>
          <w:p w14:paraId="72EFFD76" w14:textId="219F0C5B" w:rsidR="00C11E73" w:rsidRPr="008F4913" w:rsidRDefault="00C11E73" w:rsidP="00C11E73">
            <w:pPr>
              <w:rPr>
                <w:rFonts w:eastAsia="Arial" w:cs="Arial"/>
                <w:b/>
                <w:color w:val="auto"/>
                <w:sz w:val="17"/>
                <w:szCs w:val="17"/>
              </w:rPr>
            </w:pPr>
            <w:r w:rsidRPr="008F4913">
              <w:rPr>
                <w:rFonts w:eastAsia="Arial" w:cs="Arial"/>
                <w:b/>
                <w:color w:val="auto"/>
                <w:sz w:val="17"/>
                <w:szCs w:val="17"/>
              </w:rPr>
              <w:t>Staff and reception areas cannot be cleaned thoroughly</w:t>
            </w:r>
          </w:p>
        </w:tc>
        <w:tc>
          <w:tcPr>
            <w:tcW w:w="475" w:type="pct"/>
            <w:shd w:val="clear" w:color="auto" w:fill="00B050"/>
          </w:tcPr>
          <w:p w14:paraId="53794261" w14:textId="78314347" w:rsidR="00C11E73" w:rsidRPr="008F4913" w:rsidRDefault="00C11E73" w:rsidP="00C11E73">
            <w:pPr>
              <w:pStyle w:val="Maintext"/>
              <w:rPr>
                <w:rFonts w:eastAsia="Arial" w:cs="Arial"/>
                <w:color w:val="auto"/>
              </w:rPr>
            </w:pPr>
          </w:p>
        </w:tc>
        <w:tc>
          <w:tcPr>
            <w:tcW w:w="1992" w:type="pct"/>
            <w:shd w:val="clear" w:color="auto" w:fill="FFFFFF" w:themeFill="background1"/>
          </w:tcPr>
          <w:p w14:paraId="4FD5B1C6" w14:textId="01FA6ECA" w:rsidR="00C11E73" w:rsidRPr="008F4913" w:rsidRDefault="00C11E73" w:rsidP="00C11E73">
            <w:pPr>
              <w:pStyle w:val="ListParagraph"/>
              <w:numPr>
                <w:ilvl w:val="0"/>
                <w:numId w:val="39"/>
              </w:numPr>
              <w:rPr>
                <w:rFonts w:eastAsia="Arial" w:cs="Arial"/>
                <w:color w:val="auto"/>
                <w:szCs w:val="17"/>
              </w:rPr>
            </w:pPr>
            <w:r w:rsidRPr="008F4913">
              <w:rPr>
                <w:rFonts w:eastAsia="Arial" w:cs="Arial"/>
                <w:color w:val="auto"/>
                <w:szCs w:val="17"/>
              </w:rPr>
              <w:t>Remove soft furnishings and items that cannot be regularly cleaned.</w:t>
            </w:r>
          </w:p>
        </w:tc>
        <w:tc>
          <w:tcPr>
            <w:tcW w:w="334" w:type="pct"/>
            <w:shd w:val="clear" w:color="auto" w:fill="FFFFFF" w:themeFill="background1"/>
          </w:tcPr>
          <w:p w14:paraId="490C1C92" w14:textId="77777777" w:rsidR="00C11E73" w:rsidRPr="002E67EF" w:rsidRDefault="00C11E73" w:rsidP="00C11E73">
            <w:pPr>
              <w:pStyle w:val="Maintext"/>
              <w:jc w:val="center"/>
              <w:rPr>
                <w:rFonts w:cs="Arial"/>
                <w:szCs w:val="17"/>
              </w:rPr>
            </w:pPr>
            <w:r>
              <w:rPr>
                <w:rFonts w:cs="Arial"/>
                <w:szCs w:val="17"/>
              </w:rPr>
              <w:t>Y</w:t>
            </w:r>
          </w:p>
          <w:p w14:paraId="2594879A" w14:textId="00F11119" w:rsidR="00C11E73" w:rsidRDefault="00C11E73" w:rsidP="00C11E73">
            <w:pPr>
              <w:pStyle w:val="Maintext"/>
              <w:rPr>
                <w:rFonts w:eastAsia="Calibri"/>
                <w:szCs w:val="17"/>
              </w:rPr>
            </w:pPr>
          </w:p>
        </w:tc>
        <w:tc>
          <w:tcPr>
            <w:tcW w:w="969" w:type="pct"/>
            <w:shd w:val="clear" w:color="auto" w:fill="FFFFFF" w:themeFill="background1"/>
          </w:tcPr>
          <w:p w14:paraId="70B0EFDE" w14:textId="77777777" w:rsidR="00C11E73" w:rsidRPr="00121F92" w:rsidRDefault="00C11E73" w:rsidP="00C11E73">
            <w:pPr>
              <w:numPr>
                <w:ilvl w:val="0"/>
                <w:numId w:val="2"/>
              </w:numPr>
              <w:contextualSpacing/>
              <w:rPr>
                <w:sz w:val="17"/>
              </w:rPr>
            </w:pPr>
            <w:r>
              <w:rPr>
                <w:sz w:val="17"/>
              </w:rPr>
              <w:t>All unnecessary soft furnishings have been removed.</w:t>
            </w:r>
          </w:p>
          <w:p w14:paraId="7F3B5854" w14:textId="00CA3B55" w:rsidR="00C11E73" w:rsidRDefault="00C11E73" w:rsidP="00C11E73">
            <w:pPr>
              <w:rPr>
                <w:rFonts w:eastAsia="Calibri"/>
              </w:rPr>
            </w:pPr>
          </w:p>
        </w:tc>
        <w:tc>
          <w:tcPr>
            <w:tcW w:w="452" w:type="pct"/>
            <w:gridSpan w:val="2"/>
            <w:shd w:val="clear" w:color="auto" w:fill="00B050"/>
          </w:tcPr>
          <w:p w14:paraId="64B3FF3D" w14:textId="00A9273D" w:rsidR="00C11E73" w:rsidRDefault="00C11E73" w:rsidP="00C11E73">
            <w:pPr>
              <w:pStyle w:val="Maintext"/>
              <w:rPr>
                <w:rFonts w:eastAsia="Calibri"/>
                <w:szCs w:val="17"/>
              </w:rPr>
            </w:pPr>
          </w:p>
        </w:tc>
      </w:tr>
      <w:tr w:rsidR="00C11E73" w14:paraId="377AB3FA" w14:textId="77777777" w:rsidTr="002B6EB0">
        <w:trPr>
          <w:cnfStyle w:val="000000100000" w:firstRow="0" w:lastRow="0" w:firstColumn="0" w:lastColumn="0" w:oddVBand="0" w:evenVBand="0" w:oddHBand="1" w:evenHBand="0" w:firstRowFirstColumn="0" w:firstRowLastColumn="0" w:lastRowFirstColumn="0" w:lastRowLastColumn="0"/>
          <w:trHeight w:val="721"/>
        </w:trPr>
        <w:tc>
          <w:tcPr>
            <w:tcW w:w="778" w:type="pct"/>
            <w:shd w:val="clear" w:color="auto" w:fill="FFFFFF" w:themeFill="background1"/>
          </w:tcPr>
          <w:p w14:paraId="2BD6F74D" w14:textId="4F87F099" w:rsidR="00C11E73" w:rsidRPr="008F4913" w:rsidRDefault="00C11E73" w:rsidP="00C11E73">
            <w:pPr>
              <w:rPr>
                <w:rFonts w:cs="Arial"/>
                <w:b/>
                <w:color w:val="auto"/>
                <w:sz w:val="17"/>
                <w:szCs w:val="17"/>
              </w:rPr>
            </w:pPr>
            <w:r w:rsidRPr="008F4913">
              <w:rPr>
                <w:rFonts w:cs="Arial"/>
                <w:b/>
                <w:bCs/>
                <w:color w:val="auto"/>
                <w:sz w:val="17"/>
                <w:szCs w:val="17"/>
              </w:rPr>
              <w:t>New and existing staff</w:t>
            </w:r>
            <w:r w:rsidRPr="008F4913">
              <w:rPr>
                <w:rFonts w:cs="Arial"/>
                <w:b/>
                <w:color w:val="auto"/>
                <w:sz w:val="17"/>
                <w:szCs w:val="17"/>
              </w:rPr>
              <w:t xml:space="preserve"> are not trained in new procedures, leading to risks to health</w:t>
            </w:r>
          </w:p>
          <w:p w14:paraId="71155A01" w14:textId="101A39E2" w:rsidR="00C11E73" w:rsidRPr="008F4913" w:rsidRDefault="00C11E73" w:rsidP="00C11E73">
            <w:pPr>
              <w:rPr>
                <w:rFonts w:eastAsia="Calibri"/>
                <w:b/>
                <w:color w:val="auto"/>
                <w:sz w:val="17"/>
                <w:szCs w:val="17"/>
              </w:rPr>
            </w:pPr>
          </w:p>
        </w:tc>
        <w:tc>
          <w:tcPr>
            <w:tcW w:w="475" w:type="pct"/>
            <w:shd w:val="clear" w:color="auto" w:fill="00B050"/>
          </w:tcPr>
          <w:p w14:paraId="631A5EA3" w14:textId="64B5ADBA" w:rsidR="00C11E73" w:rsidRPr="008F4913" w:rsidRDefault="00C11E73" w:rsidP="00C11E73">
            <w:pPr>
              <w:pStyle w:val="Maintext"/>
              <w:rPr>
                <w:rFonts w:eastAsia="Calibri"/>
                <w:color w:val="auto"/>
              </w:rPr>
            </w:pPr>
          </w:p>
        </w:tc>
        <w:tc>
          <w:tcPr>
            <w:tcW w:w="1992" w:type="pct"/>
            <w:shd w:val="clear" w:color="auto" w:fill="FFFFFF" w:themeFill="background1"/>
          </w:tcPr>
          <w:p w14:paraId="525066C4" w14:textId="31BC08F3" w:rsidR="00C11E73" w:rsidRPr="008F4913" w:rsidRDefault="00C11E73" w:rsidP="00C11E73">
            <w:pPr>
              <w:pStyle w:val="ListParagraph"/>
              <w:numPr>
                <w:ilvl w:val="0"/>
                <w:numId w:val="7"/>
              </w:numPr>
              <w:rPr>
                <w:rFonts w:cs="Arial"/>
                <w:color w:val="auto"/>
              </w:rPr>
            </w:pPr>
            <w:r w:rsidRPr="008F4913">
              <w:rPr>
                <w:rFonts w:cs="Arial"/>
                <w:color w:val="auto"/>
              </w:rPr>
              <w:t>An updated staff handbook is issued to all staff.</w:t>
            </w:r>
          </w:p>
          <w:p w14:paraId="4C108759" w14:textId="329533FA" w:rsidR="00C11E73" w:rsidRDefault="00C11E73" w:rsidP="00C11E73">
            <w:pPr>
              <w:pStyle w:val="ListParagraph"/>
              <w:numPr>
                <w:ilvl w:val="0"/>
                <w:numId w:val="7"/>
              </w:numPr>
              <w:rPr>
                <w:rFonts w:cs="Arial"/>
                <w:color w:val="auto"/>
              </w:rPr>
            </w:pPr>
            <w:r w:rsidRPr="008F4913">
              <w:rPr>
                <w:rFonts w:cs="Arial"/>
                <w:color w:val="auto"/>
              </w:rPr>
              <w:t>Induction and CPD programmes are in operation for all staff prior to reopening, and include:</w:t>
            </w:r>
          </w:p>
          <w:p w14:paraId="2DCD51D8" w14:textId="77777777" w:rsidR="00C11E73" w:rsidRPr="008F4913" w:rsidRDefault="00C11E73" w:rsidP="00C11E73">
            <w:pPr>
              <w:pStyle w:val="ListParagraph"/>
              <w:numPr>
                <w:ilvl w:val="0"/>
                <w:numId w:val="0"/>
              </w:numPr>
              <w:ind w:left="227"/>
              <w:rPr>
                <w:rFonts w:cs="Arial"/>
                <w:color w:val="auto"/>
              </w:rPr>
            </w:pPr>
          </w:p>
          <w:p w14:paraId="4B6E16C9" w14:textId="77777777" w:rsidR="00C11E73" w:rsidRDefault="00C11E73" w:rsidP="00C11E73">
            <w:pPr>
              <w:pStyle w:val="ListParagraph"/>
              <w:numPr>
                <w:ilvl w:val="0"/>
                <w:numId w:val="38"/>
              </w:numPr>
              <w:rPr>
                <w:rFonts w:cs="Arial"/>
                <w:color w:val="auto"/>
                <w:szCs w:val="17"/>
              </w:rPr>
            </w:pPr>
            <w:r w:rsidRPr="00CE474C">
              <w:rPr>
                <w:rFonts w:cs="Arial"/>
                <w:color w:val="auto"/>
                <w:szCs w:val="17"/>
              </w:rPr>
              <w:t>Infection control including hand hygiene, respiratory hygiene and enhanced cleaning regimes.</w:t>
            </w:r>
          </w:p>
          <w:p w14:paraId="73D2AD5F" w14:textId="77777777" w:rsidR="00C11E73" w:rsidRDefault="00C11E73" w:rsidP="00C11E73">
            <w:pPr>
              <w:pStyle w:val="ListParagraph"/>
              <w:numPr>
                <w:ilvl w:val="0"/>
                <w:numId w:val="38"/>
              </w:numPr>
              <w:rPr>
                <w:rFonts w:cs="Arial"/>
                <w:color w:val="auto"/>
                <w:szCs w:val="17"/>
              </w:rPr>
            </w:pPr>
            <w:r w:rsidRPr="00CE474C">
              <w:rPr>
                <w:rFonts w:cs="Arial"/>
                <w:color w:val="auto"/>
                <w:szCs w:val="17"/>
              </w:rPr>
              <w:t>Changes to fire safety and evacuation procedures.</w:t>
            </w:r>
          </w:p>
          <w:p w14:paraId="44D97B68" w14:textId="77777777" w:rsidR="00C11E73" w:rsidRDefault="00C11E73" w:rsidP="00C11E73">
            <w:pPr>
              <w:pStyle w:val="ListParagraph"/>
              <w:numPr>
                <w:ilvl w:val="0"/>
                <w:numId w:val="38"/>
              </w:numPr>
              <w:rPr>
                <w:rFonts w:cs="Arial"/>
                <w:color w:val="auto"/>
                <w:szCs w:val="17"/>
              </w:rPr>
            </w:pPr>
            <w:r w:rsidRPr="00CE474C">
              <w:rPr>
                <w:rFonts w:cs="Arial"/>
                <w:color w:val="auto"/>
                <w:szCs w:val="17"/>
              </w:rPr>
              <w:t>Constructive behaviour management.</w:t>
            </w:r>
          </w:p>
          <w:p w14:paraId="514DA514" w14:textId="77777777" w:rsidR="00C11E73" w:rsidRDefault="00C11E73" w:rsidP="00C11E73">
            <w:pPr>
              <w:pStyle w:val="ListParagraph"/>
              <w:numPr>
                <w:ilvl w:val="0"/>
                <w:numId w:val="38"/>
              </w:numPr>
              <w:rPr>
                <w:rFonts w:cs="Arial"/>
                <w:color w:val="auto"/>
                <w:szCs w:val="17"/>
              </w:rPr>
            </w:pPr>
            <w:r w:rsidRPr="00CE474C">
              <w:rPr>
                <w:rFonts w:cs="Arial"/>
                <w:color w:val="auto"/>
                <w:szCs w:val="17"/>
              </w:rPr>
              <w:t>Safeguarding.</w:t>
            </w:r>
          </w:p>
          <w:p w14:paraId="5C4EFE95" w14:textId="6A5A0BE0" w:rsidR="00C11E73" w:rsidRPr="00F856B6" w:rsidRDefault="00C11E73" w:rsidP="00C11E73">
            <w:pPr>
              <w:pStyle w:val="ListParagraph"/>
              <w:numPr>
                <w:ilvl w:val="0"/>
                <w:numId w:val="38"/>
              </w:numPr>
              <w:rPr>
                <w:rFonts w:cs="Arial"/>
                <w:color w:val="auto"/>
                <w:szCs w:val="17"/>
              </w:rPr>
            </w:pPr>
            <w:r w:rsidRPr="00CE474C">
              <w:rPr>
                <w:rFonts w:cs="Arial"/>
                <w:color w:val="auto"/>
                <w:szCs w:val="17"/>
              </w:rPr>
              <w:t>Risk management.</w:t>
            </w:r>
          </w:p>
        </w:tc>
        <w:tc>
          <w:tcPr>
            <w:tcW w:w="334" w:type="pct"/>
            <w:shd w:val="clear" w:color="auto" w:fill="FFFFFF" w:themeFill="background1"/>
          </w:tcPr>
          <w:p w14:paraId="430E9390" w14:textId="77777777" w:rsidR="00C11E73" w:rsidRPr="008F4913" w:rsidRDefault="00C11E73" w:rsidP="00C11E73">
            <w:pPr>
              <w:pStyle w:val="Maintext"/>
              <w:spacing w:line="276" w:lineRule="auto"/>
              <w:jc w:val="center"/>
              <w:rPr>
                <w:rFonts w:cs="Arial"/>
                <w:color w:val="auto"/>
              </w:rPr>
            </w:pPr>
            <w:r>
              <w:rPr>
                <w:rFonts w:cs="Arial"/>
                <w:color w:val="auto"/>
              </w:rPr>
              <w:t>Y</w:t>
            </w:r>
          </w:p>
          <w:p w14:paraId="6B920A5B" w14:textId="213FDE12" w:rsidR="00C11E73" w:rsidRDefault="00C11E73" w:rsidP="00C11E73">
            <w:pPr>
              <w:pStyle w:val="Maintext"/>
              <w:spacing w:line="276" w:lineRule="auto"/>
              <w:jc w:val="center"/>
              <w:rPr>
                <w:rFonts w:eastAsia="Calibri"/>
                <w:szCs w:val="17"/>
              </w:rPr>
            </w:pPr>
            <w:r>
              <w:rPr>
                <w:rFonts w:cs="Arial"/>
                <w:szCs w:val="17"/>
              </w:rPr>
              <w:t>Y</w:t>
            </w:r>
          </w:p>
        </w:tc>
        <w:tc>
          <w:tcPr>
            <w:tcW w:w="969" w:type="pct"/>
            <w:shd w:val="clear" w:color="auto" w:fill="FFFFFF" w:themeFill="background1"/>
          </w:tcPr>
          <w:p w14:paraId="2A371B74" w14:textId="77777777" w:rsidR="00C11E73" w:rsidRDefault="00C11E73" w:rsidP="00C11E73">
            <w:pPr>
              <w:numPr>
                <w:ilvl w:val="0"/>
                <w:numId w:val="2"/>
              </w:numPr>
              <w:contextualSpacing/>
              <w:rPr>
                <w:sz w:val="17"/>
              </w:rPr>
            </w:pPr>
            <w:r>
              <w:rPr>
                <w:sz w:val="17"/>
              </w:rPr>
              <w:t>Induction and CPD programmes are in place.</w:t>
            </w:r>
          </w:p>
          <w:p w14:paraId="1F24EC7C" w14:textId="77777777" w:rsidR="00C11E73" w:rsidRPr="00121F92" w:rsidRDefault="00C11E73" w:rsidP="00C11E73">
            <w:pPr>
              <w:numPr>
                <w:ilvl w:val="0"/>
                <w:numId w:val="2"/>
              </w:numPr>
              <w:contextualSpacing/>
              <w:rPr>
                <w:sz w:val="17"/>
              </w:rPr>
            </w:pPr>
            <w:r>
              <w:rPr>
                <w:sz w:val="17"/>
              </w:rPr>
              <w:t>INSET day on 1.9.2021 focused on COVID 19 risk assessment.</w:t>
            </w:r>
          </w:p>
          <w:p w14:paraId="1CDD5B16" w14:textId="37E86D10" w:rsidR="00C11E73" w:rsidRDefault="00C11E73" w:rsidP="00C11E73">
            <w:pPr>
              <w:rPr>
                <w:rFonts w:eastAsia="Calibri"/>
              </w:rPr>
            </w:pPr>
          </w:p>
        </w:tc>
        <w:tc>
          <w:tcPr>
            <w:tcW w:w="452" w:type="pct"/>
            <w:gridSpan w:val="2"/>
            <w:shd w:val="clear" w:color="auto" w:fill="00B050"/>
          </w:tcPr>
          <w:p w14:paraId="4FDF91E2" w14:textId="6EE58653" w:rsidR="00C11E73" w:rsidRDefault="00C11E73" w:rsidP="00C11E73">
            <w:pPr>
              <w:pStyle w:val="Maintext"/>
              <w:rPr>
                <w:rFonts w:eastAsia="Calibri"/>
                <w:szCs w:val="17"/>
              </w:rPr>
            </w:pPr>
          </w:p>
        </w:tc>
      </w:tr>
      <w:tr w:rsidR="00C11E73" w:rsidRPr="007649EA" w14:paraId="33833281" w14:textId="77777777" w:rsidTr="486CF3FA">
        <w:trPr>
          <w:cnfStyle w:val="000000010000" w:firstRow="0" w:lastRow="0" w:firstColumn="0" w:lastColumn="0" w:oddVBand="0" w:evenVBand="0" w:oddHBand="0" w:evenHBand="1" w:firstRowFirstColumn="0" w:firstRowLastColumn="0" w:lastRowFirstColumn="0" w:lastRowLastColumn="0"/>
          <w:trHeight w:val="296"/>
        </w:trPr>
        <w:tc>
          <w:tcPr>
            <w:tcW w:w="5000" w:type="pct"/>
            <w:gridSpan w:val="7"/>
            <w:shd w:val="clear" w:color="auto" w:fill="E7E6E6" w:themeFill="background2"/>
          </w:tcPr>
          <w:p w14:paraId="0A106F1C" w14:textId="699DAF42" w:rsidR="00C11E73" w:rsidRPr="008B2FFA" w:rsidRDefault="00C11E73" w:rsidP="00C11E73">
            <w:pPr>
              <w:pStyle w:val="Maintext"/>
              <w:rPr>
                <w:rFonts w:cs="Arial"/>
                <w:b/>
                <w:bCs/>
                <w:sz w:val="20"/>
                <w:szCs w:val="20"/>
              </w:rPr>
            </w:pPr>
            <w:r w:rsidRPr="008B2FFA">
              <w:rPr>
                <w:rFonts w:cs="Arial"/>
                <w:b/>
                <w:bCs/>
                <w:sz w:val="20"/>
                <w:szCs w:val="20"/>
              </w:rPr>
              <w:t>2.3 Keep occupied spaces well-ventilated</w:t>
            </w:r>
          </w:p>
        </w:tc>
      </w:tr>
      <w:tr w:rsidR="00C11E73" w:rsidRPr="007649EA" w14:paraId="01DA4292" w14:textId="77777777" w:rsidTr="006B0DDB">
        <w:trPr>
          <w:cnfStyle w:val="000000100000" w:firstRow="0" w:lastRow="0" w:firstColumn="0" w:lastColumn="0" w:oddVBand="0" w:evenVBand="0" w:oddHBand="1" w:evenHBand="0" w:firstRowFirstColumn="0" w:firstRowLastColumn="0" w:lastRowFirstColumn="0" w:lastRowLastColumn="0"/>
          <w:trHeight w:val="3400"/>
        </w:trPr>
        <w:tc>
          <w:tcPr>
            <w:tcW w:w="778" w:type="pct"/>
            <w:shd w:val="clear" w:color="auto" w:fill="FFFFFF" w:themeFill="background1"/>
          </w:tcPr>
          <w:p w14:paraId="7029A953" w14:textId="611F9B29" w:rsidR="00C11E73" w:rsidRDefault="00C11E73" w:rsidP="00C11E73">
            <w:pPr>
              <w:rPr>
                <w:rFonts w:cs="Arial"/>
                <w:b/>
                <w:bCs/>
                <w:sz w:val="17"/>
                <w:szCs w:val="17"/>
              </w:rPr>
            </w:pPr>
            <w:r w:rsidRPr="147E76E1">
              <w:rPr>
                <w:rFonts w:cs="Arial"/>
                <w:b/>
                <w:bCs/>
                <w:color w:val="auto"/>
                <w:sz w:val="17"/>
                <w:szCs w:val="17"/>
              </w:rPr>
              <w:t>Occupied spaces are not sufficiently ventilated</w:t>
            </w:r>
          </w:p>
        </w:tc>
        <w:tc>
          <w:tcPr>
            <w:tcW w:w="475" w:type="pct"/>
            <w:shd w:val="clear" w:color="auto" w:fill="FFC000"/>
          </w:tcPr>
          <w:p w14:paraId="0951D968" w14:textId="77777777" w:rsidR="00C11E73" w:rsidRPr="007D2526" w:rsidRDefault="00C11E73" w:rsidP="00C11E73">
            <w:pPr>
              <w:pStyle w:val="Maintext"/>
              <w:jc w:val="center"/>
              <w:rPr>
                <w:rFonts w:cs="Arial"/>
              </w:rPr>
            </w:pPr>
          </w:p>
        </w:tc>
        <w:tc>
          <w:tcPr>
            <w:tcW w:w="1992" w:type="pct"/>
            <w:shd w:val="clear" w:color="auto" w:fill="FFFFFF" w:themeFill="background1"/>
          </w:tcPr>
          <w:p w14:paraId="780C3A3B" w14:textId="77777777" w:rsidR="00C11E73" w:rsidRPr="00535A70" w:rsidRDefault="00C11E73" w:rsidP="00C11E73">
            <w:pPr>
              <w:pStyle w:val="ListParagraph"/>
              <w:numPr>
                <w:ilvl w:val="0"/>
                <w:numId w:val="39"/>
              </w:numPr>
              <w:rPr>
                <w:szCs w:val="17"/>
              </w:rPr>
            </w:pPr>
            <w:r w:rsidRPr="00535A70">
              <w:rPr>
                <w:szCs w:val="17"/>
              </w:rPr>
              <w:t xml:space="preserve">Increase natural ventilation to all enclosed classrooms and workspaces by fully or partially opening windows, air vents and doors. </w:t>
            </w:r>
          </w:p>
          <w:p w14:paraId="1ADB3D9B" w14:textId="77777777" w:rsidR="00C11E73" w:rsidRPr="00535A70" w:rsidRDefault="00C11E73" w:rsidP="00C11E73">
            <w:pPr>
              <w:pStyle w:val="ListParagraph"/>
              <w:numPr>
                <w:ilvl w:val="0"/>
                <w:numId w:val="39"/>
              </w:numPr>
              <w:rPr>
                <w:szCs w:val="17"/>
              </w:rPr>
            </w:pPr>
            <w:r w:rsidRPr="00535A70">
              <w:rPr>
                <w:szCs w:val="17"/>
              </w:rPr>
              <w:t xml:space="preserve">Do not prop open fire doors unless fitted with magnetic locks or manned. </w:t>
            </w:r>
          </w:p>
          <w:p w14:paraId="2AD0828A" w14:textId="45101207" w:rsidR="00C11E73" w:rsidRPr="00535A70" w:rsidRDefault="00C11E73" w:rsidP="00C11E73">
            <w:pPr>
              <w:pStyle w:val="ListParagraph"/>
              <w:numPr>
                <w:ilvl w:val="0"/>
                <w:numId w:val="39"/>
              </w:numPr>
              <w:rPr>
                <w:szCs w:val="17"/>
              </w:rPr>
            </w:pPr>
            <w:r w:rsidRPr="00535A70">
              <w:rPr>
                <w:szCs w:val="17"/>
              </w:rPr>
              <w:t xml:space="preserve">Review HSE video to ensure all aspects have been considered </w:t>
            </w:r>
            <w:hyperlink r:id="rId23" w:history="1">
              <w:r w:rsidRPr="00535A70">
                <w:rPr>
                  <w:rStyle w:val="Hyperlink"/>
                  <w:color w:val="0070C0"/>
                  <w:sz w:val="17"/>
                  <w:szCs w:val="17"/>
                </w:rPr>
                <w:t>https://youtu.be/hkK_LZeUGXM</w:t>
              </w:r>
            </w:hyperlink>
          </w:p>
          <w:p w14:paraId="55C36898" w14:textId="33180A09" w:rsidR="00C11E73" w:rsidRPr="008B2FFA" w:rsidRDefault="00C11E73" w:rsidP="00C11E73">
            <w:pPr>
              <w:pStyle w:val="NormalWeb"/>
              <w:spacing w:before="0" w:beforeAutospacing="0" w:after="0" w:afterAutospacing="0"/>
              <w:rPr>
                <w:rFonts w:ascii="Arial" w:eastAsiaTheme="minorEastAsia" w:hAnsi="Arial" w:cs="Arial"/>
                <w:sz w:val="17"/>
                <w:szCs w:val="17"/>
                <w:lang w:eastAsia="en-US"/>
              </w:rPr>
            </w:pPr>
            <w:r w:rsidRPr="560C688D">
              <w:rPr>
                <w:rFonts w:ascii="Arial" w:eastAsiaTheme="minorEastAsia" w:hAnsi="Arial" w:cs="Arial"/>
                <w:sz w:val="17"/>
                <w:szCs w:val="17"/>
                <w:lang w:eastAsia="en-US"/>
              </w:rPr>
              <w:t>Any poorly ventilated spaces to be identified and</w:t>
            </w:r>
            <w:r w:rsidRPr="147E76E1">
              <w:rPr>
                <w:rFonts w:ascii="Arial" w:eastAsiaTheme="minorEastAsia" w:hAnsi="Arial" w:cs="Arial"/>
                <w:sz w:val="17"/>
                <w:szCs w:val="17"/>
                <w:lang w:eastAsia="en-US"/>
              </w:rPr>
              <w:t xml:space="preserve"> steps </w:t>
            </w:r>
            <w:r w:rsidRPr="560C688D">
              <w:rPr>
                <w:rFonts w:ascii="Arial" w:eastAsiaTheme="minorEastAsia" w:hAnsi="Arial" w:cs="Arial"/>
                <w:sz w:val="17"/>
                <w:szCs w:val="17"/>
                <w:lang w:eastAsia="en-US"/>
              </w:rPr>
              <w:t xml:space="preserve">taken </w:t>
            </w:r>
            <w:r w:rsidRPr="147E76E1">
              <w:rPr>
                <w:rFonts w:ascii="Arial" w:eastAsiaTheme="minorEastAsia" w:hAnsi="Arial" w:cs="Arial"/>
                <w:sz w:val="17"/>
                <w:szCs w:val="17"/>
                <w:lang w:eastAsia="en-US"/>
              </w:rPr>
              <w:t>to improve fresh air flow in poorly ventilated areas by:</w:t>
            </w:r>
          </w:p>
          <w:p w14:paraId="44906EAD" w14:textId="51F4E3C7" w:rsidR="00C11E73" w:rsidRPr="008B2FFA"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486CF3FA">
              <w:rPr>
                <w:rFonts w:ascii="Arial" w:eastAsiaTheme="minorEastAsia" w:hAnsi="Arial" w:cs="Arial"/>
                <w:sz w:val="17"/>
                <w:szCs w:val="17"/>
                <w:lang w:eastAsia="en-US"/>
              </w:rPr>
              <w:t>Opening external windows and internal doors where it is safe to do so, and they are not fire doors.</w:t>
            </w:r>
          </w:p>
          <w:p w14:paraId="73F2CC6B" w14:textId="77777777" w:rsidR="00C11E73" w:rsidRPr="008B2FFA"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8B2FFA">
              <w:rPr>
                <w:rFonts w:ascii="Arial" w:eastAsiaTheme="minorEastAsia" w:hAnsi="Arial" w:cs="Arial"/>
                <w:sz w:val="17"/>
                <w:szCs w:val="17"/>
                <w:lang w:eastAsia="en-US"/>
              </w:rPr>
              <w:t>The use of mechanical ventilation systems that uses a fan to draw fresh air, or extract air from a room. These should be adjusted to increase the ventilation rate wherever possible and checked to confirm that normal operation meets current guidance and that only fresh outside air is circulated.</w:t>
            </w:r>
          </w:p>
          <w:p w14:paraId="120190E0" w14:textId="77777777" w:rsidR="00C11E73"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189A5C6C">
              <w:rPr>
                <w:rFonts w:ascii="Arial" w:eastAsiaTheme="minorEastAsia" w:hAnsi="Arial" w:cs="Arial"/>
                <w:sz w:val="17"/>
                <w:szCs w:val="17"/>
                <w:lang w:eastAsia="en-US"/>
              </w:rPr>
              <w:t>When holding events where visitors such as parents are on site, for example school plays use spaces that have adequate ventilation.</w:t>
            </w:r>
          </w:p>
          <w:p w14:paraId="5D761FA1" w14:textId="2C422178" w:rsidR="00C11E73" w:rsidRPr="00535A70"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535A70">
              <w:rPr>
                <w:rFonts w:ascii="Arial" w:eastAsiaTheme="minorEastAsia" w:hAnsi="Arial" w:cs="Arial"/>
                <w:sz w:val="17"/>
                <w:szCs w:val="17"/>
                <w:lang w:eastAsia="en-US"/>
              </w:rPr>
              <w:t>Purge / air room as frequently as possible by opening all doors and windows fully to maximise ventilation when the room is unoccupied and where possible between appointments.</w:t>
            </w:r>
          </w:p>
          <w:p w14:paraId="1FF5A884" w14:textId="66C1CEF3" w:rsidR="00C11E73"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535A70">
              <w:rPr>
                <w:rFonts w:ascii="Arial" w:eastAsiaTheme="minorEastAsia" w:hAnsi="Arial" w:cs="Arial"/>
                <w:sz w:val="17"/>
                <w:szCs w:val="17"/>
                <w:lang w:eastAsia="en-US"/>
              </w:rPr>
              <w:t>Where mechanical ventilation is used ensure, these</w:t>
            </w:r>
            <w:r w:rsidRPr="486CF3FA">
              <w:rPr>
                <w:rFonts w:ascii="Arial" w:eastAsiaTheme="minorEastAsia" w:hAnsi="Arial" w:cs="Arial"/>
                <w:sz w:val="17"/>
                <w:szCs w:val="17"/>
                <w:lang w:eastAsia="en-US"/>
              </w:rPr>
              <w:t xml:space="preserve"> are set to maximise fresh air and minimise recirculation</w:t>
            </w:r>
          </w:p>
          <w:p w14:paraId="7A800232" w14:textId="35B58FFF" w:rsidR="00C11E73" w:rsidRDefault="00C11E73" w:rsidP="00C11E73">
            <w:pPr>
              <w:pStyle w:val="NormalWeb"/>
              <w:spacing w:before="0" w:beforeAutospacing="0" w:after="0" w:afterAutospacing="0"/>
              <w:rPr>
                <w:rFonts w:ascii="Arial" w:eastAsiaTheme="minorEastAsia" w:hAnsi="Arial" w:cs="Arial"/>
                <w:sz w:val="17"/>
                <w:szCs w:val="17"/>
                <w:lang w:eastAsia="en-US"/>
              </w:rPr>
            </w:pPr>
          </w:p>
          <w:p w14:paraId="52641C28" w14:textId="70E10F13" w:rsidR="00C11E73" w:rsidRPr="00F84B02" w:rsidRDefault="00C11E73" w:rsidP="00C11E73">
            <w:pPr>
              <w:pStyle w:val="NormalWeb"/>
              <w:spacing w:before="0" w:beforeAutospacing="0" w:after="0" w:afterAutospacing="0"/>
              <w:rPr>
                <w:rFonts w:ascii="Arial" w:eastAsiaTheme="minorEastAsia" w:hAnsi="Arial" w:cs="Arial"/>
                <w:sz w:val="17"/>
                <w:szCs w:val="17"/>
                <w:lang w:eastAsia="en-US"/>
              </w:rPr>
            </w:pPr>
            <w:r w:rsidRPr="560C688D">
              <w:rPr>
                <w:rFonts w:ascii="Arial" w:eastAsiaTheme="minorEastAsia" w:hAnsi="Arial" w:cs="Arial"/>
                <w:sz w:val="17"/>
                <w:szCs w:val="17"/>
                <w:lang w:eastAsia="en-US"/>
              </w:rPr>
              <w:t>To balance</w:t>
            </w:r>
            <w:r w:rsidRPr="00F84B02">
              <w:rPr>
                <w:rFonts w:ascii="Arial" w:eastAsiaTheme="minorEastAsia" w:hAnsi="Arial" w:cs="Arial"/>
                <w:sz w:val="17"/>
                <w:szCs w:val="17"/>
                <w:lang w:eastAsia="en-US"/>
              </w:rPr>
              <w:t xml:space="preserve"> the need for increased ventilation while maintaining a comfortable temperature</w:t>
            </w:r>
            <w:r w:rsidRPr="560C688D">
              <w:rPr>
                <w:rFonts w:ascii="Arial" w:eastAsiaTheme="minorEastAsia" w:hAnsi="Arial" w:cs="Arial"/>
                <w:sz w:val="17"/>
                <w:szCs w:val="17"/>
                <w:lang w:eastAsia="en-US"/>
              </w:rPr>
              <w:t xml:space="preserve"> consider</w:t>
            </w:r>
            <w:r>
              <w:rPr>
                <w:rFonts w:ascii="Arial" w:eastAsiaTheme="minorEastAsia" w:hAnsi="Arial" w:cs="Arial"/>
                <w:sz w:val="17"/>
                <w:szCs w:val="17"/>
                <w:lang w:eastAsia="en-US"/>
              </w:rPr>
              <w:t>:</w:t>
            </w:r>
          </w:p>
          <w:p w14:paraId="46B0D458" w14:textId="2D9D178F" w:rsidR="00C11E73" w:rsidRPr="00CE474C" w:rsidRDefault="00C11E73" w:rsidP="00C11E73">
            <w:pPr>
              <w:pStyle w:val="ListParagraph"/>
              <w:numPr>
                <w:ilvl w:val="0"/>
                <w:numId w:val="41"/>
              </w:numPr>
              <w:spacing w:line="257" w:lineRule="auto"/>
              <w:ind w:left="360"/>
              <w:rPr>
                <w:rFonts w:asciiTheme="minorHAnsi" w:eastAsiaTheme="minorEastAsia" w:hAnsiTheme="minorHAnsi"/>
                <w:szCs w:val="17"/>
              </w:rPr>
            </w:pPr>
            <w:r w:rsidRPr="00CE474C">
              <w:rPr>
                <w:rFonts w:eastAsia="Arial" w:cs="Arial"/>
                <w:color w:val="auto"/>
                <w:szCs w:val="17"/>
              </w:rPr>
              <w:t>opening high level windows in colder weather in preference to low level to reduce draughts</w:t>
            </w:r>
          </w:p>
          <w:p w14:paraId="10411913" w14:textId="108B68B7" w:rsidR="00C11E73" w:rsidRPr="00CE474C" w:rsidRDefault="00C11E73" w:rsidP="00C11E73">
            <w:pPr>
              <w:pStyle w:val="ListParagraph"/>
              <w:numPr>
                <w:ilvl w:val="0"/>
                <w:numId w:val="41"/>
              </w:numPr>
              <w:spacing w:line="257" w:lineRule="auto"/>
              <w:ind w:left="360"/>
              <w:rPr>
                <w:rFonts w:asciiTheme="minorHAnsi" w:eastAsiaTheme="minorEastAsia" w:hAnsiTheme="minorHAnsi"/>
                <w:szCs w:val="17"/>
              </w:rPr>
            </w:pPr>
            <w:r w:rsidRPr="00CE474C">
              <w:rPr>
                <w:rFonts w:eastAsia="Arial" w:cs="Arial"/>
                <w:color w:val="auto"/>
                <w:szCs w:val="17"/>
              </w:rPr>
              <w:t>increasing the ventilation while spaces are unoccupied (for example, between classes, during break and lunch, when a room is unused)</w:t>
            </w:r>
          </w:p>
          <w:p w14:paraId="091BC2A6" w14:textId="7F0C469F" w:rsidR="00C11E73" w:rsidRPr="00CE474C" w:rsidRDefault="00C11E73" w:rsidP="00C11E73">
            <w:pPr>
              <w:pStyle w:val="ListParagraph"/>
              <w:numPr>
                <w:ilvl w:val="0"/>
                <w:numId w:val="41"/>
              </w:numPr>
              <w:spacing w:line="257" w:lineRule="auto"/>
              <w:ind w:left="360"/>
              <w:rPr>
                <w:rFonts w:asciiTheme="minorHAnsi" w:eastAsiaTheme="minorEastAsia" w:hAnsiTheme="minorHAnsi"/>
                <w:szCs w:val="17"/>
              </w:rPr>
            </w:pPr>
            <w:r w:rsidRPr="00CE474C">
              <w:rPr>
                <w:rFonts w:eastAsia="Arial" w:cs="Arial"/>
                <w:color w:val="auto"/>
                <w:szCs w:val="17"/>
              </w:rPr>
              <w:t xml:space="preserve">providing flexibility to allow additional, suitable indoor clothing </w:t>
            </w:r>
          </w:p>
          <w:p w14:paraId="240E0ED3" w14:textId="67D2C688" w:rsidR="00C11E73" w:rsidRPr="00C81E8C" w:rsidRDefault="00C11E73" w:rsidP="00C11E73">
            <w:pPr>
              <w:pStyle w:val="ListParagraph"/>
              <w:numPr>
                <w:ilvl w:val="0"/>
                <w:numId w:val="40"/>
              </w:numPr>
              <w:spacing w:line="257" w:lineRule="auto"/>
              <w:rPr>
                <w:rFonts w:eastAsia="Arial" w:cs="Arial"/>
                <w:color w:val="auto"/>
              </w:rPr>
            </w:pPr>
            <w:r w:rsidRPr="189A5C6C">
              <w:rPr>
                <w:rFonts w:eastAsia="Arial" w:cs="Arial"/>
                <w:color w:val="auto"/>
              </w:rPr>
              <w:t>Heating should be used as necessary to ensure comfort levels are maintained particularly in occupied spaces.</w:t>
            </w:r>
          </w:p>
        </w:tc>
        <w:tc>
          <w:tcPr>
            <w:tcW w:w="334" w:type="pct"/>
            <w:shd w:val="clear" w:color="auto" w:fill="FFFFFF" w:themeFill="background1"/>
          </w:tcPr>
          <w:p w14:paraId="4EADFA79" w14:textId="1AF4B357" w:rsidR="00C11E73" w:rsidRPr="002E67EF" w:rsidRDefault="00C11E73" w:rsidP="00C11E73">
            <w:pPr>
              <w:pStyle w:val="Maintext"/>
              <w:jc w:val="center"/>
              <w:rPr>
                <w:rFonts w:cs="Arial"/>
                <w:szCs w:val="17"/>
              </w:rPr>
            </w:pPr>
            <w:r>
              <w:rPr>
                <w:rFonts w:cs="Arial"/>
                <w:szCs w:val="17"/>
              </w:rPr>
              <w:t>Y</w:t>
            </w:r>
          </w:p>
          <w:p w14:paraId="036EC7BB" w14:textId="78B03CE6" w:rsidR="00C11E73" w:rsidRDefault="00C11E73" w:rsidP="00C11E73">
            <w:pPr>
              <w:pStyle w:val="Maintext"/>
              <w:rPr>
                <w:rFonts w:cs="Arial"/>
                <w:szCs w:val="17"/>
              </w:rPr>
            </w:pPr>
          </w:p>
          <w:p w14:paraId="1C1D402A" w14:textId="77777777" w:rsidR="00C11E73" w:rsidRPr="002E67EF" w:rsidRDefault="00C11E73" w:rsidP="00C11E73">
            <w:pPr>
              <w:pStyle w:val="Maintext"/>
              <w:rPr>
                <w:rFonts w:cs="Arial"/>
                <w:szCs w:val="17"/>
              </w:rPr>
            </w:pPr>
          </w:p>
          <w:p w14:paraId="4BF10742" w14:textId="4EE52586" w:rsidR="00C11E73" w:rsidRDefault="00C11E73" w:rsidP="00C11E73">
            <w:pPr>
              <w:pStyle w:val="Maintext"/>
              <w:spacing w:line="276" w:lineRule="auto"/>
              <w:jc w:val="center"/>
              <w:rPr>
                <w:rFonts w:cs="Arial"/>
                <w:szCs w:val="17"/>
              </w:rPr>
            </w:pPr>
            <w:r>
              <w:rPr>
                <w:rFonts w:cs="Arial"/>
                <w:szCs w:val="17"/>
              </w:rPr>
              <w:t>Y</w:t>
            </w:r>
          </w:p>
          <w:p w14:paraId="68435D4B" w14:textId="77777777" w:rsidR="00C11E73" w:rsidRDefault="00C11E73" w:rsidP="00C11E73">
            <w:pPr>
              <w:pStyle w:val="Maintext"/>
              <w:jc w:val="center"/>
              <w:rPr>
                <w:rFonts w:cs="Arial"/>
              </w:rPr>
            </w:pPr>
          </w:p>
          <w:p w14:paraId="6F9DF959" w14:textId="68E7240F" w:rsidR="00C11E73" w:rsidRPr="00F856B6" w:rsidRDefault="00C11E73" w:rsidP="00C11E73">
            <w:pPr>
              <w:pStyle w:val="Maintext"/>
              <w:spacing w:line="276" w:lineRule="auto"/>
              <w:jc w:val="center"/>
              <w:rPr>
                <w:rFonts w:cs="Arial"/>
                <w:szCs w:val="17"/>
              </w:rPr>
            </w:pPr>
            <w:r>
              <w:rPr>
                <w:rFonts w:cs="Arial"/>
                <w:szCs w:val="17"/>
              </w:rPr>
              <w:t>Y</w:t>
            </w:r>
          </w:p>
          <w:p w14:paraId="09083FB4" w14:textId="28DF9C93" w:rsidR="00C11E73" w:rsidRDefault="00C11E73" w:rsidP="00C11E73">
            <w:pPr>
              <w:pStyle w:val="Maintext"/>
              <w:jc w:val="center"/>
              <w:rPr>
                <w:rFonts w:cs="Arial"/>
                <w:szCs w:val="17"/>
              </w:rPr>
            </w:pPr>
          </w:p>
          <w:p w14:paraId="25867378" w14:textId="32088D30" w:rsidR="00C11E73" w:rsidRDefault="00C11E73" w:rsidP="00C11E73">
            <w:pPr>
              <w:pStyle w:val="Maintext"/>
              <w:jc w:val="center"/>
              <w:rPr>
                <w:rFonts w:cs="Arial"/>
                <w:szCs w:val="17"/>
              </w:rPr>
            </w:pPr>
          </w:p>
          <w:p w14:paraId="0D1D2A51" w14:textId="77777777" w:rsidR="00C11E73" w:rsidRDefault="00C11E73" w:rsidP="00C11E73">
            <w:pPr>
              <w:pStyle w:val="Maintext"/>
              <w:jc w:val="center"/>
              <w:rPr>
                <w:rFonts w:cs="Arial"/>
                <w:szCs w:val="17"/>
              </w:rPr>
            </w:pPr>
          </w:p>
          <w:p w14:paraId="750F4747" w14:textId="549D2EB0" w:rsidR="00C11E73" w:rsidRPr="002E67EF" w:rsidRDefault="00C11E73" w:rsidP="00C11E73">
            <w:pPr>
              <w:pStyle w:val="Maintext"/>
              <w:jc w:val="center"/>
              <w:rPr>
                <w:rFonts w:cs="Arial"/>
                <w:szCs w:val="17"/>
              </w:rPr>
            </w:pPr>
            <w:r>
              <w:rPr>
                <w:rFonts w:cs="Arial"/>
                <w:szCs w:val="17"/>
              </w:rPr>
              <w:t>Y</w:t>
            </w:r>
          </w:p>
          <w:p w14:paraId="1A2F0ECF" w14:textId="77777777" w:rsidR="00C11E73" w:rsidRPr="002E67EF" w:rsidRDefault="00C11E73" w:rsidP="00C11E73">
            <w:pPr>
              <w:pStyle w:val="Maintext"/>
              <w:rPr>
                <w:rFonts w:cs="Arial"/>
                <w:szCs w:val="17"/>
              </w:rPr>
            </w:pPr>
          </w:p>
          <w:p w14:paraId="1A57D918" w14:textId="1F9B478B" w:rsidR="00C11E73" w:rsidRDefault="00C11E73" w:rsidP="00C11E73">
            <w:pPr>
              <w:pStyle w:val="Maintext"/>
              <w:spacing w:line="276" w:lineRule="auto"/>
              <w:jc w:val="center"/>
              <w:rPr>
                <w:rFonts w:cs="Arial"/>
                <w:szCs w:val="17"/>
              </w:rPr>
            </w:pPr>
            <w:r>
              <w:rPr>
                <w:rFonts w:cs="Arial"/>
                <w:szCs w:val="17"/>
              </w:rPr>
              <w:t>Y</w:t>
            </w:r>
          </w:p>
          <w:p w14:paraId="54FC030C" w14:textId="77777777" w:rsidR="00C11E73" w:rsidRDefault="00C11E73" w:rsidP="00C11E73">
            <w:pPr>
              <w:pStyle w:val="Maintext"/>
              <w:spacing w:line="276" w:lineRule="auto"/>
              <w:jc w:val="center"/>
              <w:rPr>
                <w:rFonts w:cs="Arial"/>
                <w:szCs w:val="17"/>
              </w:rPr>
            </w:pPr>
          </w:p>
          <w:p w14:paraId="20E6A1CA" w14:textId="77777777" w:rsidR="00C11E73" w:rsidRDefault="00C11E73" w:rsidP="00C11E73">
            <w:pPr>
              <w:pStyle w:val="Maintext"/>
              <w:spacing w:line="276" w:lineRule="auto"/>
              <w:jc w:val="center"/>
              <w:rPr>
                <w:rFonts w:cs="Arial"/>
                <w:szCs w:val="17"/>
              </w:rPr>
            </w:pPr>
          </w:p>
          <w:p w14:paraId="0BB25718" w14:textId="77777777" w:rsidR="00C11E73" w:rsidRDefault="00C11E73" w:rsidP="00C11E73">
            <w:pPr>
              <w:pStyle w:val="Maintext"/>
              <w:spacing w:line="276" w:lineRule="auto"/>
              <w:rPr>
                <w:rFonts w:cs="Arial"/>
                <w:szCs w:val="17"/>
              </w:rPr>
            </w:pPr>
          </w:p>
          <w:p w14:paraId="23F4B6A1" w14:textId="77777777" w:rsidR="00C11E73" w:rsidRPr="002E67EF" w:rsidRDefault="00C11E73" w:rsidP="00C11E73">
            <w:pPr>
              <w:pStyle w:val="Maintext"/>
              <w:spacing w:line="276" w:lineRule="auto"/>
              <w:rPr>
                <w:rFonts w:cs="Arial"/>
                <w:szCs w:val="17"/>
              </w:rPr>
            </w:pPr>
          </w:p>
          <w:p w14:paraId="3730228B" w14:textId="53D44DAA" w:rsidR="00C11E73" w:rsidRPr="002E67EF" w:rsidRDefault="00C11E73" w:rsidP="00C11E73">
            <w:pPr>
              <w:pStyle w:val="Maintext"/>
              <w:spacing w:line="276" w:lineRule="auto"/>
              <w:jc w:val="center"/>
              <w:rPr>
                <w:rFonts w:cs="Arial"/>
                <w:szCs w:val="17"/>
              </w:rPr>
            </w:pPr>
            <w:r>
              <w:rPr>
                <w:rFonts w:cs="Arial"/>
                <w:szCs w:val="17"/>
              </w:rPr>
              <w:t>Y</w:t>
            </w:r>
          </w:p>
          <w:p w14:paraId="4CAA0A82" w14:textId="77777777" w:rsidR="00C11E73" w:rsidRDefault="00C11E73" w:rsidP="00C11E73">
            <w:pPr>
              <w:pStyle w:val="Maintext"/>
              <w:rPr>
                <w:rFonts w:cs="Arial"/>
                <w:szCs w:val="17"/>
              </w:rPr>
            </w:pPr>
          </w:p>
          <w:p w14:paraId="799F1B1E" w14:textId="77777777" w:rsidR="00C11E73" w:rsidRDefault="00C11E73" w:rsidP="00C11E73">
            <w:pPr>
              <w:pStyle w:val="Maintext"/>
              <w:rPr>
                <w:rFonts w:cs="Arial"/>
                <w:szCs w:val="17"/>
              </w:rPr>
            </w:pPr>
          </w:p>
          <w:p w14:paraId="35A83E5C" w14:textId="77777777" w:rsidR="00C11E73" w:rsidRPr="00C81E8C" w:rsidRDefault="00C11E73" w:rsidP="00C11E73">
            <w:pPr>
              <w:pStyle w:val="Maintext"/>
              <w:rPr>
                <w:rFonts w:cs="Arial"/>
                <w:sz w:val="12"/>
                <w:szCs w:val="12"/>
              </w:rPr>
            </w:pPr>
          </w:p>
          <w:p w14:paraId="15B57397" w14:textId="5AEB2E76" w:rsidR="00C11E73" w:rsidRDefault="00C11E73" w:rsidP="00C11E73">
            <w:pPr>
              <w:pStyle w:val="Maintext"/>
              <w:jc w:val="center"/>
              <w:rPr>
                <w:rFonts w:cs="Arial"/>
                <w:szCs w:val="17"/>
              </w:rPr>
            </w:pPr>
            <w:r>
              <w:rPr>
                <w:rFonts w:cs="Arial"/>
                <w:szCs w:val="17"/>
              </w:rPr>
              <w:t>Y</w:t>
            </w:r>
          </w:p>
          <w:p w14:paraId="2DBE36AC" w14:textId="32ED2647" w:rsidR="00C11E73" w:rsidRDefault="00C11E73" w:rsidP="00C11E73">
            <w:pPr>
              <w:pStyle w:val="Maintext"/>
              <w:jc w:val="center"/>
              <w:rPr>
                <w:rFonts w:cs="Arial"/>
                <w:szCs w:val="17"/>
              </w:rPr>
            </w:pPr>
          </w:p>
          <w:p w14:paraId="4EE24081" w14:textId="77777777" w:rsidR="00C11E73" w:rsidRDefault="00C11E73" w:rsidP="00C11E73">
            <w:pPr>
              <w:pStyle w:val="Maintext"/>
              <w:jc w:val="center"/>
              <w:rPr>
                <w:rFonts w:cs="Arial"/>
                <w:szCs w:val="17"/>
              </w:rPr>
            </w:pPr>
          </w:p>
          <w:p w14:paraId="6D203481" w14:textId="39B5F53E" w:rsidR="00C11E73" w:rsidRDefault="00C11E73" w:rsidP="00C11E73">
            <w:pPr>
              <w:pStyle w:val="Maintext"/>
              <w:spacing w:line="276" w:lineRule="auto"/>
              <w:jc w:val="center"/>
              <w:rPr>
                <w:rFonts w:cs="Arial"/>
                <w:color w:val="auto"/>
              </w:rPr>
            </w:pPr>
            <w:r>
              <w:rPr>
                <w:rFonts w:cs="Arial"/>
                <w:color w:val="auto"/>
              </w:rPr>
              <w:t>Y</w:t>
            </w:r>
          </w:p>
          <w:p w14:paraId="51521EC9" w14:textId="77777777" w:rsidR="00C11E73" w:rsidRDefault="00C11E73" w:rsidP="00C11E73">
            <w:pPr>
              <w:pStyle w:val="Maintext"/>
              <w:spacing w:line="276" w:lineRule="auto"/>
              <w:jc w:val="center"/>
              <w:rPr>
                <w:rFonts w:cs="Arial"/>
                <w:color w:val="auto"/>
              </w:rPr>
            </w:pPr>
          </w:p>
          <w:p w14:paraId="39EE04EB" w14:textId="77777777" w:rsidR="00C11E73" w:rsidRPr="00C81E8C" w:rsidRDefault="00C11E73" w:rsidP="00C11E73">
            <w:pPr>
              <w:pStyle w:val="Maintext"/>
              <w:spacing w:line="276" w:lineRule="auto"/>
              <w:jc w:val="center"/>
              <w:rPr>
                <w:rFonts w:cs="Arial"/>
                <w:color w:val="auto"/>
                <w:sz w:val="12"/>
                <w:szCs w:val="12"/>
              </w:rPr>
            </w:pPr>
          </w:p>
          <w:p w14:paraId="0165B3F1" w14:textId="77777777" w:rsidR="00C11E73" w:rsidRDefault="00C11E73" w:rsidP="00C11E73">
            <w:pPr>
              <w:pStyle w:val="Maintext"/>
              <w:jc w:val="center"/>
              <w:rPr>
                <w:rFonts w:cs="Arial"/>
                <w:color w:val="auto"/>
              </w:rPr>
            </w:pPr>
          </w:p>
          <w:p w14:paraId="7429C939" w14:textId="77777777" w:rsidR="00C11E73" w:rsidRDefault="00C11E73" w:rsidP="00C11E73">
            <w:pPr>
              <w:pStyle w:val="Maintext"/>
              <w:jc w:val="center"/>
              <w:rPr>
                <w:rFonts w:cs="Arial"/>
                <w:color w:val="auto"/>
              </w:rPr>
            </w:pPr>
          </w:p>
          <w:p w14:paraId="534C75C8" w14:textId="67D27F09" w:rsidR="00C11E73" w:rsidRPr="00B213BA" w:rsidRDefault="00C11E73" w:rsidP="00C11E73">
            <w:pPr>
              <w:pStyle w:val="Maintext"/>
              <w:jc w:val="center"/>
              <w:rPr>
                <w:rFonts w:cs="Arial"/>
              </w:rPr>
            </w:pPr>
            <w:r>
              <w:rPr>
                <w:rFonts w:cs="Arial"/>
              </w:rPr>
              <w:t>Y</w:t>
            </w:r>
          </w:p>
          <w:p w14:paraId="2D81B632" w14:textId="58D17ABA" w:rsidR="00C11E73" w:rsidRDefault="00C11E73" w:rsidP="00C11E73">
            <w:pPr>
              <w:pStyle w:val="Maintext"/>
              <w:jc w:val="center"/>
              <w:rPr>
                <w:rFonts w:cs="Arial"/>
              </w:rPr>
            </w:pPr>
          </w:p>
          <w:p w14:paraId="775E1C44" w14:textId="77777777" w:rsidR="00C11E73" w:rsidRPr="00B213BA" w:rsidRDefault="00C11E73" w:rsidP="00C11E73">
            <w:pPr>
              <w:pStyle w:val="Maintext"/>
              <w:jc w:val="center"/>
              <w:rPr>
                <w:rFonts w:cs="Arial"/>
              </w:rPr>
            </w:pPr>
          </w:p>
          <w:p w14:paraId="1E1C6C38" w14:textId="2300131C" w:rsidR="00C11E73" w:rsidRPr="00B213BA" w:rsidRDefault="00C11E73" w:rsidP="00C11E73">
            <w:pPr>
              <w:pStyle w:val="Maintext"/>
              <w:jc w:val="center"/>
              <w:rPr>
                <w:rFonts w:cs="Arial"/>
              </w:rPr>
            </w:pPr>
            <w:r>
              <w:rPr>
                <w:rFonts w:cs="Arial"/>
              </w:rPr>
              <w:t>Y</w:t>
            </w:r>
          </w:p>
          <w:p w14:paraId="559E1E3D" w14:textId="77777777" w:rsidR="00C11E73" w:rsidRPr="00B213BA" w:rsidRDefault="00C11E73" w:rsidP="00C11E73">
            <w:pPr>
              <w:pStyle w:val="Maintext"/>
              <w:jc w:val="center"/>
              <w:rPr>
                <w:rFonts w:cs="Arial"/>
                <w:color w:val="auto"/>
              </w:rPr>
            </w:pPr>
          </w:p>
          <w:p w14:paraId="7F62AF1A" w14:textId="77777777" w:rsidR="00C11E73" w:rsidRPr="00F856B6" w:rsidRDefault="00C11E73" w:rsidP="00C11E73">
            <w:pPr>
              <w:pStyle w:val="Maintext"/>
              <w:jc w:val="center"/>
              <w:rPr>
                <w:rFonts w:cs="Arial"/>
                <w:color w:val="auto"/>
                <w:sz w:val="10"/>
                <w:szCs w:val="10"/>
              </w:rPr>
            </w:pPr>
          </w:p>
          <w:p w14:paraId="513DD3B6" w14:textId="45686B2A" w:rsidR="00C11E73" w:rsidRPr="00B213BA" w:rsidRDefault="00C11E73" w:rsidP="00C11E73">
            <w:pPr>
              <w:pStyle w:val="Maintext"/>
              <w:jc w:val="center"/>
              <w:rPr>
                <w:rFonts w:cs="Arial"/>
              </w:rPr>
            </w:pPr>
            <w:r>
              <w:rPr>
                <w:rFonts w:cs="Arial"/>
              </w:rPr>
              <w:t>Y</w:t>
            </w:r>
          </w:p>
          <w:p w14:paraId="0BDBF364" w14:textId="0AB7A801" w:rsidR="00C11E73" w:rsidRPr="00B213BA" w:rsidRDefault="00C11E73" w:rsidP="00C11E73">
            <w:pPr>
              <w:pStyle w:val="Maintext"/>
              <w:rPr>
                <w:rFonts w:cs="Arial"/>
              </w:rPr>
            </w:pPr>
          </w:p>
          <w:p w14:paraId="4A5B764A" w14:textId="7E269747" w:rsidR="00C11E73" w:rsidRPr="00B213BA" w:rsidRDefault="00C11E73" w:rsidP="00C11E73">
            <w:pPr>
              <w:pStyle w:val="Maintext"/>
              <w:jc w:val="center"/>
              <w:rPr>
                <w:rFonts w:cs="Arial"/>
              </w:rPr>
            </w:pPr>
            <w:r>
              <w:rPr>
                <w:rFonts w:cs="Arial"/>
              </w:rPr>
              <w:t>Y</w:t>
            </w:r>
          </w:p>
        </w:tc>
        <w:tc>
          <w:tcPr>
            <w:tcW w:w="969" w:type="pct"/>
            <w:shd w:val="clear" w:color="auto" w:fill="FFFFFF" w:themeFill="background1"/>
          </w:tcPr>
          <w:p w14:paraId="22BFA98A" w14:textId="3E628886" w:rsidR="00C11E73" w:rsidRDefault="00C11E73" w:rsidP="00C11E73">
            <w:pPr>
              <w:numPr>
                <w:ilvl w:val="0"/>
                <w:numId w:val="2"/>
              </w:numPr>
              <w:contextualSpacing/>
              <w:rPr>
                <w:sz w:val="17"/>
              </w:rPr>
            </w:pPr>
            <w:r>
              <w:rPr>
                <w:sz w:val="17"/>
              </w:rPr>
              <w:t>Windows and doors will be open to increase natural ventilation.</w:t>
            </w:r>
          </w:p>
          <w:p w14:paraId="3452CFD3" w14:textId="0F477C2C" w:rsidR="00C11E73" w:rsidRDefault="00C11E73" w:rsidP="00C11E73">
            <w:pPr>
              <w:numPr>
                <w:ilvl w:val="0"/>
                <w:numId w:val="2"/>
              </w:numPr>
              <w:contextualSpacing/>
              <w:rPr>
                <w:sz w:val="17"/>
              </w:rPr>
            </w:pPr>
            <w:r>
              <w:rPr>
                <w:sz w:val="17"/>
              </w:rPr>
              <w:t>Fire doors will not be propped open unless manned by a member of staff.</w:t>
            </w:r>
          </w:p>
          <w:p w14:paraId="2DD7E69B" w14:textId="539C4491" w:rsidR="00C11E73" w:rsidRPr="00121F92" w:rsidRDefault="00C11E73" w:rsidP="00C11E73">
            <w:pPr>
              <w:numPr>
                <w:ilvl w:val="0"/>
                <w:numId w:val="2"/>
              </w:numPr>
              <w:contextualSpacing/>
              <w:rPr>
                <w:sz w:val="17"/>
              </w:rPr>
            </w:pPr>
            <w:r>
              <w:rPr>
                <w:sz w:val="17"/>
              </w:rPr>
              <w:t>HSE video to be reviewed on 1.9. 2021.</w:t>
            </w:r>
          </w:p>
          <w:p w14:paraId="5A5D656C" w14:textId="77777777" w:rsidR="00C11E73" w:rsidRDefault="00C11E73" w:rsidP="00C11E73">
            <w:pPr>
              <w:rPr>
                <w:rFonts w:cs="Arial"/>
              </w:rPr>
            </w:pPr>
          </w:p>
          <w:p w14:paraId="0545B443" w14:textId="77777777" w:rsidR="00C11E73" w:rsidRDefault="00C11E73" w:rsidP="00C11E73">
            <w:pPr>
              <w:numPr>
                <w:ilvl w:val="0"/>
                <w:numId w:val="2"/>
              </w:numPr>
              <w:contextualSpacing/>
              <w:rPr>
                <w:sz w:val="17"/>
              </w:rPr>
            </w:pPr>
            <w:r>
              <w:rPr>
                <w:sz w:val="17"/>
              </w:rPr>
              <w:t>Large rooms with good ventilation are used for larger gatherings that include parents.</w:t>
            </w:r>
          </w:p>
          <w:p w14:paraId="5E211C58" w14:textId="70C5E330" w:rsidR="00C11E73" w:rsidRDefault="006B0DDB" w:rsidP="00C11E73">
            <w:pPr>
              <w:numPr>
                <w:ilvl w:val="0"/>
                <w:numId w:val="2"/>
              </w:numPr>
              <w:contextualSpacing/>
              <w:rPr>
                <w:sz w:val="17"/>
              </w:rPr>
            </w:pPr>
            <w:r>
              <w:rPr>
                <w:sz w:val="17"/>
              </w:rPr>
              <w:t>High level windows are open d</w:t>
            </w:r>
            <w:r w:rsidR="00C11E73">
              <w:rPr>
                <w:sz w:val="17"/>
              </w:rPr>
              <w:t>uring cold weather.</w:t>
            </w:r>
          </w:p>
          <w:p w14:paraId="37494A0A" w14:textId="58671433" w:rsidR="00C11E73" w:rsidRDefault="00C11E73" w:rsidP="00C11E73">
            <w:pPr>
              <w:numPr>
                <w:ilvl w:val="0"/>
                <w:numId w:val="2"/>
              </w:numPr>
              <w:contextualSpacing/>
              <w:rPr>
                <w:sz w:val="17"/>
              </w:rPr>
            </w:pPr>
            <w:r>
              <w:rPr>
                <w:sz w:val="17"/>
              </w:rPr>
              <w:t>Windows and doors to be open in spaces that are not occupied to maximise ventilation.</w:t>
            </w:r>
          </w:p>
          <w:p w14:paraId="11AA34F5" w14:textId="1D20EF98" w:rsidR="00C11E73" w:rsidRPr="00121F92" w:rsidRDefault="00C11E73" w:rsidP="00C11E73">
            <w:pPr>
              <w:numPr>
                <w:ilvl w:val="0"/>
                <w:numId w:val="2"/>
              </w:numPr>
              <w:contextualSpacing/>
              <w:rPr>
                <w:sz w:val="17"/>
              </w:rPr>
            </w:pPr>
            <w:r>
              <w:rPr>
                <w:sz w:val="17"/>
              </w:rPr>
              <w:t xml:space="preserve">Children to wear </w:t>
            </w:r>
            <w:r w:rsidR="006B0DDB">
              <w:rPr>
                <w:sz w:val="17"/>
              </w:rPr>
              <w:t>additional layers of clothing under their school uniform</w:t>
            </w:r>
            <w:r>
              <w:rPr>
                <w:sz w:val="17"/>
              </w:rPr>
              <w:t xml:space="preserve"> if the temperature is cold within school.</w:t>
            </w:r>
          </w:p>
          <w:p w14:paraId="31D5D338" w14:textId="29D48E22" w:rsidR="00C11E73" w:rsidRPr="00F70B68" w:rsidRDefault="00C11E73" w:rsidP="00C11E73">
            <w:pPr>
              <w:rPr>
                <w:rFonts w:cs="Arial"/>
              </w:rPr>
            </w:pPr>
          </w:p>
        </w:tc>
        <w:tc>
          <w:tcPr>
            <w:tcW w:w="452" w:type="pct"/>
            <w:gridSpan w:val="2"/>
            <w:shd w:val="clear" w:color="auto" w:fill="00B050"/>
          </w:tcPr>
          <w:p w14:paraId="7314D91E" w14:textId="77777777" w:rsidR="00C11E73" w:rsidRPr="007D2526" w:rsidRDefault="00C11E73" w:rsidP="00C11E73">
            <w:pPr>
              <w:pStyle w:val="Maintext"/>
              <w:rPr>
                <w:rFonts w:cs="Arial"/>
              </w:rPr>
            </w:pPr>
          </w:p>
        </w:tc>
      </w:tr>
      <w:tr w:rsidR="00C11E73" w:rsidRPr="007649EA" w14:paraId="317A8E94" w14:textId="77777777" w:rsidTr="006B0DDB">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032E0E70" w14:textId="7F6027B0" w:rsidR="00C11E73" w:rsidRPr="00C81E8C" w:rsidRDefault="00C11E73" w:rsidP="00C11E73">
            <w:pPr>
              <w:rPr>
                <w:rFonts w:cs="Arial"/>
                <w:b/>
                <w:bCs/>
                <w:color w:val="auto"/>
                <w:sz w:val="17"/>
                <w:szCs w:val="17"/>
              </w:rPr>
            </w:pPr>
            <w:r w:rsidRPr="00C81E8C">
              <w:rPr>
                <w:rFonts w:cs="Arial"/>
                <w:b/>
                <w:bCs/>
                <w:color w:val="auto"/>
                <w:sz w:val="17"/>
                <w:szCs w:val="17"/>
              </w:rPr>
              <w:t>Use of shared spaces such as the hall, sports hall, dining hall</w:t>
            </w:r>
          </w:p>
        </w:tc>
        <w:tc>
          <w:tcPr>
            <w:tcW w:w="475" w:type="pct"/>
            <w:shd w:val="clear" w:color="auto" w:fill="FFC000"/>
          </w:tcPr>
          <w:p w14:paraId="18EC9F6E" w14:textId="77777777" w:rsidR="00C11E73" w:rsidRPr="00C81E8C" w:rsidRDefault="00C11E73" w:rsidP="00C11E73">
            <w:pPr>
              <w:pStyle w:val="Maintext"/>
              <w:jc w:val="center"/>
              <w:rPr>
                <w:rFonts w:cs="Arial"/>
                <w:color w:val="auto"/>
              </w:rPr>
            </w:pPr>
          </w:p>
        </w:tc>
        <w:tc>
          <w:tcPr>
            <w:tcW w:w="1992" w:type="pct"/>
            <w:shd w:val="clear" w:color="auto" w:fill="FFFFFF" w:themeFill="background1"/>
          </w:tcPr>
          <w:p w14:paraId="6DEBEC84" w14:textId="3CC0FB6F" w:rsidR="00C11E73" w:rsidRPr="00C81E8C" w:rsidRDefault="00C11E73" w:rsidP="00C11E73">
            <w:pPr>
              <w:pStyle w:val="NormalWeb"/>
              <w:numPr>
                <w:ilvl w:val="0"/>
                <w:numId w:val="3"/>
              </w:numPr>
              <w:spacing w:before="0" w:beforeAutospacing="0" w:after="0" w:afterAutospacing="0"/>
              <w:rPr>
                <w:rFonts w:ascii="Arial" w:hAnsi="Arial" w:cs="Arial"/>
                <w:sz w:val="17"/>
                <w:szCs w:val="17"/>
                <w:lang w:eastAsia="en-US"/>
              </w:rPr>
            </w:pPr>
            <w:r w:rsidRPr="00C81E8C">
              <w:rPr>
                <w:rFonts w:ascii="Arial" w:eastAsiaTheme="minorEastAsia" w:hAnsi="Arial" w:cs="Arial"/>
                <w:sz w:val="17"/>
                <w:szCs w:val="17"/>
                <w:lang w:eastAsia="en-US"/>
              </w:rPr>
              <w:t>Shared indoor and outdoor spaces can be used, but arrangements should be in place for enhanced cleaning and hygiene.</w:t>
            </w:r>
          </w:p>
          <w:p w14:paraId="48ACF00B" w14:textId="5949FF13" w:rsidR="00C11E73" w:rsidRPr="00C81E8C" w:rsidRDefault="00C11E73" w:rsidP="00C11E73">
            <w:pPr>
              <w:pStyle w:val="NormalWeb"/>
              <w:numPr>
                <w:ilvl w:val="0"/>
                <w:numId w:val="3"/>
              </w:numPr>
              <w:spacing w:before="0" w:beforeAutospacing="0" w:after="0" w:afterAutospacing="0"/>
              <w:rPr>
                <w:rFonts w:ascii="Arial" w:hAnsi="Arial" w:cs="Arial"/>
                <w:sz w:val="17"/>
                <w:szCs w:val="17"/>
                <w:lang w:eastAsia="en-US"/>
              </w:rPr>
            </w:pPr>
            <w:r w:rsidRPr="00C81E8C">
              <w:rPr>
                <w:rFonts w:ascii="Arial" w:eastAsiaTheme="minorEastAsia" w:hAnsi="Arial" w:cs="Arial"/>
                <w:sz w:val="17"/>
                <w:szCs w:val="17"/>
                <w:lang w:eastAsia="en-US"/>
              </w:rPr>
              <w:t>Maximise use of external areas for outdoor sports, ensuring sports equipment is thoroughly cleaned between each use by different groups.</w:t>
            </w:r>
          </w:p>
        </w:tc>
        <w:tc>
          <w:tcPr>
            <w:tcW w:w="334" w:type="pct"/>
            <w:shd w:val="clear" w:color="auto" w:fill="FFFFFF" w:themeFill="background1"/>
          </w:tcPr>
          <w:p w14:paraId="1EBB9988" w14:textId="77777777" w:rsidR="00C11E73" w:rsidRDefault="00C11E73" w:rsidP="00C11E73">
            <w:pPr>
              <w:pStyle w:val="Maintext"/>
              <w:spacing w:line="276" w:lineRule="auto"/>
              <w:jc w:val="center"/>
              <w:rPr>
                <w:rFonts w:cs="Arial"/>
                <w:color w:val="auto"/>
              </w:rPr>
            </w:pPr>
            <w:r>
              <w:rPr>
                <w:rFonts w:cs="Arial"/>
                <w:color w:val="auto"/>
              </w:rPr>
              <w:t>Y</w:t>
            </w:r>
          </w:p>
          <w:p w14:paraId="1DFDBECA" w14:textId="77777777" w:rsidR="00C11E73" w:rsidRPr="008F4913" w:rsidRDefault="00C11E73" w:rsidP="00C11E73">
            <w:pPr>
              <w:pStyle w:val="Maintext"/>
              <w:spacing w:line="276" w:lineRule="auto"/>
              <w:jc w:val="center"/>
              <w:rPr>
                <w:rFonts w:cs="Arial"/>
                <w:color w:val="auto"/>
              </w:rPr>
            </w:pPr>
          </w:p>
          <w:p w14:paraId="2D819F81" w14:textId="2A8D10B1" w:rsidR="00C11E73" w:rsidRPr="00B213BA" w:rsidRDefault="00C11E73" w:rsidP="00C11E73">
            <w:pPr>
              <w:pStyle w:val="Maintext"/>
              <w:jc w:val="center"/>
              <w:rPr>
                <w:rFonts w:cs="Arial"/>
                <w:szCs w:val="17"/>
              </w:rPr>
            </w:pPr>
            <w:r>
              <w:rPr>
                <w:rFonts w:cs="Arial"/>
                <w:szCs w:val="17"/>
              </w:rPr>
              <w:t>Y</w:t>
            </w:r>
          </w:p>
        </w:tc>
        <w:tc>
          <w:tcPr>
            <w:tcW w:w="969" w:type="pct"/>
            <w:shd w:val="clear" w:color="auto" w:fill="FFFFFF" w:themeFill="background1"/>
          </w:tcPr>
          <w:p w14:paraId="00C630D1" w14:textId="77777777" w:rsidR="00C11E73" w:rsidRDefault="00C11E73" w:rsidP="00C11E73">
            <w:pPr>
              <w:numPr>
                <w:ilvl w:val="0"/>
                <w:numId w:val="2"/>
              </w:numPr>
              <w:contextualSpacing/>
              <w:rPr>
                <w:sz w:val="17"/>
              </w:rPr>
            </w:pPr>
            <w:r>
              <w:rPr>
                <w:sz w:val="17"/>
              </w:rPr>
              <w:t>Shared indoor spaces are to be cleaned after use.</w:t>
            </w:r>
          </w:p>
          <w:p w14:paraId="4E4B8596" w14:textId="77777777" w:rsidR="00C11E73" w:rsidRPr="00121F92" w:rsidRDefault="00C11E73" w:rsidP="00C11E73">
            <w:pPr>
              <w:numPr>
                <w:ilvl w:val="0"/>
                <w:numId w:val="2"/>
              </w:numPr>
              <w:contextualSpacing/>
              <w:rPr>
                <w:sz w:val="17"/>
              </w:rPr>
            </w:pPr>
            <w:r>
              <w:rPr>
                <w:sz w:val="17"/>
              </w:rPr>
              <w:t>Where possible outdoor spaces are to be used for PE. If not possible, all external doors and windows to be open.</w:t>
            </w:r>
          </w:p>
          <w:p w14:paraId="60D0D29B" w14:textId="77777777" w:rsidR="00C11E73" w:rsidRPr="00F70B68" w:rsidRDefault="00C11E73" w:rsidP="00C11E73">
            <w:pPr>
              <w:rPr>
                <w:rFonts w:cs="Arial"/>
              </w:rPr>
            </w:pPr>
          </w:p>
        </w:tc>
        <w:tc>
          <w:tcPr>
            <w:tcW w:w="452" w:type="pct"/>
            <w:gridSpan w:val="2"/>
            <w:shd w:val="clear" w:color="auto" w:fill="00B050"/>
          </w:tcPr>
          <w:p w14:paraId="462C6DBC" w14:textId="77777777" w:rsidR="00C11E73" w:rsidRPr="007D2526" w:rsidRDefault="00C11E73" w:rsidP="00C11E73">
            <w:pPr>
              <w:pStyle w:val="Maintext"/>
              <w:rPr>
                <w:rFonts w:cs="Arial"/>
              </w:rPr>
            </w:pPr>
          </w:p>
        </w:tc>
      </w:tr>
      <w:tr w:rsidR="00C11E73" w:rsidRPr="007649EA" w14:paraId="3B764ED0" w14:textId="77777777" w:rsidTr="486CF3FA">
        <w:trPr>
          <w:cnfStyle w:val="000000100000" w:firstRow="0" w:lastRow="0" w:firstColumn="0" w:lastColumn="0" w:oddVBand="0" w:evenVBand="0" w:oddHBand="1" w:evenHBand="0" w:firstRowFirstColumn="0" w:firstRowLastColumn="0" w:lastRowFirstColumn="0" w:lastRowLastColumn="0"/>
          <w:trHeight w:val="363"/>
        </w:trPr>
        <w:tc>
          <w:tcPr>
            <w:tcW w:w="5000" w:type="pct"/>
            <w:gridSpan w:val="7"/>
            <w:shd w:val="clear" w:color="auto" w:fill="E7E6E6" w:themeFill="background2"/>
          </w:tcPr>
          <w:p w14:paraId="6D46429C" w14:textId="44617755" w:rsidR="00C11E73" w:rsidRPr="007D2526" w:rsidRDefault="00C11E73" w:rsidP="00C11E73">
            <w:pPr>
              <w:pStyle w:val="Maintext"/>
              <w:rPr>
                <w:rFonts w:cs="Arial"/>
              </w:rPr>
            </w:pPr>
            <w:r w:rsidRPr="008B2FFA">
              <w:rPr>
                <w:rFonts w:cs="Arial"/>
                <w:b/>
                <w:bCs/>
                <w:sz w:val="20"/>
                <w:szCs w:val="20"/>
              </w:rPr>
              <w:t xml:space="preserve">2.4. Follow public health advice on testing, </w:t>
            </w:r>
            <w:proofErr w:type="spellStart"/>
            <w:r w:rsidRPr="008B2FFA">
              <w:rPr>
                <w:rFonts w:cs="Arial"/>
                <w:b/>
                <w:bCs/>
                <w:sz w:val="20"/>
                <w:szCs w:val="20"/>
              </w:rPr>
              <w:t>self isolation</w:t>
            </w:r>
            <w:proofErr w:type="spellEnd"/>
            <w:r w:rsidRPr="008B2FFA">
              <w:rPr>
                <w:rFonts w:cs="Arial"/>
                <w:b/>
                <w:bCs/>
                <w:sz w:val="20"/>
                <w:szCs w:val="20"/>
              </w:rPr>
              <w:t xml:space="preserve"> and managing confirmed cases of COVID-19</w:t>
            </w:r>
          </w:p>
        </w:tc>
      </w:tr>
      <w:tr w:rsidR="00C11E73" w:rsidRPr="007649EA" w14:paraId="04522580" w14:textId="77777777" w:rsidTr="002B6EB0">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5201616A" w14:textId="12DA9F4C" w:rsidR="00C11E73" w:rsidRPr="008B2FFA" w:rsidRDefault="00C11E73" w:rsidP="00C11E73">
            <w:pPr>
              <w:rPr>
                <w:rFonts w:cs="Arial"/>
                <w:b/>
                <w:bCs/>
                <w:sz w:val="17"/>
                <w:szCs w:val="17"/>
              </w:rPr>
            </w:pPr>
            <w:r w:rsidRPr="008B2FFA">
              <w:rPr>
                <w:b/>
                <w:bCs/>
                <w:sz w:val="17"/>
                <w:szCs w:val="17"/>
              </w:rPr>
              <w:t>An individual develops COVID-19 symptoms or has a positive test</w:t>
            </w:r>
          </w:p>
        </w:tc>
        <w:tc>
          <w:tcPr>
            <w:tcW w:w="475" w:type="pct"/>
            <w:shd w:val="clear" w:color="auto" w:fill="00B050"/>
          </w:tcPr>
          <w:p w14:paraId="1A030976" w14:textId="77777777" w:rsidR="00C11E73" w:rsidRPr="007D2526" w:rsidRDefault="00C11E73" w:rsidP="00C11E73">
            <w:pPr>
              <w:pStyle w:val="Maintext"/>
              <w:jc w:val="center"/>
              <w:rPr>
                <w:rFonts w:cs="Arial"/>
              </w:rPr>
            </w:pPr>
          </w:p>
        </w:tc>
        <w:tc>
          <w:tcPr>
            <w:tcW w:w="1992" w:type="pct"/>
            <w:shd w:val="clear" w:color="auto" w:fill="auto"/>
          </w:tcPr>
          <w:p w14:paraId="301A8DE2" w14:textId="362E993B" w:rsidR="00C11E73" w:rsidRPr="00CC4A8C" w:rsidRDefault="00C11E73" w:rsidP="00C11E73">
            <w:pPr>
              <w:pStyle w:val="NormalWeb"/>
              <w:numPr>
                <w:ilvl w:val="0"/>
                <w:numId w:val="3"/>
              </w:numPr>
              <w:spacing w:before="0" w:beforeAutospacing="0" w:after="0" w:afterAutospacing="0"/>
              <w:rPr>
                <w:rStyle w:val="Hyperlink"/>
                <w:rFonts w:cs="Arial"/>
                <w:color w:val="0070C0"/>
                <w:sz w:val="17"/>
                <w:szCs w:val="17"/>
                <w:u w:val="none"/>
              </w:rPr>
            </w:pPr>
            <w:r>
              <w:rPr>
                <w:rFonts w:ascii="Arial" w:hAnsi="Arial" w:cs="Arial"/>
                <w:sz w:val="17"/>
                <w:szCs w:val="17"/>
              </w:rPr>
              <w:t>Ensure p</w:t>
            </w:r>
            <w:r w:rsidRPr="00CE1CB2">
              <w:rPr>
                <w:rFonts w:ascii="Arial" w:hAnsi="Arial" w:cs="Arial"/>
                <w:sz w:val="17"/>
                <w:szCs w:val="17"/>
              </w:rPr>
              <w:t xml:space="preserve">upils, staff and other adults follow public health advice on when to self-isolate and what to do </w:t>
            </w:r>
            <w:hyperlink r:id="rId24" w:history="1">
              <w:r w:rsidRPr="00CC4A8C">
                <w:rPr>
                  <w:rStyle w:val="Hyperlink"/>
                  <w:rFonts w:eastAsiaTheme="majorEastAsia" w:cs="Arial"/>
                  <w:color w:val="0070C0"/>
                  <w:sz w:val="17"/>
                  <w:szCs w:val="17"/>
                </w:rPr>
                <w:t>When to self-isolate and what to do - Coronavirus (COVID-19) - NHS (www.nhs.uk)</w:t>
              </w:r>
            </w:hyperlink>
          </w:p>
          <w:p w14:paraId="3C8F21CD" w14:textId="64542DB4" w:rsidR="00C11E73" w:rsidRPr="00CE1CB2"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Ensure updated guidance is communicated to all stakeholders and understood.</w:t>
            </w:r>
          </w:p>
          <w:p w14:paraId="6C562D70" w14:textId="74D180B4" w:rsidR="00C11E73" w:rsidRPr="00C81E8C"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Pupils and staff</w:t>
            </w:r>
            <w:r w:rsidRPr="00CE1CB2">
              <w:rPr>
                <w:rFonts w:ascii="Arial" w:hAnsi="Arial" w:cs="Arial"/>
                <w:sz w:val="17"/>
                <w:szCs w:val="17"/>
              </w:rPr>
              <w:t xml:space="preserve"> </w:t>
            </w:r>
            <w:r>
              <w:rPr>
                <w:rFonts w:ascii="Arial" w:hAnsi="Arial" w:cs="Arial"/>
                <w:sz w:val="17"/>
                <w:szCs w:val="17"/>
              </w:rPr>
              <w:t xml:space="preserve">know they do </w:t>
            </w:r>
            <w:r w:rsidRPr="00CE1CB2">
              <w:rPr>
                <w:rFonts w:ascii="Arial" w:hAnsi="Arial" w:cs="Arial"/>
                <w:sz w:val="17"/>
                <w:szCs w:val="17"/>
              </w:rPr>
              <w:t xml:space="preserve">not come into school if they have symptoms, have had a positive test result or other reasons requiring them to </w:t>
            </w:r>
            <w:r w:rsidRPr="00C81E8C">
              <w:rPr>
                <w:rFonts w:ascii="Arial" w:hAnsi="Arial" w:cs="Arial"/>
                <w:sz w:val="17"/>
                <w:szCs w:val="17"/>
              </w:rPr>
              <w:t>stay at home due to the risk of them passing on COVID-19.</w:t>
            </w:r>
          </w:p>
          <w:p w14:paraId="55C1E920" w14:textId="58F854F9" w:rsidR="00C11E73" w:rsidRPr="00C81E8C" w:rsidRDefault="00C11E73" w:rsidP="00C11E73">
            <w:pPr>
              <w:pStyle w:val="NormalWeb"/>
              <w:numPr>
                <w:ilvl w:val="0"/>
                <w:numId w:val="3"/>
              </w:numPr>
              <w:spacing w:before="0" w:beforeAutospacing="0" w:after="0" w:afterAutospacing="0"/>
              <w:rPr>
                <w:rFonts w:asciiTheme="minorHAnsi" w:eastAsiaTheme="minorEastAsia" w:hAnsiTheme="minorHAnsi" w:cstheme="minorBidi"/>
                <w:sz w:val="17"/>
                <w:szCs w:val="17"/>
              </w:rPr>
            </w:pPr>
            <w:r w:rsidRPr="00C81E8C">
              <w:rPr>
                <w:rStyle w:val="normaltextrun"/>
                <w:rFonts w:ascii="Arial" w:eastAsiaTheme="majorEastAsia" w:hAnsi="Arial" w:cs="Arial"/>
                <w:sz w:val="17"/>
                <w:szCs w:val="17"/>
              </w:rPr>
              <w:t>Promote testing for staff and pupils who have symptoms in line with guidance.</w:t>
            </w:r>
            <w:r w:rsidRPr="00C81E8C">
              <w:rPr>
                <w:rFonts w:cs="Arial"/>
              </w:rPr>
              <w:t xml:space="preserve"> </w:t>
            </w:r>
          </w:p>
          <w:p w14:paraId="2DB34C92" w14:textId="587F1E6E" w:rsidR="00C11E73" w:rsidRPr="00C81E8C" w:rsidRDefault="00C11E73" w:rsidP="00C11E73">
            <w:pPr>
              <w:pStyle w:val="NormalWeb"/>
              <w:numPr>
                <w:ilvl w:val="0"/>
                <w:numId w:val="3"/>
              </w:numPr>
              <w:spacing w:before="0" w:beforeAutospacing="0" w:after="0" w:afterAutospacing="0"/>
              <w:rPr>
                <w:rStyle w:val="normaltextrun"/>
                <w:rFonts w:asciiTheme="minorHAnsi" w:eastAsiaTheme="minorEastAsia" w:hAnsiTheme="minorHAnsi" w:cstheme="minorBidi"/>
                <w:sz w:val="17"/>
                <w:szCs w:val="17"/>
              </w:rPr>
            </w:pPr>
            <w:r w:rsidRPr="00C81E8C">
              <w:rPr>
                <w:rStyle w:val="normaltextrun"/>
                <w:rFonts w:ascii="Arial" w:eastAsiaTheme="majorEastAsia" w:hAnsi="Arial" w:cs="Arial"/>
                <w:sz w:val="17"/>
                <w:szCs w:val="17"/>
              </w:rPr>
              <w:t xml:space="preserve">Procedures are in place to deal with any pupil or staff displaying symptoms at school.  </w:t>
            </w:r>
          </w:p>
          <w:p w14:paraId="51D74705" w14:textId="7CB5574B" w:rsidR="00C11E73" w:rsidRDefault="00C11E73" w:rsidP="00C11E73">
            <w:pPr>
              <w:pStyle w:val="NormalWeb"/>
              <w:numPr>
                <w:ilvl w:val="0"/>
                <w:numId w:val="3"/>
              </w:numPr>
              <w:spacing w:before="0" w:beforeAutospacing="0" w:after="0" w:afterAutospacing="0"/>
              <w:rPr>
                <w:sz w:val="17"/>
                <w:szCs w:val="17"/>
              </w:rPr>
            </w:pPr>
            <w:r w:rsidRPr="00C81E8C">
              <w:rPr>
                <w:rFonts w:ascii="Arial" w:hAnsi="Arial" w:cs="Arial"/>
                <w:sz w:val="17"/>
                <w:szCs w:val="17"/>
              </w:rPr>
              <w:t xml:space="preserve">Pupils and staff displaying </w:t>
            </w:r>
            <w:r w:rsidRPr="560C688D">
              <w:rPr>
                <w:rFonts w:ascii="Arial" w:hAnsi="Arial" w:cs="Arial"/>
                <w:sz w:val="17"/>
                <w:szCs w:val="17"/>
              </w:rPr>
              <w:t>symptoms should go home as soon as possible avoiding the use of</w:t>
            </w:r>
            <w:r w:rsidRPr="00CE1CB2">
              <w:rPr>
                <w:rFonts w:ascii="Arial" w:hAnsi="Arial" w:cs="Arial"/>
                <w:sz w:val="17"/>
                <w:szCs w:val="17"/>
              </w:rPr>
              <w:t xml:space="preserve"> public transport and, wherever possible, </w:t>
            </w:r>
            <w:r>
              <w:rPr>
                <w:rFonts w:ascii="Arial" w:hAnsi="Arial" w:cs="Arial"/>
                <w:sz w:val="17"/>
                <w:szCs w:val="17"/>
              </w:rPr>
              <w:t xml:space="preserve">pupils will </w:t>
            </w:r>
            <w:r w:rsidRPr="00CE1CB2">
              <w:rPr>
                <w:rFonts w:ascii="Arial" w:hAnsi="Arial" w:cs="Arial"/>
                <w:sz w:val="17"/>
                <w:szCs w:val="17"/>
              </w:rPr>
              <w:t>be collected by a member of their family or household.</w:t>
            </w:r>
          </w:p>
          <w:p w14:paraId="7EEB98B1" w14:textId="1CE1BA8E" w:rsidR="00C11E73" w:rsidRDefault="00C11E73" w:rsidP="00C11E73">
            <w:pPr>
              <w:pStyle w:val="NormalWeb"/>
              <w:numPr>
                <w:ilvl w:val="0"/>
                <w:numId w:val="3"/>
              </w:numPr>
              <w:spacing w:before="0" w:beforeAutospacing="0" w:after="0" w:afterAutospacing="0"/>
              <w:rPr>
                <w:rFonts w:asciiTheme="minorHAnsi" w:eastAsiaTheme="minorEastAsia" w:hAnsiTheme="minorHAnsi" w:cstheme="minorBidi"/>
                <w:sz w:val="17"/>
                <w:szCs w:val="17"/>
              </w:rPr>
            </w:pPr>
            <w:r w:rsidRPr="00CE1CB2">
              <w:rPr>
                <w:rFonts w:ascii="Arial" w:hAnsi="Arial" w:cs="Arial"/>
                <w:sz w:val="17"/>
                <w:szCs w:val="17"/>
              </w:rPr>
              <w:t>If a pupil is awaiting collection,</w:t>
            </w:r>
            <w:r w:rsidRPr="560C688D">
              <w:rPr>
                <w:rFonts w:ascii="Arial" w:eastAsia="Arial" w:hAnsi="Arial" w:cs="Arial"/>
                <w:sz w:val="20"/>
                <w:szCs w:val="20"/>
              </w:rPr>
              <w:t xml:space="preserve"> </w:t>
            </w:r>
            <w:r w:rsidRPr="00CE1CB2">
              <w:rPr>
                <w:rFonts w:ascii="Arial" w:hAnsi="Arial" w:cs="Arial"/>
                <w:sz w:val="17"/>
                <w:szCs w:val="17"/>
              </w:rPr>
              <w:t xml:space="preserve">they </w:t>
            </w:r>
            <w:r>
              <w:rPr>
                <w:rFonts w:ascii="Arial" w:hAnsi="Arial" w:cs="Arial"/>
                <w:sz w:val="17"/>
                <w:szCs w:val="17"/>
              </w:rPr>
              <w:t>are</w:t>
            </w:r>
            <w:r w:rsidRPr="00CE1CB2">
              <w:rPr>
                <w:rFonts w:ascii="Arial" w:hAnsi="Arial" w:cs="Arial"/>
                <w:sz w:val="17"/>
                <w:szCs w:val="17"/>
              </w:rPr>
              <w:t xml:space="preserve"> left in a room on their own if possible and safe to do so. A window should be opened for fresh air ventilation if possible. Appropriate PPE should also be used if close contact is necessary, further information on this can be found</w:t>
            </w:r>
            <w:r>
              <w:rPr>
                <w:rFonts w:ascii="Arial" w:hAnsi="Arial" w:cs="Arial"/>
                <w:sz w:val="17"/>
                <w:szCs w:val="17"/>
              </w:rPr>
              <w:t xml:space="preserve"> </w:t>
            </w:r>
            <w:hyperlink r:id="rId25">
              <w:r w:rsidRPr="00CC4A8C">
                <w:rPr>
                  <w:rStyle w:val="Hyperlink"/>
                  <w:rFonts w:eastAsiaTheme="majorEastAsia" w:cs="Arial"/>
                  <w:color w:val="0070C0"/>
                  <w:sz w:val="17"/>
                  <w:szCs w:val="17"/>
                </w:rPr>
                <w:t>Safe working in education, childcare and children’s social care settings, including the use of personal protective equipment (PPE) (applies until Step 4) - GOV.UK (www.gov.uk)</w:t>
              </w:r>
            </w:hyperlink>
            <w:r w:rsidRPr="560C688D">
              <w:rPr>
                <w:rFonts w:ascii="Arial" w:hAnsi="Arial" w:cs="Arial"/>
                <w:sz w:val="17"/>
                <w:szCs w:val="17"/>
              </w:rPr>
              <w:t xml:space="preserve">  . </w:t>
            </w:r>
          </w:p>
          <w:p w14:paraId="6EFDECA2" w14:textId="77777777" w:rsidR="00C11E73" w:rsidRDefault="00C11E73" w:rsidP="00C11E73">
            <w:pPr>
              <w:pStyle w:val="NormalWeb"/>
              <w:numPr>
                <w:ilvl w:val="0"/>
                <w:numId w:val="3"/>
              </w:numPr>
              <w:spacing w:before="0" w:beforeAutospacing="0" w:after="0" w:afterAutospacing="0"/>
              <w:rPr>
                <w:rFonts w:ascii="Arial" w:hAnsi="Arial" w:cs="Arial"/>
                <w:sz w:val="17"/>
                <w:szCs w:val="17"/>
              </w:rPr>
            </w:pPr>
            <w:r w:rsidRPr="00CE1CB2">
              <w:rPr>
                <w:rFonts w:ascii="Arial" w:hAnsi="Arial" w:cs="Arial"/>
                <w:sz w:val="17"/>
                <w:szCs w:val="17"/>
              </w:rPr>
              <w:t xml:space="preserve">Any rooms they use should be cleaned after they have left. </w:t>
            </w:r>
          </w:p>
          <w:p w14:paraId="018EA134" w14:textId="47576E9A" w:rsidR="00C11E73" w:rsidRPr="00D23008" w:rsidRDefault="00C11E73" w:rsidP="00C11E73">
            <w:pPr>
              <w:pStyle w:val="NormalWeb"/>
              <w:numPr>
                <w:ilvl w:val="0"/>
                <w:numId w:val="3"/>
              </w:numPr>
              <w:spacing w:before="0" w:beforeAutospacing="0" w:after="0" w:afterAutospacing="0"/>
              <w:rPr>
                <w:rFonts w:ascii="Arial" w:hAnsi="Arial" w:cs="Arial"/>
                <w:sz w:val="17"/>
                <w:szCs w:val="17"/>
              </w:rPr>
            </w:pPr>
            <w:r w:rsidRPr="00535A70">
              <w:rPr>
                <w:rFonts w:ascii="Arial" w:hAnsi="Arial" w:cs="Arial"/>
                <w:color w:val="0B0C0C"/>
                <w:sz w:val="17"/>
                <w:szCs w:val="17"/>
              </w:rPr>
              <w:t>The index case and any unvaccinated adults in the household should follow the PHE </w:t>
            </w:r>
            <w:hyperlink r:id="rId26" w:history="1">
              <w:r w:rsidRPr="00535A70">
                <w:rPr>
                  <w:rFonts w:ascii="Arial" w:hAnsi="Arial" w:cs="Arial"/>
                  <w:color w:val="1D70B8"/>
                  <w:sz w:val="17"/>
                  <w:szCs w:val="17"/>
                  <w:u w:val="single"/>
                </w:rPr>
                <w:t>stay at home guidance for households with possible or confirmed coronavirus (COVID-19) infection</w:t>
              </w:r>
            </w:hyperlink>
          </w:p>
        </w:tc>
        <w:tc>
          <w:tcPr>
            <w:tcW w:w="334" w:type="pct"/>
            <w:shd w:val="clear" w:color="auto" w:fill="auto"/>
          </w:tcPr>
          <w:p w14:paraId="138091E4" w14:textId="77777777" w:rsidR="00C11E73" w:rsidRDefault="00C11E73" w:rsidP="00C11E73">
            <w:pPr>
              <w:pStyle w:val="Maintext"/>
              <w:spacing w:line="276" w:lineRule="auto"/>
              <w:jc w:val="center"/>
              <w:rPr>
                <w:rFonts w:cs="Arial"/>
                <w:color w:val="auto"/>
              </w:rPr>
            </w:pPr>
            <w:r>
              <w:rPr>
                <w:rFonts w:cs="Arial"/>
                <w:color w:val="auto"/>
              </w:rPr>
              <w:t>Y</w:t>
            </w:r>
          </w:p>
          <w:p w14:paraId="4669A275" w14:textId="77777777" w:rsidR="00C11E73" w:rsidRDefault="00C11E73" w:rsidP="00C11E73">
            <w:pPr>
              <w:pStyle w:val="Maintext"/>
              <w:spacing w:line="276" w:lineRule="auto"/>
              <w:jc w:val="center"/>
              <w:rPr>
                <w:rFonts w:cs="Arial"/>
                <w:color w:val="auto"/>
              </w:rPr>
            </w:pPr>
          </w:p>
          <w:p w14:paraId="5D8A390B" w14:textId="77777777" w:rsidR="00C11E73" w:rsidRPr="008F4913" w:rsidRDefault="00C11E73" w:rsidP="00C11E73">
            <w:pPr>
              <w:pStyle w:val="Maintext"/>
              <w:spacing w:line="276" w:lineRule="auto"/>
              <w:jc w:val="center"/>
              <w:rPr>
                <w:rFonts w:cs="Arial"/>
                <w:color w:val="auto"/>
              </w:rPr>
            </w:pPr>
          </w:p>
          <w:p w14:paraId="1ABB5355" w14:textId="77777777" w:rsidR="00C11E73" w:rsidRDefault="00C11E73" w:rsidP="00C11E73">
            <w:pPr>
              <w:pStyle w:val="Maintext"/>
              <w:jc w:val="center"/>
              <w:rPr>
                <w:rFonts w:cs="Arial"/>
                <w:szCs w:val="17"/>
              </w:rPr>
            </w:pPr>
            <w:r>
              <w:rPr>
                <w:rFonts w:cs="Arial"/>
                <w:szCs w:val="17"/>
              </w:rPr>
              <w:t>Y</w:t>
            </w:r>
          </w:p>
          <w:p w14:paraId="1F78B2C8" w14:textId="77777777" w:rsidR="00C11E73" w:rsidRDefault="00C11E73" w:rsidP="00C11E73">
            <w:pPr>
              <w:pStyle w:val="Maintext"/>
              <w:jc w:val="center"/>
              <w:rPr>
                <w:rFonts w:cs="Arial"/>
                <w:szCs w:val="17"/>
              </w:rPr>
            </w:pPr>
          </w:p>
          <w:p w14:paraId="746F6065" w14:textId="77777777" w:rsidR="00C11E73" w:rsidRDefault="00C11E73" w:rsidP="00C11E73">
            <w:pPr>
              <w:pStyle w:val="Maintext"/>
              <w:jc w:val="center"/>
              <w:rPr>
                <w:rFonts w:cs="Arial"/>
                <w:szCs w:val="17"/>
              </w:rPr>
            </w:pPr>
          </w:p>
          <w:p w14:paraId="6FD1F64E" w14:textId="77777777" w:rsidR="00C11E73" w:rsidRDefault="00C11E73" w:rsidP="00C11E73">
            <w:pPr>
              <w:pStyle w:val="Maintext"/>
              <w:spacing w:line="276" w:lineRule="auto"/>
              <w:jc w:val="center"/>
              <w:rPr>
                <w:rFonts w:cs="Arial"/>
                <w:color w:val="auto"/>
              </w:rPr>
            </w:pPr>
            <w:r>
              <w:rPr>
                <w:rFonts w:cs="Arial"/>
                <w:color w:val="auto"/>
              </w:rPr>
              <w:t>Y</w:t>
            </w:r>
          </w:p>
          <w:p w14:paraId="64E2F2AA" w14:textId="77777777" w:rsidR="00C11E73" w:rsidRDefault="00C11E73" w:rsidP="00C11E73">
            <w:pPr>
              <w:pStyle w:val="Maintext"/>
              <w:spacing w:line="276" w:lineRule="auto"/>
              <w:jc w:val="center"/>
              <w:rPr>
                <w:rFonts w:cs="Arial"/>
                <w:color w:val="auto"/>
              </w:rPr>
            </w:pPr>
          </w:p>
          <w:p w14:paraId="718445FC" w14:textId="77777777" w:rsidR="00C11E73" w:rsidRPr="00A45AF1" w:rsidRDefault="00C11E73" w:rsidP="00C11E73">
            <w:pPr>
              <w:pStyle w:val="Maintext"/>
              <w:spacing w:line="276" w:lineRule="auto"/>
              <w:jc w:val="center"/>
              <w:rPr>
                <w:rFonts w:cs="Arial"/>
                <w:color w:val="auto"/>
                <w:sz w:val="12"/>
                <w:szCs w:val="12"/>
              </w:rPr>
            </w:pPr>
          </w:p>
          <w:p w14:paraId="7A7DD9C4" w14:textId="77777777" w:rsidR="00C11E73" w:rsidRDefault="00C11E73" w:rsidP="00C11E73">
            <w:pPr>
              <w:pStyle w:val="Maintext"/>
              <w:jc w:val="center"/>
              <w:rPr>
                <w:rFonts w:cs="Arial"/>
                <w:szCs w:val="17"/>
              </w:rPr>
            </w:pPr>
            <w:r>
              <w:rPr>
                <w:rFonts w:cs="Arial"/>
                <w:szCs w:val="17"/>
              </w:rPr>
              <w:t>Y</w:t>
            </w:r>
          </w:p>
          <w:p w14:paraId="491832E8" w14:textId="77777777" w:rsidR="00C11E73" w:rsidRDefault="00C11E73" w:rsidP="00C11E73">
            <w:pPr>
              <w:pStyle w:val="Maintext"/>
              <w:rPr>
                <w:rFonts w:cs="Arial"/>
                <w:szCs w:val="12"/>
              </w:rPr>
            </w:pPr>
          </w:p>
          <w:p w14:paraId="4065CE1D" w14:textId="77777777" w:rsidR="00C11E73" w:rsidRPr="00A45AF1" w:rsidRDefault="00C11E73" w:rsidP="00C11E73">
            <w:pPr>
              <w:pStyle w:val="Maintext"/>
              <w:rPr>
                <w:rFonts w:cs="Arial"/>
                <w:sz w:val="12"/>
                <w:szCs w:val="12"/>
              </w:rPr>
            </w:pPr>
          </w:p>
          <w:p w14:paraId="1CA11497" w14:textId="77777777" w:rsidR="00C11E73" w:rsidRDefault="00C11E73" w:rsidP="00C11E73">
            <w:pPr>
              <w:pStyle w:val="Maintext"/>
              <w:spacing w:line="276" w:lineRule="auto"/>
              <w:jc w:val="center"/>
              <w:rPr>
                <w:rFonts w:cs="Arial"/>
                <w:color w:val="auto"/>
              </w:rPr>
            </w:pPr>
            <w:r>
              <w:rPr>
                <w:rFonts w:cs="Arial"/>
                <w:color w:val="auto"/>
              </w:rPr>
              <w:t>Y</w:t>
            </w:r>
          </w:p>
          <w:p w14:paraId="6A9FA777" w14:textId="77777777" w:rsidR="00C11E73" w:rsidRPr="008F4913" w:rsidRDefault="00C11E73" w:rsidP="00C11E73">
            <w:pPr>
              <w:pStyle w:val="Maintext"/>
              <w:spacing w:line="276" w:lineRule="auto"/>
              <w:jc w:val="center"/>
              <w:rPr>
                <w:rFonts w:cs="Arial"/>
                <w:color w:val="auto"/>
              </w:rPr>
            </w:pPr>
          </w:p>
          <w:p w14:paraId="09E86C6E" w14:textId="77777777" w:rsidR="00C11E73" w:rsidRDefault="00C11E73" w:rsidP="00C11E73">
            <w:pPr>
              <w:pStyle w:val="Maintext"/>
              <w:jc w:val="center"/>
              <w:rPr>
                <w:rFonts w:cs="Arial"/>
                <w:szCs w:val="17"/>
              </w:rPr>
            </w:pPr>
            <w:r>
              <w:rPr>
                <w:rFonts w:cs="Arial"/>
                <w:szCs w:val="17"/>
              </w:rPr>
              <w:t>Y</w:t>
            </w:r>
          </w:p>
          <w:p w14:paraId="34947687" w14:textId="77777777" w:rsidR="00C11E73" w:rsidRDefault="00C11E73" w:rsidP="00C11E73">
            <w:pPr>
              <w:pStyle w:val="Maintext"/>
              <w:jc w:val="center"/>
              <w:rPr>
                <w:rFonts w:cs="Arial"/>
                <w:szCs w:val="17"/>
              </w:rPr>
            </w:pPr>
          </w:p>
          <w:p w14:paraId="3E93E638" w14:textId="77777777" w:rsidR="00C11E73" w:rsidRPr="0040566C" w:rsidRDefault="00C11E73" w:rsidP="00C11E73">
            <w:pPr>
              <w:pStyle w:val="Maintext"/>
              <w:jc w:val="center"/>
              <w:rPr>
                <w:rFonts w:cs="Arial"/>
                <w:sz w:val="12"/>
                <w:szCs w:val="12"/>
              </w:rPr>
            </w:pPr>
          </w:p>
          <w:p w14:paraId="4AF3CFA1" w14:textId="77777777" w:rsidR="00C11E73" w:rsidRDefault="00C11E73" w:rsidP="00C11E73">
            <w:pPr>
              <w:pStyle w:val="Maintext"/>
              <w:spacing w:line="276" w:lineRule="auto"/>
              <w:jc w:val="center"/>
              <w:rPr>
                <w:rFonts w:cs="Arial"/>
                <w:color w:val="auto"/>
              </w:rPr>
            </w:pPr>
            <w:r>
              <w:rPr>
                <w:rFonts w:cs="Arial"/>
                <w:color w:val="auto"/>
              </w:rPr>
              <w:t>Y</w:t>
            </w:r>
          </w:p>
          <w:p w14:paraId="067132CD" w14:textId="77777777" w:rsidR="00C11E73" w:rsidRDefault="00C11E73" w:rsidP="00C11E73">
            <w:pPr>
              <w:pStyle w:val="Maintext"/>
              <w:spacing w:line="276" w:lineRule="auto"/>
              <w:jc w:val="center"/>
              <w:rPr>
                <w:rFonts w:cs="Arial"/>
                <w:color w:val="auto"/>
              </w:rPr>
            </w:pPr>
          </w:p>
          <w:p w14:paraId="3FB697BF" w14:textId="77777777" w:rsidR="00C11E73" w:rsidRDefault="00C11E73" w:rsidP="00C11E73">
            <w:pPr>
              <w:pStyle w:val="Maintext"/>
              <w:spacing w:line="276" w:lineRule="auto"/>
              <w:jc w:val="center"/>
              <w:rPr>
                <w:rFonts w:cs="Arial"/>
                <w:color w:val="auto"/>
              </w:rPr>
            </w:pPr>
          </w:p>
          <w:p w14:paraId="5AE859D8" w14:textId="77777777" w:rsidR="00C11E73" w:rsidRDefault="00C11E73" w:rsidP="00C11E73">
            <w:pPr>
              <w:pStyle w:val="Maintext"/>
              <w:spacing w:line="276" w:lineRule="auto"/>
              <w:jc w:val="center"/>
              <w:rPr>
                <w:rFonts w:cs="Arial"/>
                <w:color w:val="auto"/>
              </w:rPr>
            </w:pPr>
          </w:p>
          <w:p w14:paraId="1ECB9D0C" w14:textId="77777777" w:rsidR="00C11E73" w:rsidRDefault="00C11E73" w:rsidP="00C11E73">
            <w:pPr>
              <w:pStyle w:val="Maintext"/>
              <w:spacing w:line="276" w:lineRule="auto"/>
              <w:jc w:val="center"/>
              <w:rPr>
                <w:rFonts w:cs="Arial"/>
                <w:color w:val="auto"/>
              </w:rPr>
            </w:pPr>
          </w:p>
          <w:p w14:paraId="04548637" w14:textId="2257418A" w:rsidR="00C11E73" w:rsidRPr="0040566C" w:rsidRDefault="00F5693C" w:rsidP="00C11E73">
            <w:pPr>
              <w:pStyle w:val="Maintext"/>
              <w:spacing w:line="276" w:lineRule="auto"/>
              <w:jc w:val="center"/>
              <w:rPr>
                <w:rFonts w:cs="Arial"/>
                <w:color w:val="auto"/>
                <w:sz w:val="12"/>
                <w:szCs w:val="12"/>
              </w:rPr>
            </w:pPr>
            <w:r>
              <w:rPr>
                <w:rFonts w:cs="Arial"/>
                <w:szCs w:val="17"/>
              </w:rPr>
              <w:t>Y</w:t>
            </w:r>
          </w:p>
          <w:p w14:paraId="57CAF73F" w14:textId="39ADAFF1" w:rsidR="00C11E73" w:rsidRPr="00B213BA" w:rsidRDefault="00C11E73" w:rsidP="00C11E73">
            <w:pPr>
              <w:pStyle w:val="Maintext"/>
              <w:jc w:val="center"/>
              <w:rPr>
                <w:rFonts w:cs="Arial"/>
                <w:szCs w:val="17"/>
              </w:rPr>
            </w:pPr>
            <w:r>
              <w:rPr>
                <w:rFonts w:cs="Arial"/>
                <w:szCs w:val="17"/>
              </w:rPr>
              <w:t>Y</w:t>
            </w:r>
          </w:p>
        </w:tc>
        <w:tc>
          <w:tcPr>
            <w:tcW w:w="969" w:type="pct"/>
            <w:shd w:val="clear" w:color="auto" w:fill="auto"/>
          </w:tcPr>
          <w:p w14:paraId="574380B9" w14:textId="77777777" w:rsidR="00C11E73" w:rsidRDefault="00C11E73" w:rsidP="00C11E73">
            <w:pPr>
              <w:numPr>
                <w:ilvl w:val="0"/>
                <w:numId w:val="2"/>
              </w:numPr>
              <w:contextualSpacing/>
              <w:rPr>
                <w:sz w:val="17"/>
              </w:rPr>
            </w:pPr>
            <w:r>
              <w:rPr>
                <w:sz w:val="17"/>
              </w:rPr>
              <w:t xml:space="preserve">All public health advice is communicated to all stakeholders. With regards to </w:t>
            </w:r>
            <w:proofErr w:type="spellStart"/>
            <w:r>
              <w:rPr>
                <w:sz w:val="17"/>
              </w:rPr>
              <w:t>self isolation</w:t>
            </w:r>
            <w:proofErr w:type="spellEnd"/>
            <w:proofErr w:type="gramStart"/>
            <w:r>
              <w:rPr>
                <w:sz w:val="17"/>
              </w:rPr>
              <w:t xml:space="preserve">,  </w:t>
            </w:r>
            <w:proofErr w:type="spellStart"/>
            <w:r>
              <w:rPr>
                <w:sz w:val="17"/>
              </w:rPr>
              <w:t>puplic</w:t>
            </w:r>
            <w:proofErr w:type="spellEnd"/>
            <w:proofErr w:type="gramEnd"/>
            <w:r>
              <w:rPr>
                <w:sz w:val="17"/>
              </w:rPr>
              <w:t xml:space="preserve"> health advice is acted on by the school.</w:t>
            </w:r>
          </w:p>
          <w:p w14:paraId="53AE20AF" w14:textId="77777777" w:rsidR="00C11E73" w:rsidRPr="00563C7D" w:rsidRDefault="00C11E73" w:rsidP="00C11E73">
            <w:pPr>
              <w:numPr>
                <w:ilvl w:val="0"/>
                <w:numId w:val="2"/>
              </w:numPr>
              <w:contextualSpacing/>
              <w:rPr>
                <w:sz w:val="17"/>
              </w:rPr>
            </w:pPr>
            <w:r>
              <w:rPr>
                <w:sz w:val="17"/>
              </w:rPr>
              <w:t>If a pupil or a member of staff are displaying symptoms, then they should remain at home, take a PCR test and isolate under current guidance.</w:t>
            </w:r>
          </w:p>
          <w:p w14:paraId="5A28AD7E" w14:textId="77777777" w:rsidR="00C11E73" w:rsidRDefault="00C11E73" w:rsidP="00C11E73">
            <w:pPr>
              <w:numPr>
                <w:ilvl w:val="0"/>
                <w:numId w:val="2"/>
              </w:numPr>
              <w:contextualSpacing/>
              <w:rPr>
                <w:sz w:val="17"/>
              </w:rPr>
            </w:pPr>
            <w:r>
              <w:rPr>
                <w:sz w:val="17"/>
              </w:rPr>
              <w:t>Staff are strongly encouraged to take lateral flow tests twice a week.</w:t>
            </w:r>
          </w:p>
          <w:p w14:paraId="6594A565" w14:textId="77777777" w:rsidR="00C11E73" w:rsidRDefault="00C11E73" w:rsidP="00C11E73">
            <w:pPr>
              <w:numPr>
                <w:ilvl w:val="0"/>
                <w:numId w:val="2"/>
              </w:numPr>
              <w:contextualSpacing/>
              <w:rPr>
                <w:sz w:val="17"/>
              </w:rPr>
            </w:pPr>
            <w:r w:rsidRPr="00CA150D">
              <w:rPr>
                <w:sz w:val="17"/>
              </w:rPr>
              <w:t>A designated area is in place for th</w:t>
            </w:r>
            <w:r>
              <w:rPr>
                <w:sz w:val="17"/>
              </w:rPr>
              <w:t>ose displaying symptoms of COVID</w:t>
            </w:r>
            <w:r w:rsidRPr="00CA150D">
              <w:rPr>
                <w:sz w:val="17"/>
              </w:rPr>
              <w:t xml:space="preserve"> 19</w:t>
            </w:r>
            <w:r>
              <w:rPr>
                <w:sz w:val="17"/>
              </w:rPr>
              <w:t xml:space="preserve"> whilst arrangements are put in place for them to leave the building safely. </w:t>
            </w:r>
          </w:p>
          <w:p w14:paraId="1299FFBE" w14:textId="77777777" w:rsidR="00C11E73" w:rsidRDefault="00C11E73" w:rsidP="00C11E73">
            <w:pPr>
              <w:numPr>
                <w:ilvl w:val="0"/>
                <w:numId w:val="2"/>
              </w:numPr>
              <w:contextualSpacing/>
              <w:rPr>
                <w:sz w:val="17"/>
              </w:rPr>
            </w:pPr>
            <w:r>
              <w:rPr>
                <w:sz w:val="17"/>
              </w:rPr>
              <w:t>Appropriate PPE is available for any staff who are in contact with a child who potentially has COVID 19.</w:t>
            </w:r>
          </w:p>
          <w:p w14:paraId="38F4CCA7" w14:textId="5564DAA8" w:rsidR="00C11E73" w:rsidRDefault="00C11E73" w:rsidP="00C11E73">
            <w:pPr>
              <w:numPr>
                <w:ilvl w:val="0"/>
                <w:numId w:val="2"/>
              </w:numPr>
              <w:contextualSpacing/>
              <w:rPr>
                <w:sz w:val="17"/>
              </w:rPr>
            </w:pPr>
            <w:r>
              <w:rPr>
                <w:sz w:val="17"/>
              </w:rPr>
              <w:t>All areas are cleaned thoroughly.</w:t>
            </w:r>
          </w:p>
          <w:p w14:paraId="192552A7" w14:textId="1D3C9910" w:rsidR="00C11E73" w:rsidRPr="00CA150D" w:rsidRDefault="00C11E73" w:rsidP="00C11E73">
            <w:pPr>
              <w:numPr>
                <w:ilvl w:val="0"/>
                <w:numId w:val="2"/>
              </w:numPr>
              <w:contextualSpacing/>
              <w:rPr>
                <w:sz w:val="17"/>
              </w:rPr>
            </w:pPr>
            <w:r>
              <w:rPr>
                <w:sz w:val="17"/>
              </w:rPr>
              <w:t xml:space="preserve">All staff are aware </w:t>
            </w:r>
            <w:r w:rsidR="00F5693C">
              <w:rPr>
                <w:sz w:val="17"/>
              </w:rPr>
              <w:t>that if they are unvaccinated they must stay at home if they have been identified as a close contact.</w:t>
            </w:r>
          </w:p>
          <w:p w14:paraId="207BFDF0" w14:textId="77777777" w:rsidR="00C11E73" w:rsidRPr="00F70B68" w:rsidRDefault="00C11E73" w:rsidP="00C11E73">
            <w:pPr>
              <w:rPr>
                <w:rFonts w:cs="Arial"/>
              </w:rPr>
            </w:pPr>
          </w:p>
        </w:tc>
        <w:tc>
          <w:tcPr>
            <w:tcW w:w="452" w:type="pct"/>
            <w:gridSpan w:val="2"/>
            <w:shd w:val="clear" w:color="auto" w:fill="00B050"/>
          </w:tcPr>
          <w:p w14:paraId="4FC99B28" w14:textId="77777777" w:rsidR="00C11E73" w:rsidRPr="007D2526" w:rsidRDefault="00C11E73" w:rsidP="00C11E73">
            <w:pPr>
              <w:pStyle w:val="Maintext"/>
              <w:rPr>
                <w:rFonts w:cs="Arial"/>
              </w:rPr>
            </w:pPr>
          </w:p>
        </w:tc>
      </w:tr>
      <w:tr w:rsidR="00C11E73" w:rsidRPr="007649EA" w14:paraId="6CCECF83" w14:textId="77777777" w:rsidTr="002B6EB0">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1C5FDB9E" w14:textId="33B603FA" w:rsidR="00C11E73" w:rsidRPr="00854FCE" w:rsidRDefault="00C11E73" w:rsidP="00C11E73">
            <w:pPr>
              <w:rPr>
                <w:b/>
                <w:bCs/>
                <w:sz w:val="17"/>
                <w:szCs w:val="17"/>
              </w:rPr>
            </w:pPr>
            <w:r w:rsidRPr="00854FCE">
              <w:rPr>
                <w:b/>
                <w:bCs/>
                <w:sz w:val="17"/>
                <w:szCs w:val="17"/>
              </w:rPr>
              <w:t>Positive cases in class where staff are not double vaccinated pose a risk to health</w:t>
            </w:r>
          </w:p>
        </w:tc>
        <w:tc>
          <w:tcPr>
            <w:tcW w:w="475" w:type="pct"/>
            <w:shd w:val="clear" w:color="auto" w:fill="00B050"/>
          </w:tcPr>
          <w:p w14:paraId="24790096" w14:textId="77777777" w:rsidR="00C11E73" w:rsidRPr="00854FCE" w:rsidRDefault="00C11E73" w:rsidP="00C11E73">
            <w:pPr>
              <w:pStyle w:val="Maintext"/>
              <w:jc w:val="center"/>
              <w:rPr>
                <w:rFonts w:cs="Arial"/>
              </w:rPr>
            </w:pPr>
          </w:p>
        </w:tc>
        <w:tc>
          <w:tcPr>
            <w:tcW w:w="1992" w:type="pct"/>
            <w:shd w:val="clear" w:color="auto" w:fill="auto"/>
          </w:tcPr>
          <w:p w14:paraId="51183935" w14:textId="146E5323" w:rsidR="00C11E73" w:rsidRPr="00854FCE" w:rsidRDefault="00C11E73" w:rsidP="00C11E73">
            <w:pPr>
              <w:pStyle w:val="NormalWeb"/>
              <w:numPr>
                <w:ilvl w:val="0"/>
                <w:numId w:val="3"/>
              </w:numPr>
              <w:spacing w:before="0" w:beforeAutospacing="0" w:after="0" w:afterAutospacing="0"/>
              <w:rPr>
                <w:rFonts w:ascii="Arial" w:hAnsi="Arial" w:cs="Arial"/>
                <w:sz w:val="17"/>
                <w:szCs w:val="17"/>
              </w:rPr>
            </w:pPr>
            <w:r w:rsidRPr="44E5940F">
              <w:rPr>
                <w:rFonts w:ascii="Arial" w:hAnsi="Arial" w:cs="Arial"/>
                <w:sz w:val="17"/>
                <w:szCs w:val="17"/>
              </w:rPr>
              <w:t>School to request that all staff share their vaccination status to enable staff to be advised to isolate as appropriate should they be contacts of a positive case. If staff do not feel able to disclose this information this should be recorded.</w:t>
            </w:r>
          </w:p>
        </w:tc>
        <w:tc>
          <w:tcPr>
            <w:tcW w:w="334" w:type="pct"/>
            <w:shd w:val="clear" w:color="auto" w:fill="auto"/>
          </w:tcPr>
          <w:p w14:paraId="2957815E" w14:textId="073D404F" w:rsidR="00C11E73" w:rsidRPr="00B213BA" w:rsidRDefault="00C11E73" w:rsidP="00C11E73">
            <w:pPr>
              <w:pStyle w:val="Maintext"/>
              <w:jc w:val="center"/>
              <w:rPr>
                <w:rFonts w:cs="Arial"/>
                <w:szCs w:val="17"/>
              </w:rPr>
            </w:pPr>
            <w:r>
              <w:rPr>
                <w:rFonts w:cs="Arial"/>
                <w:szCs w:val="17"/>
              </w:rPr>
              <w:t>Y</w:t>
            </w:r>
          </w:p>
        </w:tc>
        <w:tc>
          <w:tcPr>
            <w:tcW w:w="969" w:type="pct"/>
            <w:shd w:val="clear" w:color="auto" w:fill="auto"/>
          </w:tcPr>
          <w:p w14:paraId="53D8BC50" w14:textId="5D0BC586" w:rsidR="00C11E73" w:rsidRDefault="00C11E73" w:rsidP="00C11E73">
            <w:pPr>
              <w:numPr>
                <w:ilvl w:val="0"/>
                <w:numId w:val="2"/>
              </w:numPr>
              <w:contextualSpacing/>
              <w:rPr>
                <w:sz w:val="17"/>
              </w:rPr>
            </w:pPr>
            <w:r>
              <w:rPr>
                <w:sz w:val="17"/>
              </w:rPr>
              <w:t xml:space="preserve">School is aware of the vaccination </w:t>
            </w:r>
            <w:proofErr w:type="spellStart"/>
            <w:r>
              <w:rPr>
                <w:sz w:val="17"/>
              </w:rPr>
              <w:t>staus</w:t>
            </w:r>
            <w:proofErr w:type="spellEnd"/>
            <w:r>
              <w:rPr>
                <w:sz w:val="17"/>
              </w:rPr>
              <w:t xml:space="preserve"> of all members of staff.</w:t>
            </w:r>
            <w:r w:rsidR="006B0DDB">
              <w:rPr>
                <w:sz w:val="17"/>
              </w:rPr>
              <w:t xml:space="preserve"> All staff have received at least one dose of the vaccine and all will be fully vaccinated by the end of September.</w:t>
            </w:r>
          </w:p>
          <w:p w14:paraId="1D0AC832" w14:textId="77777777" w:rsidR="00C11E73" w:rsidRPr="00F70B68" w:rsidRDefault="00C11E73" w:rsidP="00C11E73">
            <w:pPr>
              <w:rPr>
                <w:rFonts w:cs="Arial"/>
              </w:rPr>
            </w:pPr>
          </w:p>
        </w:tc>
        <w:tc>
          <w:tcPr>
            <w:tcW w:w="452" w:type="pct"/>
            <w:gridSpan w:val="2"/>
            <w:shd w:val="clear" w:color="auto" w:fill="00B050"/>
          </w:tcPr>
          <w:p w14:paraId="41AEDFDC" w14:textId="77777777" w:rsidR="00C11E73" w:rsidRPr="007D2526" w:rsidRDefault="00C11E73" w:rsidP="00C11E73">
            <w:pPr>
              <w:pStyle w:val="Maintext"/>
              <w:rPr>
                <w:rFonts w:cs="Arial"/>
              </w:rPr>
            </w:pPr>
          </w:p>
        </w:tc>
      </w:tr>
      <w:tr w:rsidR="00C11E73" w:rsidRPr="007649EA" w14:paraId="1116F0D9" w14:textId="77777777" w:rsidTr="002B6EB0">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4CED15D9" w14:textId="772A2EA0" w:rsidR="00C11E73" w:rsidRPr="00854FCE" w:rsidRDefault="00C11E73" w:rsidP="00C11E73">
            <w:pPr>
              <w:rPr>
                <w:b/>
                <w:bCs/>
                <w:color w:val="auto"/>
                <w:sz w:val="17"/>
                <w:szCs w:val="17"/>
              </w:rPr>
            </w:pPr>
            <w:r w:rsidRPr="00854FCE">
              <w:rPr>
                <w:rStyle w:val="normaltextrun"/>
                <w:rFonts w:cs="Arial"/>
                <w:b/>
                <w:bCs/>
                <w:color w:val="auto"/>
                <w:sz w:val="17"/>
                <w:szCs w:val="17"/>
                <w:bdr w:val="none" w:sz="0" w:space="0" w:color="auto" w:frame="1"/>
              </w:rPr>
              <w:t>Staff, pupils and parents are not aware of the school’s procedures (including on self-isolation and testing) should anyone display symptoms of COVID-19</w:t>
            </w:r>
          </w:p>
        </w:tc>
        <w:tc>
          <w:tcPr>
            <w:tcW w:w="475" w:type="pct"/>
            <w:shd w:val="clear" w:color="auto" w:fill="00B050"/>
          </w:tcPr>
          <w:p w14:paraId="3E6C1001" w14:textId="77777777" w:rsidR="00C11E73" w:rsidRPr="00854FCE" w:rsidRDefault="00C11E73" w:rsidP="00C11E73">
            <w:pPr>
              <w:pStyle w:val="Maintext"/>
              <w:jc w:val="center"/>
              <w:rPr>
                <w:rFonts w:cs="Arial"/>
                <w:color w:val="auto"/>
              </w:rPr>
            </w:pPr>
          </w:p>
        </w:tc>
        <w:tc>
          <w:tcPr>
            <w:tcW w:w="1992" w:type="pct"/>
            <w:shd w:val="clear" w:color="auto" w:fill="auto"/>
          </w:tcPr>
          <w:p w14:paraId="04F50C47" w14:textId="6E8C0835" w:rsidR="00C11E73" w:rsidRPr="00854FCE" w:rsidRDefault="00C11E73" w:rsidP="00C11E73">
            <w:pPr>
              <w:pStyle w:val="ListParagraph"/>
              <w:numPr>
                <w:ilvl w:val="0"/>
                <w:numId w:val="33"/>
              </w:numPr>
              <w:ind w:left="244" w:hanging="244"/>
              <w:rPr>
                <w:rFonts w:eastAsiaTheme="minorEastAsia"/>
                <w:b/>
                <w:bCs/>
                <w:color w:val="auto"/>
              </w:rPr>
            </w:pPr>
            <w:r w:rsidRPr="486CF3FA">
              <w:rPr>
                <w:color w:val="auto"/>
              </w:rPr>
              <w:t>Staff, pupils, and parents have received clear communications informing them of current government guidance and local authority process on the actions to take should anyone display symptoms of COVID-19 and how this will be implemented in the school.</w:t>
            </w:r>
          </w:p>
          <w:p w14:paraId="47E4AA80" w14:textId="77777777" w:rsidR="00C11E73" w:rsidRPr="00854FCE" w:rsidRDefault="00C11E73" w:rsidP="00C11E73">
            <w:pPr>
              <w:pStyle w:val="ListParagraph"/>
              <w:numPr>
                <w:ilvl w:val="0"/>
                <w:numId w:val="33"/>
              </w:numPr>
              <w:ind w:left="244" w:hanging="244"/>
              <w:rPr>
                <w:rFonts w:eastAsiaTheme="minorEastAsia"/>
                <w:color w:val="auto"/>
              </w:rPr>
            </w:pPr>
            <w:r w:rsidRPr="00854FCE">
              <w:rPr>
                <w:color w:val="auto"/>
              </w:rPr>
              <w:t>This guidance has been explained to staff and pupils as part of the induction process.</w:t>
            </w:r>
          </w:p>
          <w:p w14:paraId="52AEDEF6" w14:textId="2A6DDEDF" w:rsidR="00C11E73" w:rsidRPr="00854FCE" w:rsidRDefault="00C11E73" w:rsidP="00C11E73">
            <w:pPr>
              <w:pStyle w:val="NormalWeb"/>
              <w:numPr>
                <w:ilvl w:val="0"/>
                <w:numId w:val="3"/>
              </w:numPr>
              <w:spacing w:before="0" w:beforeAutospacing="0" w:after="0" w:afterAutospacing="0"/>
              <w:rPr>
                <w:rFonts w:ascii="Arial" w:hAnsi="Arial" w:cs="Arial"/>
                <w:sz w:val="17"/>
                <w:szCs w:val="17"/>
              </w:rPr>
            </w:pPr>
            <w:r w:rsidRPr="00854FCE">
              <w:rPr>
                <w:rFonts w:ascii="Arial" w:hAnsi="Arial" w:cs="Arial"/>
                <w:sz w:val="17"/>
                <w:szCs w:val="17"/>
              </w:rPr>
              <w:t>Any updates or changes to this guidance are communicated in a timely and effective way to all stakeholders.</w:t>
            </w:r>
          </w:p>
        </w:tc>
        <w:tc>
          <w:tcPr>
            <w:tcW w:w="334" w:type="pct"/>
            <w:shd w:val="clear" w:color="auto" w:fill="auto"/>
          </w:tcPr>
          <w:p w14:paraId="746DBF6D" w14:textId="77777777" w:rsidR="00C11E73" w:rsidRPr="00854FCE" w:rsidRDefault="00C11E73" w:rsidP="00C11E73">
            <w:pPr>
              <w:pStyle w:val="Maintext"/>
              <w:jc w:val="center"/>
              <w:rPr>
                <w:rFonts w:cs="Arial"/>
                <w:color w:val="auto"/>
                <w:szCs w:val="17"/>
              </w:rPr>
            </w:pPr>
            <w:r>
              <w:rPr>
                <w:rFonts w:cs="Arial"/>
                <w:color w:val="auto"/>
                <w:szCs w:val="17"/>
              </w:rPr>
              <w:t>Y</w:t>
            </w:r>
          </w:p>
          <w:p w14:paraId="3155A312" w14:textId="77777777" w:rsidR="00C11E73" w:rsidRPr="00854FCE" w:rsidRDefault="00C11E73" w:rsidP="00C11E73">
            <w:pPr>
              <w:pStyle w:val="Maintext"/>
              <w:jc w:val="center"/>
              <w:rPr>
                <w:rFonts w:cs="Arial"/>
                <w:color w:val="auto"/>
                <w:szCs w:val="17"/>
              </w:rPr>
            </w:pPr>
          </w:p>
          <w:p w14:paraId="3D5DC7B9" w14:textId="77777777" w:rsidR="00C11E73" w:rsidRPr="00854FCE" w:rsidRDefault="00C11E73" w:rsidP="00C11E73">
            <w:pPr>
              <w:pStyle w:val="Maintext"/>
              <w:jc w:val="center"/>
              <w:rPr>
                <w:rFonts w:cs="Arial"/>
                <w:color w:val="auto"/>
                <w:szCs w:val="17"/>
              </w:rPr>
            </w:pPr>
          </w:p>
          <w:p w14:paraId="51C3EA69" w14:textId="77777777" w:rsidR="00C11E73" w:rsidRPr="00854FCE" w:rsidRDefault="00C11E73" w:rsidP="00C11E73">
            <w:pPr>
              <w:pStyle w:val="Maintext"/>
              <w:rPr>
                <w:rFonts w:cs="Arial"/>
                <w:color w:val="auto"/>
                <w:szCs w:val="17"/>
              </w:rPr>
            </w:pPr>
          </w:p>
          <w:p w14:paraId="64048EB1" w14:textId="77777777" w:rsidR="00C11E73" w:rsidRPr="00854FCE" w:rsidRDefault="00C11E73" w:rsidP="00C11E73">
            <w:pPr>
              <w:pStyle w:val="Maintext"/>
              <w:jc w:val="center"/>
              <w:rPr>
                <w:rFonts w:cs="Arial"/>
                <w:color w:val="auto"/>
                <w:szCs w:val="17"/>
              </w:rPr>
            </w:pPr>
            <w:r>
              <w:rPr>
                <w:rFonts w:cs="Arial"/>
                <w:color w:val="auto"/>
                <w:szCs w:val="17"/>
              </w:rPr>
              <w:t>Y</w:t>
            </w:r>
          </w:p>
          <w:p w14:paraId="1DE30042" w14:textId="77777777" w:rsidR="00C11E73" w:rsidRDefault="00C11E73" w:rsidP="00C11E73">
            <w:pPr>
              <w:pStyle w:val="Maintext"/>
              <w:jc w:val="center"/>
              <w:rPr>
                <w:rFonts w:cs="Arial"/>
                <w:color w:val="auto"/>
                <w:szCs w:val="17"/>
              </w:rPr>
            </w:pPr>
          </w:p>
          <w:p w14:paraId="288DA34B" w14:textId="77777777" w:rsidR="00C11E73" w:rsidRPr="00854FCE" w:rsidRDefault="00C11E73" w:rsidP="00C11E73">
            <w:pPr>
              <w:pStyle w:val="Maintext"/>
              <w:jc w:val="center"/>
              <w:rPr>
                <w:rFonts w:cs="Arial"/>
                <w:color w:val="auto"/>
                <w:sz w:val="12"/>
                <w:szCs w:val="12"/>
              </w:rPr>
            </w:pPr>
          </w:p>
          <w:p w14:paraId="5CBE3A61" w14:textId="77777777" w:rsidR="00C11E73" w:rsidRPr="00854FCE" w:rsidRDefault="00C11E73" w:rsidP="00C11E73">
            <w:pPr>
              <w:pStyle w:val="Maintext"/>
              <w:jc w:val="center"/>
              <w:rPr>
                <w:rFonts w:cs="Arial"/>
                <w:color w:val="auto"/>
                <w:szCs w:val="17"/>
              </w:rPr>
            </w:pPr>
            <w:r>
              <w:rPr>
                <w:rFonts w:cs="Arial"/>
                <w:color w:val="auto"/>
                <w:szCs w:val="17"/>
              </w:rPr>
              <w:t>Y</w:t>
            </w:r>
          </w:p>
          <w:p w14:paraId="19AC7317" w14:textId="77777777" w:rsidR="00C11E73" w:rsidRPr="00854FCE" w:rsidRDefault="00C11E73" w:rsidP="00C11E73">
            <w:pPr>
              <w:pStyle w:val="Maintext"/>
              <w:jc w:val="center"/>
              <w:rPr>
                <w:rFonts w:cs="Arial"/>
                <w:color w:val="auto"/>
                <w:szCs w:val="17"/>
              </w:rPr>
            </w:pPr>
          </w:p>
        </w:tc>
        <w:tc>
          <w:tcPr>
            <w:tcW w:w="969" w:type="pct"/>
            <w:shd w:val="clear" w:color="auto" w:fill="auto"/>
          </w:tcPr>
          <w:p w14:paraId="08D275AE" w14:textId="77777777" w:rsidR="00C11E73" w:rsidRPr="00633062" w:rsidRDefault="00C11E73" w:rsidP="00C11E73">
            <w:pPr>
              <w:pStyle w:val="ListParagraph"/>
              <w:numPr>
                <w:ilvl w:val="0"/>
                <w:numId w:val="33"/>
              </w:numPr>
              <w:ind w:left="244" w:hanging="244"/>
              <w:rPr>
                <w:rFonts w:eastAsiaTheme="minorEastAsia"/>
                <w:b/>
                <w:bCs/>
                <w:color w:val="auto"/>
              </w:rPr>
            </w:pPr>
            <w:r w:rsidRPr="00854FCE">
              <w:rPr>
                <w:color w:val="auto"/>
              </w:rPr>
              <w:t>Staff, pupils and parents ha</w:t>
            </w:r>
            <w:r>
              <w:rPr>
                <w:color w:val="auto"/>
              </w:rPr>
              <w:t>ve received clear communication via meetings, letters and emails</w:t>
            </w:r>
            <w:r w:rsidRPr="00854FCE">
              <w:rPr>
                <w:color w:val="auto"/>
              </w:rPr>
              <w:t xml:space="preserve"> informing them of current government guidance and local authority process</w:t>
            </w:r>
            <w:r>
              <w:rPr>
                <w:color w:val="auto"/>
              </w:rPr>
              <w:t>es</w:t>
            </w:r>
            <w:r w:rsidRPr="00854FCE">
              <w:rPr>
                <w:color w:val="auto"/>
              </w:rPr>
              <w:t xml:space="preserve"> on the actions to take should anyone display symptoms of COVID-19 and how this will be implemented in the school.</w:t>
            </w:r>
          </w:p>
          <w:p w14:paraId="0CF950E8" w14:textId="77777777" w:rsidR="00C11E73" w:rsidRPr="00854FCE" w:rsidRDefault="00C11E73" w:rsidP="00C11E73">
            <w:pPr>
              <w:pStyle w:val="ListParagraph"/>
              <w:numPr>
                <w:ilvl w:val="0"/>
                <w:numId w:val="33"/>
              </w:numPr>
              <w:ind w:left="244" w:hanging="244"/>
              <w:rPr>
                <w:rFonts w:eastAsiaTheme="minorEastAsia"/>
                <w:b/>
                <w:bCs/>
                <w:color w:val="auto"/>
              </w:rPr>
            </w:pPr>
            <w:r>
              <w:rPr>
                <w:color w:val="auto"/>
              </w:rPr>
              <w:t>All new staff receive this information at induction.</w:t>
            </w:r>
          </w:p>
          <w:p w14:paraId="07C7E62B" w14:textId="77777777" w:rsidR="00C11E73" w:rsidRPr="00F70B68" w:rsidRDefault="00C11E73" w:rsidP="00C11E73">
            <w:pPr>
              <w:rPr>
                <w:rFonts w:cs="Arial"/>
              </w:rPr>
            </w:pPr>
          </w:p>
        </w:tc>
        <w:tc>
          <w:tcPr>
            <w:tcW w:w="452" w:type="pct"/>
            <w:gridSpan w:val="2"/>
            <w:shd w:val="clear" w:color="auto" w:fill="00B050"/>
          </w:tcPr>
          <w:p w14:paraId="1AD5A490" w14:textId="77777777" w:rsidR="00C11E73" w:rsidRPr="007D2526" w:rsidRDefault="00C11E73" w:rsidP="00C11E73">
            <w:pPr>
              <w:pStyle w:val="Maintext"/>
              <w:rPr>
                <w:rFonts w:cs="Arial"/>
              </w:rPr>
            </w:pPr>
          </w:p>
        </w:tc>
      </w:tr>
      <w:tr w:rsidR="00C11E73" w:rsidRPr="007649EA" w14:paraId="18A7FFEB" w14:textId="77777777" w:rsidTr="002B6EB0">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41BD9112" w14:textId="0133BA73" w:rsidR="00C11E73" w:rsidRPr="00854FCE" w:rsidRDefault="00C11E73" w:rsidP="00C11E73">
            <w:pPr>
              <w:rPr>
                <w:b/>
                <w:bCs/>
                <w:color w:val="auto"/>
                <w:sz w:val="17"/>
                <w:szCs w:val="17"/>
              </w:rPr>
            </w:pPr>
            <w:r w:rsidRPr="00854FCE">
              <w:rPr>
                <w:rFonts w:cs="Arial"/>
                <w:b/>
                <w:bCs/>
                <w:color w:val="auto"/>
                <w:sz w:val="17"/>
                <w:szCs w:val="17"/>
              </w:rPr>
              <w:t>Medical rooms are not adequately equipped or configured to maintain infection control</w:t>
            </w:r>
          </w:p>
        </w:tc>
        <w:tc>
          <w:tcPr>
            <w:tcW w:w="475" w:type="pct"/>
            <w:shd w:val="clear" w:color="auto" w:fill="00B050"/>
          </w:tcPr>
          <w:p w14:paraId="20732DFE" w14:textId="77777777" w:rsidR="00C11E73" w:rsidRPr="00854FCE" w:rsidRDefault="00C11E73" w:rsidP="00C11E73">
            <w:pPr>
              <w:pStyle w:val="Maintext"/>
              <w:jc w:val="center"/>
              <w:rPr>
                <w:rFonts w:cs="Arial"/>
                <w:color w:val="auto"/>
              </w:rPr>
            </w:pPr>
          </w:p>
        </w:tc>
        <w:tc>
          <w:tcPr>
            <w:tcW w:w="1992" w:type="pct"/>
            <w:shd w:val="clear" w:color="auto" w:fill="auto"/>
          </w:tcPr>
          <w:p w14:paraId="38847856" w14:textId="506A2576" w:rsidR="00C11E73" w:rsidRPr="00854FCE" w:rsidRDefault="00C11E73" w:rsidP="00C11E73">
            <w:pPr>
              <w:pStyle w:val="ListParagraph"/>
              <w:numPr>
                <w:ilvl w:val="0"/>
                <w:numId w:val="15"/>
              </w:numPr>
              <w:rPr>
                <w:rFonts w:eastAsiaTheme="minorEastAsia" w:cs="Arial"/>
                <w:color w:val="auto"/>
                <w:szCs w:val="17"/>
              </w:rPr>
            </w:pPr>
            <w:r w:rsidRPr="00854FCE">
              <w:rPr>
                <w:rFonts w:cs="Arial"/>
                <w:color w:val="auto"/>
                <w:szCs w:val="17"/>
              </w:rPr>
              <w:t xml:space="preserve">Social distancing provisions and PPE </w:t>
            </w:r>
            <w:r>
              <w:rPr>
                <w:rFonts w:cs="Arial"/>
                <w:color w:val="auto"/>
                <w:szCs w:val="17"/>
              </w:rPr>
              <w:t>(</w:t>
            </w:r>
            <w:r w:rsidRPr="00854FCE">
              <w:rPr>
                <w:rFonts w:cs="Arial"/>
                <w:color w:val="auto"/>
                <w:szCs w:val="17"/>
              </w:rPr>
              <w:t>where needed for personal care</w:t>
            </w:r>
            <w:r>
              <w:rPr>
                <w:rFonts w:cs="Arial"/>
                <w:color w:val="auto"/>
                <w:szCs w:val="17"/>
              </w:rPr>
              <w:t>)</w:t>
            </w:r>
            <w:r w:rsidRPr="00854FCE">
              <w:rPr>
                <w:rFonts w:cs="Arial"/>
                <w:color w:val="auto"/>
                <w:szCs w:val="17"/>
              </w:rPr>
              <w:t xml:space="preserve"> are in place for medical rooms. </w:t>
            </w:r>
          </w:p>
          <w:p w14:paraId="4D095BAD" w14:textId="77777777" w:rsidR="00C11E73" w:rsidRPr="00854FCE" w:rsidRDefault="00C11E73" w:rsidP="00C11E73">
            <w:pPr>
              <w:pStyle w:val="ListParagraph"/>
              <w:numPr>
                <w:ilvl w:val="0"/>
                <w:numId w:val="15"/>
              </w:numPr>
              <w:rPr>
                <w:rFonts w:eastAsiaTheme="minorEastAsia" w:cs="Arial"/>
                <w:color w:val="auto"/>
                <w:szCs w:val="17"/>
              </w:rPr>
            </w:pPr>
            <w:r w:rsidRPr="00854FCE">
              <w:rPr>
                <w:rFonts w:cs="Arial"/>
                <w:color w:val="auto"/>
                <w:szCs w:val="17"/>
              </w:rPr>
              <w:t>Additional rooms are designated for pupils with suspected COVID-19 whilst collection is arranged.</w:t>
            </w:r>
          </w:p>
          <w:p w14:paraId="7DB82390" w14:textId="7B0ED861" w:rsidR="00C11E73" w:rsidRPr="00854FCE" w:rsidRDefault="00C11E73" w:rsidP="00C11E73">
            <w:pPr>
              <w:pStyle w:val="NormalWeb"/>
              <w:numPr>
                <w:ilvl w:val="0"/>
                <w:numId w:val="3"/>
              </w:numPr>
              <w:spacing w:before="0" w:beforeAutospacing="0" w:after="0" w:afterAutospacing="0"/>
              <w:rPr>
                <w:rFonts w:ascii="Arial" w:hAnsi="Arial" w:cs="Arial"/>
                <w:sz w:val="17"/>
                <w:szCs w:val="17"/>
              </w:rPr>
            </w:pPr>
            <w:r w:rsidRPr="00854FCE">
              <w:rPr>
                <w:rFonts w:ascii="Arial" w:eastAsia="Arial" w:hAnsi="Arial" w:cs="Arial"/>
                <w:sz w:val="17"/>
                <w:szCs w:val="17"/>
              </w:rPr>
              <w:t>Procedures are in place for medical rooms to be cleaned after suspected COVID-19 cases, along with other affected areas, including toilets.</w:t>
            </w:r>
            <w:r w:rsidRPr="00854FCE">
              <w:rPr>
                <w:rFonts w:cs="Arial"/>
                <w:szCs w:val="17"/>
              </w:rPr>
              <w:t xml:space="preserve"> </w:t>
            </w:r>
          </w:p>
        </w:tc>
        <w:tc>
          <w:tcPr>
            <w:tcW w:w="334" w:type="pct"/>
            <w:shd w:val="clear" w:color="auto" w:fill="auto"/>
          </w:tcPr>
          <w:p w14:paraId="779FA69C" w14:textId="77777777" w:rsidR="00C11E73" w:rsidRPr="00854FCE" w:rsidRDefault="00C11E73" w:rsidP="00C11E73">
            <w:pPr>
              <w:pStyle w:val="Maintext"/>
              <w:jc w:val="center"/>
              <w:rPr>
                <w:rFonts w:cs="Arial"/>
                <w:color w:val="auto"/>
                <w:szCs w:val="17"/>
              </w:rPr>
            </w:pPr>
            <w:r>
              <w:rPr>
                <w:rFonts w:cs="Arial"/>
                <w:color w:val="auto"/>
                <w:szCs w:val="17"/>
              </w:rPr>
              <w:t>Y</w:t>
            </w:r>
          </w:p>
          <w:p w14:paraId="42C7AAFA" w14:textId="77777777" w:rsidR="00C11E73" w:rsidRPr="00854FCE" w:rsidRDefault="00C11E73" w:rsidP="00C11E73">
            <w:pPr>
              <w:pStyle w:val="Maintext"/>
              <w:jc w:val="center"/>
              <w:rPr>
                <w:rFonts w:cs="Arial"/>
                <w:color w:val="auto"/>
                <w:szCs w:val="17"/>
              </w:rPr>
            </w:pPr>
          </w:p>
          <w:p w14:paraId="00F71FDA" w14:textId="77777777" w:rsidR="00C11E73" w:rsidRPr="00854FCE" w:rsidRDefault="00C11E73" w:rsidP="00C11E73">
            <w:pPr>
              <w:pStyle w:val="Maintext"/>
              <w:jc w:val="center"/>
              <w:rPr>
                <w:rFonts w:cs="Arial"/>
                <w:color w:val="auto"/>
                <w:szCs w:val="17"/>
              </w:rPr>
            </w:pPr>
          </w:p>
          <w:p w14:paraId="238D984F" w14:textId="77777777" w:rsidR="00C11E73" w:rsidRPr="00854FCE" w:rsidRDefault="00C11E73" w:rsidP="00C11E73">
            <w:pPr>
              <w:pStyle w:val="Maintext"/>
              <w:jc w:val="center"/>
              <w:rPr>
                <w:rFonts w:cs="Arial"/>
                <w:color w:val="auto"/>
                <w:szCs w:val="17"/>
              </w:rPr>
            </w:pPr>
            <w:r>
              <w:rPr>
                <w:rFonts w:cs="Arial"/>
                <w:color w:val="auto"/>
                <w:szCs w:val="17"/>
              </w:rPr>
              <w:t>Y</w:t>
            </w:r>
          </w:p>
          <w:p w14:paraId="0A18C554" w14:textId="77777777" w:rsidR="00C11E73" w:rsidRPr="00854FCE" w:rsidRDefault="00C11E73" w:rsidP="00C11E73">
            <w:pPr>
              <w:pStyle w:val="Maintext"/>
              <w:jc w:val="center"/>
              <w:rPr>
                <w:rFonts w:cs="Arial"/>
                <w:color w:val="auto"/>
                <w:szCs w:val="17"/>
              </w:rPr>
            </w:pPr>
          </w:p>
          <w:p w14:paraId="7356D016" w14:textId="77777777" w:rsidR="00C11E73" w:rsidRPr="00854FCE" w:rsidRDefault="00C11E73" w:rsidP="00C11E73">
            <w:pPr>
              <w:pStyle w:val="Maintext"/>
              <w:jc w:val="center"/>
              <w:rPr>
                <w:rFonts w:cs="Arial"/>
                <w:color w:val="auto"/>
                <w:szCs w:val="17"/>
              </w:rPr>
            </w:pPr>
          </w:p>
          <w:p w14:paraId="1C3957A8" w14:textId="6479D6C3" w:rsidR="00C11E73" w:rsidRPr="00854FCE" w:rsidRDefault="00C11E73" w:rsidP="00C11E73">
            <w:pPr>
              <w:pStyle w:val="Maintext"/>
              <w:jc w:val="center"/>
              <w:rPr>
                <w:rFonts w:cs="Arial"/>
                <w:color w:val="auto"/>
                <w:szCs w:val="17"/>
              </w:rPr>
            </w:pPr>
            <w:r>
              <w:rPr>
                <w:rFonts w:cs="Arial"/>
                <w:color w:val="auto"/>
                <w:szCs w:val="17"/>
              </w:rPr>
              <w:t>Y</w:t>
            </w:r>
          </w:p>
        </w:tc>
        <w:tc>
          <w:tcPr>
            <w:tcW w:w="969" w:type="pct"/>
            <w:shd w:val="clear" w:color="auto" w:fill="auto"/>
          </w:tcPr>
          <w:p w14:paraId="3130D553" w14:textId="77777777" w:rsidR="00C11E73" w:rsidRPr="00C33D8D" w:rsidRDefault="00C11E73" w:rsidP="00C11E73">
            <w:pPr>
              <w:numPr>
                <w:ilvl w:val="0"/>
                <w:numId w:val="2"/>
              </w:numPr>
              <w:contextualSpacing/>
              <w:rPr>
                <w:sz w:val="17"/>
              </w:rPr>
            </w:pPr>
            <w:r w:rsidRPr="00C33D8D">
              <w:rPr>
                <w:sz w:val="17"/>
              </w:rPr>
              <w:t xml:space="preserve">Social distancing measures </w:t>
            </w:r>
            <w:r>
              <w:rPr>
                <w:sz w:val="17"/>
              </w:rPr>
              <w:t xml:space="preserve">are </w:t>
            </w:r>
            <w:r w:rsidRPr="00C33D8D">
              <w:rPr>
                <w:sz w:val="17"/>
              </w:rPr>
              <w:t>in place where medical treatment takes place.</w:t>
            </w:r>
          </w:p>
          <w:p w14:paraId="3974ACDE" w14:textId="77777777" w:rsidR="00C11E73" w:rsidRPr="00C33D8D" w:rsidRDefault="00C11E73" w:rsidP="00C11E73">
            <w:pPr>
              <w:numPr>
                <w:ilvl w:val="0"/>
                <w:numId w:val="2"/>
              </w:numPr>
              <w:contextualSpacing/>
              <w:rPr>
                <w:sz w:val="17"/>
              </w:rPr>
            </w:pPr>
            <w:r w:rsidRPr="00C33D8D">
              <w:rPr>
                <w:sz w:val="17"/>
              </w:rPr>
              <w:t>No soft furnishings used.</w:t>
            </w:r>
          </w:p>
          <w:p w14:paraId="4C1880B6" w14:textId="77777777" w:rsidR="00C11E73" w:rsidRDefault="00C11E73" w:rsidP="00C11E73">
            <w:pPr>
              <w:numPr>
                <w:ilvl w:val="0"/>
                <w:numId w:val="2"/>
              </w:numPr>
              <w:contextualSpacing/>
              <w:rPr>
                <w:sz w:val="17"/>
              </w:rPr>
            </w:pPr>
            <w:r w:rsidRPr="00C33D8D">
              <w:rPr>
                <w:sz w:val="17"/>
              </w:rPr>
              <w:t>A designated area is in place for th</w:t>
            </w:r>
            <w:r>
              <w:rPr>
                <w:sz w:val="17"/>
              </w:rPr>
              <w:t>ose displaying symptoms of COVID</w:t>
            </w:r>
            <w:r w:rsidRPr="00C33D8D">
              <w:rPr>
                <w:sz w:val="17"/>
              </w:rPr>
              <w:t xml:space="preserve"> 19</w:t>
            </w:r>
            <w:r>
              <w:rPr>
                <w:sz w:val="17"/>
              </w:rPr>
              <w:t>.</w:t>
            </w:r>
          </w:p>
          <w:p w14:paraId="630EAB91" w14:textId="77777777" w:rsidR="00C11E73" w:rsidRPr="00C33D8D" w:rsidRDefault="00C11E73" w:rsidP="00C11E73">
            <w:pPr>
              <w:numPr>
                <w:ilvl w:val="0"/>
                <w:numId w:val="2"/>
              </w:numPr>
              <w:contextualSpacing/>
              <w:rPr>
                <w:sz w:val="17"/>
              </w:rPr>
            </w:pPr>
            <w:r>
              <w:rPr>
                <w:sz w:val="17"/>
              </w:rPr>
              <w:t>Cleaning equipment is available.</w:t>
            </w:r>
          </w:p>
          <w:p w14:paraId="5EE483BF" w14:textId="77777777" w:rsidR="00C11E73" w:rsidRPr="00F70B68" w:rsidRDefault="00C11E73" w:rsidP="00C11E73">
            <w:pPr>
              <w:rPr>
                <w:rFonts w:cs="Arial"/>
              </w:rPr>
            </w:pPr>
          </w:p>
        </w:tc>
        <w:tc>
          <w:tcPr>
            <w:tcW w:w="452" w:type="pct"/>
            <w:gridSpan w:val="2"/>
            <w:shd w:val="clear" w:color="auto" w:fill="00B050"/>
          </w:tcPr>
          <w:p w14:paraId="7F9F2DAB" w14:textId="77777777" w:rsidR="00C11E73" w:rsidRPr="007D2526" w:rsidRDefault="00C11E73" w:rsidP="00C11E73">
            <w:pPr>
              <w:pStyle w:val="Maintext"/>
              <w:rPr>
                <w:rFonts w:cs="Arial"/>
              </w:rPr>
            </w:pPr>
          </w:p>
        </w:tc>
      </w:tr>
      <w:tr w:rsidR="00C11E73" w:rsidRPr="007649EA" w14:paraId="08B1EAC9" w14:textId="77777777" w:rsidTr="486CF3FA">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57352686" w14:textId="7E6A8592" w:rsidR="00C11E73" w:rsidRPr="006574E1" w:rsidRDefault="00C11E73" w:rsidP="00C11E73">
            <w:pPr>
              <w:rPr>
                <w:b/>
                <w:bCs/>
                <w:sz w:val="17"/>
                <w:szCs w:val="17"/>
                <w:u w:val="single"/>
              </w:rPr>
            </w:pPr>
            <w:r w:rsidRPr="006574E1">
              <w:rPr>
                <w:b/>
                <w:bCs/>
                <w:sz w:val="17"/>
                <w:szCs w:val="17"/>
                <w:u w:val="single"/>
              </w:rPr>
              <w:t>Secondary only</w:t>
            </w:r>
          </w:p>
          <w:p w14:paraId="560F7CB3" w14:textId="06E5559A" w:rsidR="00C11E73" w:rsidRPr="008B2FFA" w:rsidRDefault="00C11E73" w:rsidP="00C11E73">
            <w:pPr>
              <w:rPr>
                <w:b/>
                <w:bCs/>
                <w:sz w:val="17"/>
                <w:szCs w:val="17"/>
              </w:rPr>
            </w:pPr>
            <w:r>
              <w:rPr>
                <w:b/>
                <w:bCs/>
                <w:sz w:val="17"/>
                <w:szCs w:val="17"/>
              </w:rPr>
              <w:t>Asymptomatic testing is not set up for the start of term</w:t>
            </w:r>
            <w:r w:rsidRPr="4DE1C81B">
              <w:rPr>
                <w:b/>
                <w:bCs/>
                <w:sz w:val="17"/>
                <w:szCs w:val="17"/>
              </w:rPr>
              <w:t xml:space="preserve"> </w:t>
            </w:r>
          </w:p>
        </w:tc>
        <w:tc>
          <w:tcPr>
            <w:tcW w:w="475" w:type="pct"/>
            <w:shd w:val="clear" w:color="auto" w:fill="auto"/>
          </w:tcPr>
          <w:p w14:paraId="2B2FC648" w14:textId="77777777" w:rsidR="00C11E73" w:rsidRPr="007D2526" w:rsidRDefault="00C11E73" w:rsidP="00C11E73">
            <w:pPr>
              <w:pStyle w:val="Maintext"/>
              <w:jc w:val="center"/>
              <w:rPr>
                <w:rFonts w:cs="Arial"/>
              </w:rPr>
            </w:pPr>
          </w:p>
        </w:tc>
        <w:tc>
          <w:tcPr>
            <w:tcW w:w="1992" w:type="pct"/>
            <w:shd w:val="clear" w:color="auto" w:fill="auto"/>
          </w:tcPr>
          <w:p w14:paraId="3900E818" w14:textId="564084A8" w:rsidR="00C11E73"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The importance of asymptomatic testing is communicated and understood by all stakeholders.</w:t>
            </w:r>
          </w:p>
          <w:p w14:paraId="56A11531" w14:textId="597D1230" w:rsidR="00C11E73" w:rsidRDefault="00C11E73" w:rsidP="00C11E73">
            <w:pPr>
              <w:pStyle w:val="NormalWeb"/>
              <w:numPr>
                <w:ilvl w:val="0"/>
                <w:numId w:val="3"/>
              </w:numPr>
              <w:spacing w:before="0" w:beforeAutospacing="0" w:after="0" w:afterAutospacing="0"/>
              <w:rPr>
                <w:rFonts w:ascii="Arial" w:hAnsi="Arial" w:cs="Arial"/>
                <w:sz w:val="17"/>
                <w:szCs w:val="17"/>
              </w:rPr>
            </w:pPr>
            <w:r w:rsidRPr="009B2064">
              <w:rPr>
                <w:rFonts w:ascii="Arial" w:hAnsi="Arial" w:cs="Arial"/>
                <w:sz w:val="17"/>
                <w:szCs w:val="17"/>
              </w:rPr>
              <w:t>All secondary school pupils</w:t>
            </w:r>
            <w:r>
              <w:rPr>
                <w:rFonts w:ascii="Arial" w:hAnsi="Arial" w:cs="Arial"/>
                <w:sz w:val="17"/>
                <w:szCs w:val="17"/>
              </w:rPr>
              <w:t xml:space="preserve"> (with parental consent)</w:t>
            </w:r>
            <w:r w:rsidRPr="009B2064">
              <w:rPr>
                <w:rFonts w:ascii="Arial" w:hAnsi="Arial" w:cs="Arial"/>
                <w:sz w:val="17"/>
                <w:szCs w:val="17"/>
              </w:rPr>
              <w:t xml:space="preserve"> receive 2 on-site lateral flow device tests, 3 to 5 days apart, on their return in the autumn term.</w:t>
            </w:r>
          </w:p>
          <w:p w14:paraId="58818339" w14:textId="5CF09DB6" w:rsidR="00C11E73" w:rsidRPr="009B2064" w:rsidRDefault="00C11E73" w:rsidP="00C11E73">
            <w:pPr>
              <w:pStyle w:val="NormalWeb"/>
              <w:numPr>
                <w:ilvl w:val="0"/>
                <w:numId w:val="3"/>
              </w:numPr>
              <w:spacing w:before="0" w:beforeAutospacing="0" w:after="0" w:afterAutospacing="0"/>
              <w:rPr>
                <w:rFonts w:ascii="Arial" w:hAnsi="Arial" w:cs="Arial"/>
                <w:sz w:val="17"/>
                <w:szCs w:val="17"/>
              </w:rPr>
            </w:pPr>
            <w:r w:rsidRPr="486CF3FA">
              <w:rPr>
                <w:rFonts w:ascii="Arial" w:hAnsi="Arial" w:cs="Arial"/>
                <w:sz w:val="17"/>
                <w:szCs w:val="17"/>
              </w:rPr>
              <w:t>Procedure and process are communicated, understood, and followed by pupils, parents, and staff.</w:t>
            </w:r>
          </w:p>
          <w:p w14:paraId="7C55D615" w14:textId="45020919" w:rsidR="00C11E73"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C</w:t>
            </w:r>
            <w:r w:rsidRPr="009B2064">
              <w:rPr>
                <w:rFonts w:ascii="Arial" w:hAnsi="Arial" w:cs="Arial"/>
                <w:sz w:val="17"/>
                <w:szCs w:val="17"/>
              </w:rPr>
              <w:t>ommence testing from 3 working days before the start of term and stagger return of pupils across the first week to manage this.</w:t>
            </w:r>
          </w:p>
          <w:p w14:paraId="1AD29A5D" w14:textId="1D0279E5" w:rsidR="00C11E73" w:rsidRPr="00854FCE"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 xml:space="preserve">Staff are identified </w:t>
            </w:r>
            <w:r w:rsidRPr="00854FCE">
              <w:rPr>
                <w:rFonts w:ascii="Arial" w:hAnsi="Arial" w:cs="Arial"/>
                <w:sz w:val="17"/>
                <w:szCs w:val="17"/>
              </w:rPr>
              <w:t xml:space="preserve">in Secondary schools to implement the </w:t>
            </w:r>
            <w:proofErr w:type="gramStart"/>
            <w:r w:rsidRPr="00854FCE">
              <w:rPr>
                <w:rFonts w:ascii="Arial" w:hAnsi="Arial" w:cs="Arial"/>
                <w:sz w:val="17"/>
                <w:szCs w:val="17"/>
              </w:rPr>
              <w:t>governments</w:t>
            </w:r>
            <w:proofErr w:type="gramEnd"/>
            <w:r w:rsidRPr="00854FCE">
              <w:rPr>
                <w:rFonts w:ascii="Arial" w:hAnsi="Arial" w:cs="Arial"/>
                <w:sz w:val="17"/>
                <w:szCs w:val="17"/>
              </w:rPr>
              <w:t xml:space="preserve"> on-site testing requirements and are fully trained.</w:t>
            </w:r>
          </w:p>
          <w:p w14:paraId="4943CD06" w14:textId="3AA773C5" w:rsidR="00C11E73"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Operational procedures are followed.</w:t>
            </w:r>
          </w:p>
          <w:p w14:paraId="15C486B2" w14:textId="33DF1E47" w:rsidR="00C11E73" w:rsidRDefault="00C11E73" w:rsidP="00C11E73">
            <w:pPr>
              <w:pStyle w:val="NormalWeb"/>
              <w:numPr>
                <w:ilvl w:val="0"/>
                <w:numId w:val="3"/>
              </w:numPr>
              <w:spacing w:before="0" w:beforeAutospacing="0" w:after="0" w:afterAutospacing="0"/>
              <w:rPr>
                <w:rFonts w:ascii="Arial" w:hAnsi="Arial" w:cs="Arial"/>
                <w:sz w:val="17"/>
                <w:szCs w:val="17"/>
              </w:rPr>
            </w:pPr>
            <w:r w:rsidRPr="009B2064">
              <w:rPr>
                <w:rFonts w:ascii="Arial" w:hAnsi="Arial" w:cs="Arial"/>
                <w:sz w:val="17"/>
                <w:szCs w:val="17"/>
              </w:rPr>
              <w:t>Pupils then continue to test twice weekly at home until the end of September, when this will be reviewed.</w:t>
            </w:r>
          </w:p>
          <w:p w14:paraId="33FF18D7" w14:textId="44A22405" w:rsidR="00C11E73" w:rsidRPr="008B471F" w:rsidRDefault="00C11E73" w:rsidP="00C11E73">
            <w:pPr>
              <w:pStyle w:val="ListParagraph"/>
              <w:numPr>
                <w:ilvl w:val="0"/>
                <w:numId w:val="3"/>
              </w:numPr>
              <w:rPr>
                <w:rFonts w:cs="Arial"/>
                <w:b/>
                <w:bCs/>
                <w:sz w:val="20"/>
                <w:szCs w:val="20"/>
              </w:rPr>
            </w:pPr>
            <w:r w:rsidRPr="486CF3FA">
              <w:rPr>
                <w:rFonts w:cs="Arial"/>
              </w:rPr>
              <w:t>All schools have a Lateral Flow Testing risk assessment in place for the provision, supply, and storage for home Lateral Flow Device Tests</w:t>
            </w:r>
            <w:r w:rsidRPr="486CF3FA">
              <w:rPr>
                <w:rFonts w:cs="Arial"/>
                <w:sz w:val="20"/>
                <w:szCs w:val="20"/>
              </w:rPr>
              <w:t>.</w:t>
            </w:r>
            <w:r w:rsidRPr="486CF3FA">
              <w:rPr>
                <w:rFonts w:cs="Arial"/>
                <w:b/>
                <w:bCs/>
                <w:sz w:val="20"/>
                <w:szCs w:val="20"/>
              </w:rPr>
              <w:t xml:space="preserve"> </w:t>
            </w:r>
          </w:p>
          <w:p w14:paraId="5342878B" w14:textId="51C06F5F" w:rsidR="00C11E73" w:rsidRPr="008B471F" w:rsidRDefault="00C11E73" w:rsidP="00C11E73">
            <w:pPr>
              <w:pStyle w:val="ListParagraph"/>
              <w:numPr>
                <w:ilvl w:val="0"/>
                <w:numId w:val="3"/>
              </w:numPr>
              <w:spacing w:line="259" w:lineRule="auto"/>
              <w:rPr>
                <w:rFonts w:cs="Arial"/>
                <w:b/>
                <w:bCs/>
                <w:szCs w:val="17"/>
              </w:rPr>
            </w:pPr>
            <w:r w:rsidRPr="00595480">
              <w:rPr>
                <w:rFonts w:cs="Arial"/>
                <w:szCs w:val="17"/>
              </w:rPr>
              <w:t>A small on-site LFD test centre should be maintained in secondary schools to allow for those unable to take LFD test at home on site.</w:t>
            </w:r>
          </w:p>
          <w:p w14:paraId="03E1CD29" w14:textId="23209ACE" w:rsidR="00C11E73"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 xml:space="preserve">Pupils and parents and carers understand the importance of twice weekly testing </w:t>
            </w:r>
            <w:r w:rsidRPr="01FF08C6">
              <w:rPr>
                <w:rFonts w:ascii="Arial" w:hAnsi="Arial" w:cs="Arial"/>
                <w:sz w:val="17"/>
                <w:szCs w:val="17"/>
              </w:rPr>
              <w:t>at</w:t>
            </w:r>
            <w:r>
              <w:rPr>
                <w:rFonts w:ascii="Arial" w:hAnsi="Arial" w:cs="Arial"/>
                <w:sz w:val="17"/>
                <w:szCs w:val="17"/>
              </w:rPr>
              <w:t xml:space="preserve"> home for pupils and all procedures are followed.</w:t>
            </w:r>
          </w:p>
          <w:p w14:paraId="3E81669B" w14:textId="5F42FD76" w:rsidR="00C11E73" w:rsidRPr="009B2064"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Home testing kits are available for all pupils with parental consent.</w:t>
            </w:r>
          </w:p>
          <w:p w14:paraId="33958CD4" w14:textId="77777777" w:rsidR="00C11E73" w:rsidRDefault="00C11E73" w:rsidP="00C11E73">
            <w:pPr>
              <w:pStyle w:val="NormalWeb"/>
              <w:numPr>
                <w:ilvl w:val="0"/>
                <w:numId w:val="3"/>
              </w:numPr>
              <w:spacing w:before="0" w:beforeAutospacing="0" w:after="0" w:afterAutospacing="0"/>
              <w:rPr>
                <w:rFonts w:ascii="Arial" w:hAnsi="Arial" w:cs="Arial"/>
                <w:sz w:val="17"/>
                <w:szCs w:val="17"/>
              </w:rPr>
            </w:pPr>
            <w:r w:rsidRPr="486CF3FA">
              <w:rPr>
                <w:rFonts w:ascii="Arial" w:hAnsi="Arial" w:cs="Arial"/>
                <w:sz w:val="17"/>
                <w:szCs w:val="17"/>
              </w:rPr>
              <w:t>Pupils with a positive LFD test result should self-isolate in line with the stay at home guidance. They will also need to get a free PCR test to check if they have COVID-19.</w:t>
            </w:r>
          </w:p>
          <w:p w14:paraId="62D6772B" w14:textId="75EBBD3F" w:rsidR="00C11E73" w:rsidRPr="00CE1CB2" w:rsidRDefault="00C11E73" w:rsidP="00C11E73">
            <w:pPr>
              <w:pStyle w:val="NormalWeb"/>
              <w:numPr>
                <w:ilvl w:val="0"/>
                <w:numId w:val="3"/>
              </w:numPr>
              <w:spacing w:before="0" w:beforeAutospacing="0" w:after="0" w:afterAutospacing="0"/>
              <w:rPr>
                <w:rFonts w:ascii="Arial" w:hAnsi="Arial" w:cs="Arial"/>
                <w:sz w:val="17"/>
                <w:szCs w:val="17"/>
              </w:rPr>
            </w:pPr>
            <w:r w:rsidRPr="009B2064">
              <w:rPr>
                <w:rFonts w:ascii="Arial" w:hAnsi="Arial" w:cs="Arial"/>
                <w:sz w:val="17"/>
                <w:szCs w:val="17"/>
              </w:rPr>
              <w:t>Close contacts will be identified via NHS Test and Trace</w:t>
            </w:r>
            <w:r>
              <w:rPr>
                <w:rFonts w:ascii="Arial" w:hAnsi="Arial" w:cs="Arial"/>
                <w:sz w:val="17"/>
                <w:szCs w:val="17"/>
              </w:rPr>
              <w:t>.</w:t>
            </w:r>
          </w:p>
        </w:tc>
        <w:tc>
          <w:tcPr>
            <w:tcW w:w="334" w:type="pct"/>
            <w:shd w:val="clear" w:color="auto" w:fill="auto"/>
          </w:tcPr>
          <w:p w14:paraId="15C5B345" w14:textId="3D4EBACE" w:rsidR="00C11E73" w:rsidRDefault="00C11E73" w:rsidP="00C11E73">
            <w:pPr>
              <w:pStyle w:val="Maintext"/>
              <w:spacing w:line="276" w:lineRule="auto"/>
              <w:jc w:val="center"/>
              <w:rPr>
                <w:rFonts w:cs="Arial"/>
                <w:color w:val="auto"/>
              </w:rPr>
            </w:pPr>
            <w:r w:rsidRPr="008F4913">
              <w:rPr>
                <w:rFonts w:cs="Arial"/>
                <w:color w:val="auto"/>
              </w:rPr>
              <w:t>Y/N/NA</w:t>
            </w:r>
          </w:p>
          <w:p w14:paraId="5C7B1AE8" w14:textId="132BF8F6" w:rsidR="00C11E73" w:rsidRDefault="00C11E73" w:rsidP="00C11E73">
            <w:pPr>
              <w:pStyle w:val="Maintext"/>
              <w:spacing w:line="276" w:lineRule="auto"/>
              <w:jc w:val="center"/>
              <w:rPr>
                <w:rFonts w:cs="Arial"/>
                <w:color w:val="auto"/>
                <w:szCs w:val="17"/>
              </w:rPr>
            </w:pPr>
          </w:p>
          <w:p w14:paraId="18FAA7B9" w14:textId="63011A14" w:rsidR="00C11E73" w:rsidRDefault="00C11E73" w:rsidP="00C11E73">
            <w:pPr>
              <w:pStyle w:val="Maintext"/>
              <w:spacing w:line="276" w:lineRule="auto"/>
              <w:jc w:val="center"/>
              <w:rPr>
                <w:rFonts w:cs="Arial"/>
                <w:color w:val="auto"/>
                <w:szCs w:val="17"/>
              </w:rPr>
            </w:pPr>
          </w:p>
          <w:p w14:paraId="3C52621C" w14:textId="77777777" w:rsidR="00C11E73" w:rsidRPr="00F856B6" w:rsidRDefault="00C11E73" w:rsidP="00C11E73">
            <w:pPr>
              <w:pStyle w:val="Maintext"/>
              <w:spacing w:line="276" w:lineRule="auto"/>
              <w:jc w:val="center"/>
              <w:rPr>
                <w:rFonts w:cs="Arial"/>
                <w:color w:val="auto"/>
                <w:sz w:val="10"/>
                <w:szCs w:val="10"/>
              </w:rPr>
            </w:pPr>
          </w:p>
          <w:p w14:paraId="79C42300" w14:textId="77777777" w:rsidR="00C11E73" w:rsidRDefault="00C11E73" w:rsidP="00C11E73">
            <w:pPr>
              <w:pStyle w:val="Maintext"/>
              <w:jc w:val="center"/>
              <w:rPr>
                <w:rFonts w:cs="Arial"/>
                <w:szCs w:val="17"/>
              </w:rPr>
            </w:pPr>
            <w:r w:rsidRPr="002E67EF">
              <w:rPr>
                <w:rFonts w:cs="Arial"/>
                <w:szCs w:val="17"/>
              </w:rPr>
              <w:t>Y/N/NA</w:t>
            </w:r>
          </w:p>
          <w:p w14:paraId="747FA657" w14:textId="77777777" w:rsidR="00C11E73" w:rsidRDefault="00C11E73" w:rsidP="00C11E73">
            <w:pPr>
              <w:pStyle w:val="Maintext"/>
              <w:rPr>
                <w:rFonts w:cs="Arial"/>
                <w:szCs w:val="12"/>
              </w:rPr>
            </w:pPr>
          </w:p>
          <w:p w14:paraId="2F6A5D30" w14:textId="77777777" w:rsidR="00C11E73" w:rsidRPr="00292E81" w:rsidRDefault="00C11E73" w:rsidP="00C11E73">
            <w:pPr>
              <w:pStyle w:val="Maintext"/>
              <w:rPr>
                <w:rFonts w:cs="Arial"/>
                <w:sz w:val="14"/>
                <w:szCs w:val="14"/>
              </w:rPr>
            </w:pPr>
          </w:p>
          <w:p w14:paraId="604B771E" w14:textId="77777777" w:rsidR="00C11E73" w:rsidRDefault="00C11E73" w:rsidP="00C11E73">
            <w:pPr>
              <w:pStyle w:val="Maintext"/>
              <w:spacing w:line="276" w:lineRule="auto"/>
              <w:jc w:val="center"/>
              <w:rPr>
                <w:rFonts w:cs="Arial"/>
                <w:color w:val="auto"/>
              </w:rPr>
            </w:pPr>
            <w:r w:rsidRPr="008F4913">
              <w:rPr>
                <w:rFonts w:cs="Arial"/>
                <w:color w:val="auto"/>
              </w:rPr>
              <w:t>Y/N/NA</w:t>
            </w:r>
          </w:p>
          <w:p w14:paraId="4A25A5A5" w14:textId="77777777" w:rsidR="00C11E73" w:rsidRDefault="00C11E73" w:rsidP="00C11E73">
            <w:pPr>
              <w:pStyle w:val="Maintext"/>
              <w:spacing w:line="276" w:lineRule="auto"/>
              <w:jc w:val="center"/>
              <w:rPr>
                <w:rFonts w:cs="Arial"/>
                <w:color w:val="auto"/>
                <w:sz w:val="12"/>
                <w:szCs w:val="12"/>
              </w:rPr>
            </w:pPr>
          </w:p>
          <w:p w14:paraId="11E9743B" w14:textId="77777777" w:rsidR="00C11E73" w:rsidRPr="00B45335" w:rsidRDefault="00C11E73" w:rsidP="00C11E73">
            <w:pPr>
              <w:pStyle w:val="Maintext"/>
              <w:spacing w:line="276" w:lineRule="auto"/>
              <w:jc w:val="center"/>
              <w:rPr>
                <w:rFonts w:cs="Arial"/>
                <w:color w:val="auto"/>
                <w:sz w:val="8"/>
                <w:szCs w:val="8"/>
              </w:rPr>
            </w:pPr>
          </w:p>
          <w:p w14:paraId="21508C6D" w14:textId="77777777" w:rsidR="00C11E73" w:rsidRDefault="00C11E73" w:rsidP="00C11E73">
            <w:pPr>
              <w:pStyle w:val="Maintext"/>
              <w:jc w:val="center"/>
              <w:rPr>
                <w:rFonts w:cs="Arial"/>
                <w:szCs w:val="17"/>
              </w:rPr>
            </w:pPr>
            <w:r w:rsidRPr="002E67EF">
              <w:rPr>
                <w:rFonts w:cs="Arial"/>
                <w:szCs w:val="17"/>
              </w:rPr>
              <w:t>Y/N/NA</w:t>
            </w:r>
          </w:p>
          <w:p w14:paraId="71847700" w14:textId="77777777" w:rsidR="00C11E73" w:rsidRPr="00B45335" w:rsidRDefault="00C11E73" w:rsidP="00C11E73">
            <w:pPr>
              <w:pStyle w:val="Maintext"/>
              <w:rPr>
                <w:rFonts w:cs="Arial"/>
                <w:sz w:val="12"/>
                <w:szCs w:val="12"/>
              </w:rPr>
            </w:pPr>
          </w:p>
          <w:p w14:paraId="68429595" w14:textId="4CFD06E2" w:rsidR="00C11E73" w:rsidRDefault="00C11E73" w:rsidP="00C11E73">
            <w:pPr>
              <w:pStyle w:val="Maintext"/>
              <w:spacing w:line="276" w:lineRule="auto"/>
              <w:jc w:val="center"/>
              <w:rPr>
                <w:rFonts w:cs="Arial"/>
                <w:color w:val="auto"/>
              </w:rPr>
            </w:pPr>
            <w:r w:rsidRPr="008F4913">
              <w:rPr>
                <w:rFonts w:cs="Arial"/>
                <w:color w:val="auto"/>
              </w:rPr>
              <w:t>Y/N/NA</w:t>
            </w:r>
          </w:p>
          <w:p w14:paraId="62269940" w14:textId="77777777" w:rsidR="00C11E73" w:rsidRDefault="00C11E73" w:rsidP="00C11E73">
            <w:pPr>
              <w:pStyle w:val="Maintext"/>
              <w:spacing w:line="276" w:lineRule="auto"/>
              <w:jc w:val="center"/>
              <w:rPr>
                <w:rFonts w:cs="Arial"/>
                <w:color w:val="auto"/>
                <w:sz w:val="10"/>
                <w:szCs w:val="10"/>
              </w:rPr>
            </w:pPr>
          </w:p>
          <w:p w14:paraId="32F52582" w14:textId="77777777" w:rsidR="00C11E73" w:rsidRPr="00B45335" w:rsidRDefault="00C11E73" w:rsidP="00C11E73">
            <w:pPr>
              <w:pStyle w:val="Maintext"/>
              <w:spacing w:line="276" w:lineRule="auto"/>
              <w:jc w:val="center"/>
              <w:rPr>
                <w:rFonts w:cs="Arial"/>
                <w:color w:val="auto"/>
                <w:sz w:val="6"/>
                <w:szCs w:val="6"/>
              </w:rPr>
            </w:pPr>
          </w:p>
          <w:p w14:paraId="770C2704" w14:textId="77777777" w:rsidR="00C11E73" w:rsidRDefault="00C11E73" w:rsidP="00C11E73">
            <w:pPr>
              <w:pStyle w:val="Maintext"/>
              <w:jc w:val="center"/>
              <w:rPr>
                <w:rFonts w:cs="Arial"/>
                <w:szCs w:val="17"/>
              </w:rPr>
            </w:pPr>
            <w:r w:rsidRPr="002E67EF">
              <w:rPr>
                <w:rFonts w:cs="Arial"/>
                <w:szCs w:val="17"/>
              </w:rPr>
              <w:t>Y/N/NA</w:t>
            </w:r>
          </w:p>
          <w:p w14:paraId="1C71A1EE" w14:textId="77777777" w:rsidR="00C11E73" w:rsidRPr="00567742" w:rsidRDefault="00C11E73" w:rsidP="00C11E73">
            <w:pPr>
              <w:pStyle w:val="Maintext"/>
              <w:rPr>
                <w:rFonts w:cs="Arial"/>
                <w:sz w:val="12"/>
                <w:szCs w:val="12"/>
              </w:rPr>
            </w:pPr>
          </w:p>
          <w:p w14:paraId="4E5DEB6C" w14:textId="77777777" w:rsidR="00C11E73" w:rsidRDefault="00C11E73" w:rsidP="00C11E73">
            <w:pPr>
              <w:pStyle w:val="Maintext"/>
              <w:spacing w:line="276" w:lineRule="auto"/>
              <w:jc w:val="center"/>
              <w:rPr>
                <w:rFonts w:cs="Arial"/>
                <w:color w:val="auto"/>
              </w:rPr>
            </w:pPr>
            <w:r w:rsidRPr="008F4913">
              <w:rPr>
                <w:rFonts w:cs="Arial"/>
                <w:color w:val="auto"/>
              </w:rPr>
              <w:t>Y/N/NA</w:t>
            </w:r>
          </w:p>
          <w:p w14:paraId="041D5E69" w14:textId="77777777" w:rsidR="00C11E73" w:rsidRPr="00B45335" w:rsidRDefault="00C11E73" w:rsidP="00C11E73">
            <w:pPr>
              <w:pStyle w:val="Maintext"/>
              <w:spacing w:line="276" w:lineRule="auto"/>
              <w:jc w:val="center"/>
              <w:rPr>
                <w:rFonts w:cs="Arial"/>
                <w:color w:val="auto"/>
                <w:sz w:val="12"/>
                <w:szCs w:val="12"/>
              </w:rPr>
            </w:pPr>
          </w:p>
          <w:p w14:paraId="75BBA341" w14:textId="77777777" w:rsidR="00C11E73" w:rsidRDefault="00C11E73" w:rsidP="00C11E73">
            <w:pPr>
              <w:pStyle w:val="Maintext"/>
              <w:jc w:val="center"/>
              <w:rPr>
                <w:rFonts w:cs="Arial"/>
                <w:szCs w:val="17"/>
              </w:rPr>
            </w:pPr>
            <w:r w:rsidRPr="002E67EF">
              <w:rPr>
                <w:rFonts w:cs="Arial"/>
                <w:szCs w:val="17"/>
              </w:rPr>
              <w:t>Y/N/NA</w:t>
            </w:r>
          </w:p>
          <w:p w14:paraId="3A72EEE6" w14:textId="77777777" w:rsidR="00C11E73" w:rsidRDefault="00C11E73" w:rsidP="00C11E73">
            <w:pPr>
              <w:pStyle w:val="Maintext"/>
              <w:rPr>
                <w:rFonts w:cs="Arial"/>
                <w:szCs w:val="12"/>
              </w:rPr>
            </w:pPr>
          </w:p>
          <w:p w14:paraId="4E09649C" w14:textId="77777777" w:rsidR="00C11E73" w:rsidRPr="00A45AF1" w:rsidRDefault="00C11E73" w:rsidP="00C11E73">
            <w:pPr>
              <w:pStyle w:val="Maintext"/>
              <w:rPr>
                <w:rFonts w:cs="Arial"/>
                <w:sz w:val="12"/>
                <w:szCs w:val="12"/>
              </w:rPr>
            </w:pPr>
          </w:p>
          <w:p w14:paraId="59658BAA" w14:textId="77777777" w:rsidR="00C11E73" w:rsidRDefault="00C11E73" w:rsidP="00C11E73">
            <w:pPr>
              <w:pStyle w:val="Maintext"/>
              <w:spacing w:line="276" w:lineRule="auto"/>
              <w:jc w:val="center"/>
              <w:rPr>
                <w:rFonts w:cs="Arial"/>
                <w:color w:val="auto"/>
              </w:rPr>
            </w:pPr>
            <w:r w:rsidRPr="008F4913">
              <w:rPr>
                <w:rFonts w:cs="Arial"/>
                <w:color w:val="auto"/>
              </w:rPr>
              <w:t>Y/N/NA</w:t>
            </w:r>
          </w:p>
          <w:p w14:paraId="27ABCE2E" w14:textId="77777777" w:rsidR="00C11E73" w:rsidRPr="008B471F" w:rsidRDefault="00C11E73" w:rsidP="00C11E73">
            <w:pPr>
              <w:pStyle w:val="Maintext"/>
              <w:spacing w:line="276" w:lineRule="auto"/>
              <w:jc w:val="center"/>
              <w:rPr>
                <w:rFonts w:cs="Arial"/>
                <w:color w:val="auto"/>
                <w:szCs w:val="17"/>
              </w:rPr>
            </w:pPr>
          </w:p>
          <w:p w14:paraId="051170E3" w14:textId="77777777" w:rsidR="00C11E73" w:rsidRDefault="00C11E73" w:rsidP="00C11E73">
            <w:pPr>
              <w:pStyle w:val="Maintext"/>
              <w:jc w:val="center"/>
              <w:rPr>
                <w:rFonts w:cs="Arial"/>
                <w:szCs w:val="17"/>
              </w:rPr>
            </w:pPr>
            <w:r w:rsidRPr="002E67EF">
              <w:rPr>
                <w:rFonts w:cs="Arial"/>
                <w:szCs w:val="17"/>
              </w:rPr>
              <w:t>Y/N/NA</w:t>
            </w:r>
          </w:p>
          <w:p w14:paraId="09247475" w14:textId="77777777" w:rsidR="00C11E73" w:rsidRPr="008B471F" w:rsidRDefault="00C11E73" w:rsidP="00C11E73">
            <w:pPr>
              <w:pStyle w:val="Maintext"/>
              <w:rPr>
                <w:rFonts w:cs="Arial"/>
                <w:szCs w:val="17"/>
              </w:rPr>
            </w:pPr>
          </w:p>
          <w:p w14:paraId="15E529D7" w14:textId="3564FC2A" w:rsidR="00C11E73" w:rsidRPr="00F81FAD" w:rsidRDefault="00C11E73" w:rsidP="00C11E73">
            <w:pPr>
              <w:pStyle w:val="Maintext"/>
              <w:spacing w:line="276" w:lineRule="auto"/>
              <w:jc w:val="center"/>
              <w:rPr>
                <w:rFonts w:cs="Arial"/>
                <w:color w:val="auto"/>
              </w:rPr>
            </w:pPr>
            <w:r w:rsidRPr="008F4913">
              <w:rPr>
                <w:rFonts w:cs="Arial"/>
                <w:color w:val="auto"/>
              </w:rPr>
              <w:t>Y/N/NA</w:t>
            </w:r>
          </w:p>
          <w:p w14:paraId="1382DD2C" w14:textId="77777777" w:rsidR="00C11E73" w:rsidRDefault="00C11E73" w:rsidP="00C11E73">
            <w:pPr>
              <w:pStyle w:val="Maintext"/>
              <w:jc w:val="center"/>
              <w:rPr>
                <w:rFonts w:cs="Arial"/>
                <w:szCs w:val="17"/>
              </w:rPr>
            </w:pPr>
            <w:r w:rsidRPr="002E67EF">
              <w:rPr>
                <w:rFonts w:cs="Arial"/>
                <w:szCs w:val="17"/>
              </w:rPr>
              <w:t>Y/N/NA</w:t>
            </w:r>
          </w:p>
          <w:p w14:paraId="34DE72D1" w14:textId="77777777" w:rsidR="00C11E73" w:rsidRDefault="00C11E73" w:rsidP="00C11E73">
            <w:pPr>
              <w:pStyle w:val="Maintext"/>
              <w:jc w:val="center"/>
              <w:rPr>
                <w:rFonts w:cs="Arial"/>
                <w:szCs w:val="17"/>
              </w:rPr>
            </w:pPr>
          </w:p>
          <w:p w14:paraId="3A5B9C3E" w14:textId="77777777" w:rsidR="00C11E73" w:rsidRPr="00FD2353" w:rsidRDefault="00C11E73" w:rsidP="00C11E73">
            <w:pPr>
              <w:pStyle w:val="Maintext"/>
              <w:jc w:val="center"/>
              <w:rPr>
                <w:rFonts w:cs="Arial"/>
                <w:sz w:val="12"/>
                <w:szCs w:val="12"/>
              </w:rPr>
            </w:pPr>
          </w:p>
          <w:p w14:paraId="58A6A39B" w14:textId="1364500A" w:rsidR="00C11E73" w:rsidRPr="00B213BA" w:rsidRDefault="00C11E73" w:rsidP="00C11E73">
            <w:pPr>
              <w:pStyle w:val="Maintext"/>
              <w:jc w:val="center"/>
              <w:rPr>
                <w:rFonts w:cs="Arial"/>
                <w:szCs w:val="17"/>
              </w:rPr>
            </w:pPr>
            <w:r w:rsidRPr="002E67EF">
              <w:rPr>
                <w:rFonts w:cs="Arial"/>
                <w:szCs w:val="17"/>
              </w:rPr>
              <w:t>Y/N/NA</w:t>
            </w:r>
          </w:p>
        </w:tc>
        <w:tc>
          <w:tcPr>
            <w:tcW w:w="969" w:type="pct"/>
            <w:shd w:val="clear" w:color="auto" w:fill="auto"/>
          </w:tcPr>
          <w:p w14:paraId="0BDF5C3C" w14:textId="3DC323E4" w:rsidR="00C11E73" w:rsidRPr="00F70B68" w:rsidRDefault="00C11E73" w:rsidP="00C11E73">
            <w:pPr>
              <w:rPr>
                <w:rFonts w:cs="Arial"/>
              </w:rPr>
            </w:pPr>
            <w:r>
              <w:rPr>
                <w:rFonts w:cs="Arial"/>
              </w:rPr>
              <w:t>NA</w:t>
            </w:r>
          </w:p>
        </w:tc>
        <w:tc>
          <w:tcPr>
            <w:tcW w:w="452" w:type="pct"/>
            <w:gridSpan w:val="2"/>
            <w:shd w:val="clear" w:color="auto" w:fill="auto"/>
          </w:tcPr>
          <w:p w14:paraId="12E224FE" w14:textId="77777777" w:rsidR="00C11E73" w:rsidRPr="007D2526" w:rsidRDefault="00C11E73" w:rsidP="00C11E73">
            <w:pPr>
              <w:pStyle w:val="Maintext"/>
              <w:rPr>
                <w:rFonts w:cs="Arial"/>
              </w:rPr>
            </w:pPr>
          </w:p>
        </w:tc>
      </w:tr>
      <w:tr w:rsidR="00C11E73" w:rsidRPr="007649EA" w14:paraId="198B098B" w14:textId="77777777" w:rsidTr="486CF3FA">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65A4EE68" w14:textId="77777777" w:rsidR="00C11E73" w:rsidRPr="006574E1" w:rsidRDefault="00C11E73" w:rsidP="00C11E73">
            <w:pPr>
              <w:rPr>
                <w:rFonts w:cs="Arial"/>
                <w:b/>
                <w:bCs/>
                <w:color w:val="auto"/>
                <w:sz w:val="17"/>
                <w:szCs w:val="17"/>
                <w:u w:val="single"/>
              </w:rPr>
            </w:pPr>
            <w:r w:rsidRPr="006574E1">
              <w:rPr>
                <w:rFonts w:cs="Arial"/>
                <w:b/>
                <w:bCs/>
                <w:color w:val="auto"/>
                <w:sz w:val="17"/>
                <w:szCs w:val="17"/>
                <w:u w:val="single"/>
              </w:rPr>
              <w:t>Secondary Only</w:t>
            </w:r>
          </w:p>
          <w:p w14:paraId="35807975" w14:textId="5A3FDD0A" w:rsidR="00C11E73" w:rsidRPr="006574E1" w:rsidRDefault="00C11E73" w:rsidP="00C11E73">
            <w:pPr>
              <w:rPr>
                <w:b/>
                <w:color w:val="auto"/>
                <w:sz w:val="17"/>
                <w:szCs w:val="17"/>
              </w:rPr>
            </w:pPr>
            <w:r w:rsidRPr="006574E1">
              <w:rPr>
                <w:rFonts w:cs="Arial"/>
                <w:b/>
                <w:color w:val="auto"/>
                <w:sz w:val="17"/>
                <w:szCs w:val="17"/>
              </w:rPr>
              <w:t>Pupils and parents are not aware of the schools plans to implement onsite testing (before the return to school in September)</w:t>
            </w:r>
          </w:p>
        </w:tc>
        <w:tc>
          <w:tcPr>
            <w:tcW w:w="475" w:type="pct"/>
            <w:shd w:val="clear" w:color="auto" w:fill="auto"/>
          </w:tcPr>
          <w:p w14:paraId="1CC040DE" w14:textId="77777777" w:rsidR="00C11E73" w:rsidRPr="00FD2353" w:rsidRDefault="00C11E73" w:rsidP="00C11E73">
            <w:pPr>
              <w:pStyle w:val="Maintext"/>
              <w:jc w:val="center"/>
              <w:rPr>
                <w:rFonts w:cs="Arial"/>
                <w:color w:val="auto"/>
              </w:rPr>
            </w:pPr>
          </w:p>
        </w:tc>
        <w:tc>
          <w:tcPr>
            <w:tcW w:w="1992" w:type="pct"/>
            <w:shd w:val="clear" w:color="auto" w:fill="auto"/>
          </w:tcPr>
          <w:p w14:paraId="513ED566" w14:textId="1C712981" w:rsidR="00C11E73" w:rsidRPr="00FD2353" w:rsidRDefault="00C11E73" w:rsidP="00C11E73">
            <w:pPr>
              <w:pStyle w:val="ListParagraph"/>
              <w:numPr>
                <w:ilvl w:val="0"/>
                <w:numId w:val="13"/>
              </w:numPr>
              <w:rPr>
                <w:rFonts w:cs="Arial"/>
                <w:color w:val="auto"/>
              </w:rPr>
            </w:pPr>
            <w:r w:rsidRPr="00FD2353">
              <w:rPr>
                <w:rFonts w:cs="Arial"/>
                <w:color w:val="auto"/>
              </w:rPr>
              <w:t>Parents of secondary age pupils are informed of the staggered start arrangements in place to accommodate the requirement for 2 on-site LFD tests for each child before they return to school in September.</w:t>
            </w:r>
          </w:p>
          <w:p w14:paraId="16854371" w14:textId="226CBAF8" w:rsidR="00C11E73" w:rsidRPr="00FD2353" w:rsidRDefault="00C11E73" w:rsidP="00C11E73">
            <w:pPr>
              <w:pStyle w:val="NormalWeb"/>
              <w:spacing w:before="0" w:beforeAutospacing="0" w:after="0" w:afterAutospacing="0"/>
              <w:ind w:left="227"/>
              <w:rPr>
                <w:rFonts w:ascii="Arial" w:hAnsi="Arial" w:cs="Arial"/>
                <w:sz w:val="17"/>
                <w:szCs w:val="17"/>
              </w:rPr>
            </w:pPr>
          </w:p>
        </w:tc>
        <w:tc>
          <w:tcPr>
            <w:tcW w:w="334" w:type="pct"/>
            <w:shd w:val="clear" w:color="auto" w:fill="auto"/>
          </w:tcPr>
          <w:p w14:paraId="3AC77154" w14:textId="77777777" w:rsidR="00C11E73" w:rsidRPr="00BA6BD7" w:rsidRDefault="00C11E73" w:rsidP="00C11E73">
            <w:pPr>
              <w:pStyle w:val="Maintext"/>
              <w:jc w:val="center"/>
              <w:rPr>
                <w:rFonts w:cs="Arial"/>
                <w:szCs w:val="17"/>
              </w:rPr>
            </w:pPr>
            <w:r w:rsidRPr="00BA6BD7">
              <w:rPr>
                <w:rFonts w:cs="Arial"/>
                <w:szCs w:val="17"/>
              </w:rPr>
              <w:t>Y/N/NA</w:t>
            </w:r>
          </w:p>
          <w:p w14:paraId="10537976" w14:textId="77777777" w:rsidR="00C11E73" w:rsidRDefault="00C11E73" w:rsidP="00C11E73">
            <w:pPr>
              <w:pStyle w:val="Maintext"/>
              <w:jc w:val="center"/>
              <w:rPr>
                <w:rFonts w:cs="Arial"/>
                <w:color w:val="5B9BD5" w:themeColor="accent1"/>
                <w:szCs w:val="17"/>
              </w:rPr>
            </w:pPr>
          </w:p>
          <w:p w14:paraId="6D676474" w14:textId="77777777" w:rsidR="00C11E73" w:rsidRDefault="00C11E73" w:rsidP="00C11E73">
            <w:pPr>
              <w:pStyle w:val="Maintext"/>
              <w:rPr>
                <w:rFonts w:cs="Arial"/>
                <w:color w:val="5B9BD5" w:themeColor="accent1"/>
                <w:szCs w:val="17"/>
              </w:rPr>
            </w:pPr>
          </w:p>
          <w:p w14:paraId="117901C6" w14:textId="77777777" w:rsidR="00C11E73" w:rsidRPr="00B213BA" w:rsidRDefault="00C11E73" w:rsidP="00C11E73">
            <w:pPr>
              <w:pStyle w:val="Maintext"/>
              <w:jc w:val="center"/>
              <w:rPr>
                <w:rFonts w:cs="Arial"/>
                <w:szCs w:val="17"/>
              </w:rPr>
            </w:pPr>
          </w:p>
        </w:tc>
        <w:tc>
          <w:tcPr>
            <w:tcW w:w="969" w:type="pct"/>
            <w:shd w:val="clear" w:color="auto" w:fill="auto"/>
          </w:tcPr>
          <w:p w14:paraId="6A45B37D" w14:textId="5EFC461A" w:rsidR="00C11E73" w:rsidRPr="00F70B68" w:rsidRDefault="00C11E73" w:rsidP="00C11E73">
            <w:pPr>
              <w:rPr>
                <w:rFonts w:cs="Arial"/>
              </w:rPr>
            </w:pPr>
            <w:r>
              <w:rPr>
                <w:rFonts w:cs="Arial"/>
              </w:rPr>
              <w:t>NA</w:t>
            </w:r>
          </w:p>
        </w:tc>
        <w:tc>
          <w:tcPr>
            <w:tcW w:w="452" w:type="pct"/>
            <w:gridSpan w:val="2"/>
            <w:shd w:val="clear" w:color="auto" w:fill="auto"/>
          </w:tcPr>
          <w:p w14:paraId="0F03A2D9" w14:textId="77777777" w:rsidR="00C11E73" w:rsidRPr="007D2526" w:rsidRDefault="00C11E73" w:rsidP="00C11E73">
            <w:pPr>
              <w:pStyle w:val="Maintext"/>
              <w:rPr>
                <w:rFonts w:cs="Arial"/>
              </w:rPr>
            </w:pPr>
          </w:p>
        </w:tc>
      </w:tr>
      <w:tr w:rsidR="00C11E73" w:rsidRPr="007649EA" w14:paraId="26D32A1B" w14:textId="77777777" w:rsidTr="00116867">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2FB3B2B2" w14:textId="2A5BDA5D" w:rsidR="00C11E73" w:rsidRDefault="00C11E73" w:rsidP="00C11E73">
            <w:pPr>
              <w:rPr>
                <w:b/>
                <w:bCs/>
                <w:sz w:val="17"/>
                <w:szCs w:val="17"/>
              </w:rPr>
            </w:pPr>
            <w:r>
              <w:rPr>
                <w:b/>
                <w:bCs/>
                <w:sz w:val="17"/>
                <w:szCs w:val="17"/>
              </w:rPr>
              <w:t>Asymptomatic testing for staff is not established.</w:t>
            </w:r>
          </w:p>
        </w:tc>
        <w:tc>
          <w:tcPr>
            <w:tcW w:w="475" w:type="pct"/>
            <w:shd w:val="clear" w:color="auto" w:fill="FFC000"/>
          </w:tcPr>
          <w:p w14:paraId="1BDB2A5D" w14:textId="77777777" w:rsidR="00C11E73" w:rsidRPr="007D2526" w:rsidRDefault="00C11E73" w:rsidP="00C11E73">
            <w:pPr>
              <w:pStyle w:val="Maintext"/>
              <w:jc w:val="center"/>
              <w:rPr>
                <w:rFonts w:cs="Arial"/>
              </w:rPr>
            </w:pPr>
          </w:p>
        </w:tc>
        <w:tc>
          <w:tcPr>
            <w:tcW w:w="1992" w:type="pct"/>
            <w:shd w:val="clear" w:color="auto" w:fill="auto"/>
          </w:tcPr>
          <w:p w14:paraId="555798ED" w14:textId="2E113C62" w:rsidR="00C11E73" w:rsidRPr="00C1044C"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The importance of asymptomatic testing is communicated and understood by all staff.</w:t>
            </w:r>
          </w:p>
          <w:p w14:paraId="35F9746C" w14:textId="3C74492D" w:rsidR="00C11E73"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Encourage staff</w:t>
            </w:r>
            <w:r w:rsidRPr="0038371C">
              <w:rPr>
                <w:rFonts w:ascii="Arial" w:hAnsi="Arial" w:cs="Arial"/>
                <w:sz w:val="17"/>
                <w:szCs w:val="17"/>
              </w:rPr>
              <w:t xml:space="preserve"> </w:t>
            </w:r>
            <w:r>
              <w:rPr>
                <w:rFonts w:ascii="Arial" w:hAnsi="Arial" w:cs="Arial"/>
                <w:sz w:val="17"/>
                <w:szCs w:val="17"/>
              </w:rPr>
              <w:t>to</w:t>
            </w:r>
            <w:r w:rsidRPr="0038371C">
              <w:rPr>
                <w:rFonts w:ascii="Arial" w:hAnsi="Arial" w:cs="Arial"/>
                <w:sz w:val="17"/>
                <w:szCs w:val="17"/>
              </w:rPr>
              <w:t xml:space="preserve"> undertake twice weekly home tests until the end of September, when this will also be reviewed.</w:t>
            </w:r>
          </w:p>
          <w:p w14:paraId="58A74558" w14:textId="77777777" w:rsidR="00C11E73" w:rsidRPr="0038371C" w:rsidRDefault="00C11E73" w:rsidP="00C11E73">
            <w:pPr>
              <w:pStyle w:val="NormalWeb"/>
              <w:numPr>
                <w:ilvl w:val="0"/>
                <w:numId w:val="3"/>
              </w:numPr>
              <w:spacing w:before="0" w:beforeAutospacing="0" w:after="0" w:afterAutospacing="0"/>
              <w:rPr>
                <w:rFonts w:ascii="Arial" w:hAnsi="Arial" w:cs="Arial"/>
                <w:sz w:val="17"/>
                <w:szCs w:val="17"/>
              </w:rPr>
            </w:pPr>
            <w:r w:rsidRPr="486CF3FA">
              <w:rPr>
                <w:rFonts w:ascii="Arial" w:hAnsi="Arial" w:cs="Arial"/>
                <w:sz w:val="17"/>
                <w:szCs w:val="17"/>
              </w:rPr>
              <w:t>Staff with a positive LFD test result should self-isolate in line with the stay at home guidance. They will also need to get a free PCR test to check if they have COVID -19.</w:t>
            </w:r>
          </w:p>
          <w:p w14:paraId="708A080B" w14:textId="77777777" w:rsidR="00C11E73" w:rsidRDefault="00C11E73" w:rsidP="00C11E73">
            <w:pPr>
              <w:pStyle w:val="NormalWeb"/>
              <w:numPr>
                <w:ilvl w:val="0"/>
                <w:numId w:val="3"/>
              </w:numPr>
              <w:spacing w:before="0" w:beforeAutospacing="0" w:after="0" w:afterAutospacing="0"/>
              <w:rPr>
                <w:rFonts w:ascii="Arial" w:hAnsi="Arial" w:cs="Arial"/>
                <w:sz w:val="17"/>
                <w:szCs w:val="17"/>
              </w:rPr>
            </w:pPr>
            <w:r w:rsidRPr="0038371C">
              <w:rPr>
                <w:rFonts w:ascii="Arial" w:hAnsi="Arial" w:cs="Arial"/>
                <w:sz w:val="17"/>
                <w:szCs w:val="17"/>
              </w:rPr>
              <w:t>Close contacts will be identified via NHS Test and Trace</w:t>
            </w:r>
            <w:r>
              <w:rPr>
                <w:rFonts w:ascii="Arial" w:hAnsi="Arial" w:cs="Arial"/>
                <w:sz w:val="17"/>
                <w:szCs w:val="17"/>
              </w:rPr>
              <w:t>.</w:t>
            </w:r>
          </w:p>
          <w:p w14:paraId="41F4E124" w14:textId="0E5BBDB9" w:rsidR="00C11E73" w:rsidRPr="00391D2F" w:rsidRDefault="00C11E73" w:rsidP="00C11E73">
            <w:pPr>
              <w:pStyle w:val="NormalWeb"/>
              <w:spacing w:before="0" w:beforeAutospacing="0" w:after="0" w:afterAutospacing="0"/>
              <w:ind w:left="227"/>
              <w:rPr>
                <w:rFonts w:ascii="Arial" w:hAnsi="Arial" w:cs="Arial"/>
                <w:sz w:val="17"/>
                <w:szCs w:val="17"/>
              </w:rPr>
            </w:pPr>
          </w:p>
        </w:tc>
        <w:tc>
          <w:tcPr>
            <w:tcW w:w="334" w:type="pct"/>
            <w:shd w:val="clear" w:color="auto" w:fill="auto"/>
          </w:tcPr>
          <w:p w14:paraId="78DF0A71" w14:textId="77777777" w:rsidR="00C11E73" w:rsidRDefault="00C11E73" w:rsidP="00C11E73">
            <w:pPr>
              <w:pStyle w:val="Maintext"/>
              <w:spacing w:line="276" w:lineRule="auto"/>
              <w:jc w:val="center"/>
              <w:rPr>
                <w:rFonts w:cs="Arial"/>
                <w:color w:val="auto"/>
              </w:rPr>
            </w:pPr>
            <w:r>
              <w:rPr>
                <w:rFonts w:cs="Arial"/>
                <w:color w:val="auto"/>
              </w:rPr>
              <w:t>Y</w:t>
            </w:r>
          </w:p>
          <w:p w14:paraId="1FA09A2C" w14:textId="77777777" w:rsidR="00C11E73" w:rsidRPr="008B471F" w:rsidRDefault="00C11E73" w:rsidP="00C11E73">
            <w:pPr>
              <w:pStyle w:val="Maintext"/>
              <w:spacing w:line="276" w:lineRule="auto"/>
              <w:jc w:val="center"/>
              <w:rPr>
                <w:rFonts w:cs="Arial"/>
                <w:color w:val="auto"/>
                <w:szCs w:val="17"/>
              </w:rPr>
            </w:pPr>
          </w:p>
          <w:p w14:paraId="6F474D0B" w14:textId="77777777" w:rsidR="00C11E73" w:rsidRDefault="00C11E73" w:rsidP="00C11E73">
            <w:pPr>
              <w:pStyle w:val="Maintext"/>
              <w:jc w:val="center"/>
              <w:rPr>
                <w:rFonts w:cs="Arial"/>
                <w:szCs w:val="17"/>
              </w:rPr>
            </w:pPr>
            <w:r>
              <w:rPr>
                <w:rFonts w:cs="Arial"/>
                <w:szCs w:val="17"/>
              </w:rPr>
              <w:t>Y</w:t>
            </w:r>
          </w:p>
          <w:p w14:paraId="1D638EA4" w14:textId="77777777" w:rsidR="00C11E73" w:rsidRDefault="00C11E73" w:rsidP="00C11E73">
            <w:pPr>
              <w:pStyle w:val="Maintext"/>
              <w:rPr>
                <w:rFonts w:cs="Arial"/>
                <w:szCs w:val="17"/>
              </w:rPr>
            </w:pPr>
          </w:p>
          <w:p w14:paraId="0F63F5EF" w14:textId="77777777" w:rsidR="00C11E73" w:rsidRDefault="00C11E73" w:rsidP="00C11E73">
            <w:pPr>
              <w:pStyle w:val="Maintext"/>
              <w:jc w:val="center"/>
              <w:rPr>
                <w:rFonts w:cs="Arial"/>
                <w:szCs w:val="17"/>
              </w:rPr>
            </w:pPr>
          </w:p>
          <w:p w14:paraId="08DE88D3" w14:textId="77777777" w:rsidR="00C11E73" w:rsidRDefault="00C11E73" w:rsidP="00C11E73">
            <w:pPr>
              <w:pStyle w:val="Maintext"/>
              <w:spacing w:line="276" w:lineRule="auto"/>
              <w:jc w:val="center"/>
              <w:rPr>
                <w:rFonts w:cs="Arial"/>
                <w:color w:val="auto"/>
              </w:rPr>
            </w:pPr>
            <w:r>
              <w:rPr>
                <w:rFonts w:cs="Arial"/>
                <w:color w:val="auto"/>
              </w:rPr>
              <w:t>Y</w:t>
            </w:r>
          </w:p>
          <w:p w14:paraId="5C33C691" w14:textId="77777777" w:rsidR="00C11E73" w:rsidRDefault="00C11E73" w:rsidP="00C11E73">
            <w:pPr>
              <w:pStyle w:val="Maintext"/>
              <w:spacing w:line="276" w:lineRule="auto"/>
              <w:jc w:val="center"/>
              <w:rPr>
                <w:rFonts w:cs="Arial"/>
                <w:color w:val="auto"/>
                <w:szCs w:val="17"/>
              </w:rPr>
            </w:pPr>
          </w:p>
          <w:p w14:paraId="49558031" w14:textId="77777777" w:rsidR="00C11E73" w:rsidRPr="008B471F" w:rsidRDefault="00C11E73" w:rsidP="00C11E73">
            <w:pPr>
              <w:pStyle w:val="Maintext"/>
              <w:spacing w:line="276" w:lineRule="auto"/>
              <w:jc w:val="center"/>
              <w:rPr>
                <w:rFonts w:cs="Arial"/>
                <w:color w:val="auto"/>
                <w:szCs w:val="17"/>
              </w:rPr>
            </w:pPr>
          </w:p>
          <w:p w14:paraId="6A6DF41F" w14:textId="7023B7A2" w:rsidR="00C11E73" w:rsidRPr="00B213BA" w:rsidRDefault="00C11E73" w:rsidP="00C11E73">
            <w:pPr>
              <w:pStyle w:val="Maintext"/>
              <w:jc w:val="center"/>
              <w:rPr>
                <w:rFonts w:cs="Arial"/>
                <w:szCs w:val="17"/>
              </w:rPr>
            </w:pPr>
            <w:r>
              <w:rPr>
                <w:rFonts w:cs="Arial"/>
                <w:szCs w:val="17"/>
              </w:rPr>
              <w:t>Y</w:t>
            </w:r>
          </w:p>
        </w:tc>
        <w:tc>
          <w:tcPr>
            <w:tcW w:w="969" w:type="pct"/>
            <w:shd w:val="clear" w:color="auto" w:fill="auto"/>
          </w:tcPr>
          <w:p w14:paraId="2548A7E8" w14:textId="77777777" w:rsidR="00C11E73" w:rsidRDefault="00C11E73" w:rsidP="00C11E73">
            <w:pPr>
              <w:numPr>
                <w:ilvl w:val="0"/>
                <w:numId w:val="2"/>
              </w:numPr>
              <w:contextualSpacing/>
              <w:rPr>
                <w:sz w:val="17"/>
              </w:rPr>
            </w:pPr>
            <w:r>
              <w:rPr>
                <w:sz w:val="17"/>
              </w:rPr>
              <w:t>All staff have access to LFT tests and are strongly encouraged to test twice weekly.</w:t>
            </w:r>
          </w:p>
          <w:p w14:paraId="6F5E320A" w14:textId="77777777" w:rsidR="00C11E73" w:rsidRDefault="00C11E73" w:rsidP="00C11E73">
            <w:pPr>
              <w:numPr>
                <w:ilvl w:val="0"/>
                <w:numId w:val="2"/>
              </w:numPr>
              <w:contextualSpacing/>
              <w:rPr>
                <w:sz w:val="17"/>
              </w:rPr>
            </w:pPr>
            <w:r>
              <w:rPr>
                <w:sz w:val="17"/>
              </w:rPr>
              <w:t xml:space="preserve">Staff are to </w:t>
            </w:r>
            <w:proofErr w:type="spellStart"/>
            <w:r>
              <w:rPr>
                <w:sz w:val="17"/>
              </w:rPr>
              <w:t>self isolate</w:t>
            </w:r>
            <w:proofErr w:type="spellEnd"/>
            <w:r>
              <w:rPr>
                <w:sz w:val="17"/>
              </w:rPr>
              <w:t xml:space="preserve"> immediately if they receive a positive LFT test. They then must receive a PCR test.</w:t>
            </w:r>
          </w:p>
          <w:p w14:paraId="173B457F" w14:textId="77777777" w:rsidR="00C11E73" w:rsidRPr="00F70B68" w:rsidRDefault="00C11E73" w:rsidP="00C11E73">
            <w:pPr>
              <w:rPr>
                <w:rFonts w:cs="Arial"/>
              </w:rPr>
            </w:pPr>
          </w:p>
        </w:tc>
        <w:tc>
          <w:tcPr>
            <w:tcW w:w="452" w:type="pct"/>
            <w:gridSpan w:val="2"/>
            <w:shd w:val="clear" w:color="auto" w:fill="00B050"/>
          </w:tcPr>
          <w:p w14:paraId="57E5D2C1" w14:textId="77777777" w:rsidR="00C11E73" w:rsidRPr="007D2526" w:rsidRDefault="00C11E73" w:rsidP="00C11E73">
            <w:pPr>
              <w:pStyle w:val="Maintext"/>
              <w:rPr>
                <w:rFonts w:cs="Arial"/>
              </w:rPr>
            </w:pPr>
          </w:p>
        </w:tc>
      </w:tr>
      <w:tr w:rsidR="00C11E73" w:rsidRPr="007649EA" w14:paraId="715BB008" w14:textId="77777777" w:rsidTr="00116867">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48B18B7E" w14:textId="77777777" w:rsidR="00C11E73" w:rsidRPr="00FD2353" w:rsidRDefault="00C11E73" w:rsidP="00C11E73">
            <w:pPr>
              <w:rPr>
                <w:rFonts w:cs="Arial"/>
                <w:b/>
                <w:bCs/>
                <w:color w:val="auto"/>
                <w:sz w:val="17"/>
                <w:szCs w:val="17"/>
              </w:rPr>
            </w:pPr>
            <w:r w:rsidRPr="00FD2353">
              <w:rPr>
                <w:rFonts w:cs="Arial"/>
                <w:b/>
                <w:bCs/>
                <w:color w:val="auto"/>
                <w:sz w:val="17"/>
                <w:szCs w:val="17"/>
              </w:rPr>
              <w:t>Infection transmission within school due to staff/pupils (or members of their household) displaying symptoms</w:t>
            </w:r>
          </w:p>
          <w:p w14:paraId="1BE1FCBD" w14:textId="77777777" w:rsidR="00C11E73" w:rsidRPr="00FD2353" w:rsidRDefault="00C11E73" w:rsidP="00C11E73">
            <w:pPr>
              <w:rPr>
                <w:b/>
                <w:bCs/>
                <w:color w:val="auto"/>
                <w:sz w:val="17"/>
                <w:szCs w:val="17"/>
              </w:rPr>
            </w:pPr>
          </w:p>
        </w:tc>
        <w:tc>
          <w:tcPr>
            <w:tcW w:w="475" w:type="pct"/>
            <w:shd w:val="clear" w:color="auto" w:fill="FFC000"/>
          </w:tcPr>
          <w:p w14:paraId="47A99F40" w14:textId="77777777" w:rsidR="00C11E73" w:rsidRPr="00FD2353" w:rsidRDefault="00C11E73" w:rsidP="00C11E73">
            <w:pPr>
              <w:pStyle w:val="Maintext"/>
              <w:jc w:val="center"/>
              <w:rPr>
                <w:rFonts w:cs="Arial"/>
                <w:color w:val="auto"/>
              </w:rPr>
            </w:pPr>
          </w:p>
        </w:tc>
        <w:tc>
          <w:tcPr>
            <w:tcW w:w="1992" w:type="pct"/>
            <w:shd w:val="clear" w:color="auto" w:fill="auto"/>
          </w:tcPr>
          <w:p w14:paraId="5E4140C1" w14:textId="4824CD5D" w:rsidR="00C11E73" w:rsidRPr="00FD2353" w:rsidRDefault="00C11E73" w:rsidP="00C11E73">
            <w:pPr>
              <w:pStyle w:val="ListParagraph"/>
              <w:numPr>
                <w:ilvl w:val="0"/>
                <w:numId w:val="13"/>
              </w:numPr>
              <w:rPr>
                <w:rFonts w:eastAsiaTheme="minorEastAsia" w:cs="Arial"/>
                <w:color w:val="auto"/>
              </w:rPr>
            </w:pPr>
            <w:r w:rsidRPr="00FD2353">
              <w:rPr>
                <w:rFonts w:cs="Arial"/>
                <w:color w:val="auto"/>
              </w:rPr>
              <w:t xml:space="preserve">Robust collection and monitoring of absence data, including tracking return to school dates, is in place, working with NHS track and trace as appropriate. </w:t>
            </w:r>
          </w:p>
          <w:p w14:paraId="085E201B" w14:textId="77777777" w:rsidR="00C11E73" w:rsidRPr="00FD2353" w:rsidRDefault="00C11E73" w:rsidP="00C11E73">
            <w:pPr>
              <w:pStyle w:val="ListParagraph"/>
              <w:numPr>
                <w:ilvl w:val="0"/>
                <w:numId w:val="13"/>
              </w:numPr>
              <w:rPr>
                <w:rFonts w:eastAsiaTheme="minorEastAsia" w:cs="Arial"/>
                <w:color w:val="auto"/>
                <w:szCs w:val="17"/>
              </w:rPr>
            </w:pPr>
            <w:r w:rsidRPr="00FD2353">
              <w:rPr>
                <w:rFonts w:cs="Arial"/>
                <w:color w:val="auto"/>
                <w:szCs w:val="17"/>
              </w:rPr>
              <w:t>Procedures are in place to deal with any pupil or staff displaying symptoms at school.  This includes the use of testing for both staff and pupils and appropriate action, in line with government guidance, should the tests prove positive or negative.</w:t>
            </w:r>
          </w:p>
          <w:p w14:paraId="2AE6C9A9" w14:textId="061F4705" w:rsidR="00C11E73" w:rsidRPr="00391D2F" w:rsidRDefault="00C11E73" w:rsidP="00C11E73">
            <w:pPr>
              <w:pStyle w:val="ListParagraph"/>
              <w:numPr>
                <w:ilvl w:val="0"/>
                <w:numId w:val="13"/>
              </w:numPr>
              <w:rPr>
                <w:rFonts w:eastAsiaTheme="minorEastAsia" w:cs="Arial"/>
                <w:color w:val="auto"/>
              </w:rPr>
            </w:pPr>
            <w:r w:rsidRPr="486CF3FA">
              <w:rPr>
                <w:rFonts w:cs="Arial"/>
                <w:color w:val="auto"/>
              </w:rPr>
              <w:t xml:space="preserve">Pupils, parents, and staff are aware of what steps to take if they, or any member of their household, displays symptoms (no one with symptoms should attend a setting for any reason). </w:t>
            </w:r>
          </w:p>
          <w:p w14:paraId="514F23C1" w14:textId="19BE0C33" w:rsidR="00C11E73" w:rsidRPr="00391D2F" w:rsidRDefault="00C11E73" w:rsidP="00C11E73">
            <w:pPr>
              <w:pStyle w:val="ListParagraph"/>
              <w:numPr>
                <w:ilvl w:val="0"/>
                <w:numId w:val="0"/>
              </w:numPr>
              <w:ind w:left="227"/>
              <w:rPr>
                <w:rFonts w:eastAsiaTheme="minorEastAsia" w:cs="Arial"/>
                <w:color w:val="auto"/>
              </w:rPr>
            </w:pPr>
          </w:p>
        </w:tc>
        <w:tc>
          <w:tcPr>
            <w:tcW w:w="334" w:type="pct"/>
            <w:shd w:val="clear" w:color="auto" w:fill="auto"/>
          </w:tcPr>
          <w:p w14:paraId="0BB2A3C5" w14:textId="77777777" w:rsidR="00C11E73" w:rsidRPr="00FD2353" w:rsidRDefault="00C11E73" w:rsidP="00C11E73">
            <w:pPr>
              <w:pStyle w:val="Maintext"/>
              <w:jc w:val="center"/>
              <w:rPr>
                <w:rFonts w:cs="Arial"/>
                <w:color w:val="auto"/>
                <w:szCs w:val="17"/>
              </w:rPr>
            </w:pPr>
            <w:r>
              <w:rPr>
                <w:rFonts w:cs="Arial"/>
                <w:color w:val="auto"/>
                <w:szCs w:val="17"/>
              </w:rPr>
              <w:t>Y</w:t>
            </w:r>
          </w:p>
          <w:p w14:paraId="5F41730A" w14:textId="77777777" w:rsidR="00C11E73" w:rsidRDefault="00C11E73" w:rsidP="00C11E73">
            <w:pPr>
              <w:pStyle w:val="Maintext"/>
              <w:jc w:val="center"/>
              <w:rPr>
                <w:rFonts w:cs="Arial"/>
                <w:color w:val="auto"/>
                <w:szCs w:val="17"/>
              </w:rPr>
            </w:pPr>
          </w:p>
          <w:p w14:paraId="6CE7227E" w14:textId="77777777" w:rsidR="00C11E73" w:rsidRPr="00FD2353" w:rsidRDefault="00C11E73" w:rsidP="00C11E73">
            <w:pPr>
              <w:pStyle w:val="Maintext"/>
              <w:jc w:val="center"/>
              <w:rPr>
                <w:rFonts w:cs="Arial"/>
                <w:color w:val="auto"/>
                <w:szCs w:val="17"/>
              </w:rPr>
            </w:pPr>
          </w:p>
          <w:p w14:paraId="7A233022" w14:textId="77777777" w:rsidR="00C11E73" w:rsidRPr="00FD2353" w:rsidRDefault="00C11E73" w:rsidP="00C11E73">
            <w:pPr>
              <w:pStyle w:val="Maintext"/>
              <w:jc w:val="center"/>
              <w:rPr>
                <w:rFonts w:cs="Arial"/>
                <w:color w:val="auto"/>
                <w:szCs w:val="17"/>
              </w:rPr>
            </w:pPr>
            <w:r>
              <w:rPr>
                <w:rFonts w:cs="Arial"/>
                <w:color w:val="auto"/>
                <w:szCs w:val="17"/>
              </w:rPr>
              <w:t>Y</w:t>
            </w:r>
          </w:p>
          <w:p w14:paraId="32FA8C00" w14:textId="77777777" w:rsidR="00C11E73" w:rsidRPr="00FD2353" w:rsidRDefault="00C11E73" w:rsidP="00C11E73">
            <w:pPr>
              <w:pStyle w:val="Maintext"/>
              <w:jc w:val="center"/>
              <w:rPr>
                <w:rFonts w:cs="Arial"/>
                <w:color w:val="auto"/>
                <w:szCs w:val="17"/>
              </w:rPr>
            </w:pPr>
          </w:p>
          <w:p w14:paraId="50D9BB62" w14:textId="77777777" w:rsidR="00C11E73" w:rsidRPr="00FD2353" w:rsidRDefault="00C11E73" w:rsidP="00C11E73">
            <w:pPr>
              <w:pStyle w:val="Maintext"/>
              <w:jc w:val="center"/>
              <w:rPr>
                <w:rFonts w:cs="Arial"/>
                <w:color w:val="auto"/>
                <w:szCs w:val="17"/>
              </w:rPr>
            </w:pPr>
          </w:p>
          <w:p w14:paraId="4BF68135" w14:textId="77777777" w:rsidR="00C11E73" w:rsidRPr="00FD2353" w:rsidRDefault="00C11E73" w:rsidP="00C11E73">
            <w:pPr>
              <w:pStyle w:val="Maintext"/>
              <w:jc w:val="center"/>
              <w:rPr>
                <w:rFonts w:cs="Arial"/>
                <w:color w:val="auto"/>
                <w:szCs w:val="17"/>
              </w:rPr>
            </w:pPr>
          </w:p>
          <w:p w14:paraId="4AC7A997" w14:textId="77777777" w:rsidR="00C11E73" w:rsidRPr="00FD2353" w:rsidRDefault="00C11E73" w:rsidP="00C11E73">
            <w:pPr>
              <w:pStyle w:val="Maintext"/>
              <w:jc w:val="center"/>
              <w:rPr>
                <w:rFonts w:cs="Arial"/>
                <w:color w:val="auto"/>
                <w:szCs w:val="17"/>
              </w:rPr>
            </w:pPr>
            <w:r>
              <w:rPr>
                <w:rFonts w:cs="Arial"/>
                <w:color w:val="auto"/>
                <w:szCs w:val="17"/>
              </w:rPr>
              <w:t>Y</w:t>
            </w:r>
          </w:p>
          <w:p w14:paraId="68C1EFCD" w14:textId="77777777" w:rsidR="00C11E73" w:rsidRPr="00FD2353" w:rsidRDefault="00C11E73" w:rsidP="00C11E73">
            <w:pPr>
              <w:pStyle w:val="Maintext"/>
              <w:jc w:val="center"/>
              <w:rPr>
                <w:rFonts w:cs="Arial"/>
                <w:color w:val="auto"/>
                <w:szCs w:val="17"/>
              </w:rPr>
            </w:pPr>
          </w:p>
          <w:p w14:paraId="641B8438" w14:textId="77777777" w:rsidR="00C11E73" w:rsidRPr="00FD2353" w:rsidRDefault="00C11E73" w:rsidP="00C11E73">
            <w:pPr>
              <w:pStyle w:val="Maintext"/>
              <w:rPr>
                <w:rFonts w:cs="Arial"/>
                <w:color w:val="auto"/>
                <w:szCs w:val="17"/>
              </w:rPr>
            </w:pPr>
          </w:p>
        </w:tc>
        <w:tc>
          <w:tcPr>
            <w:tcW w:w="969" w:type="pct"/>
            <w:shd w:val="clear" w:color="auto" w:fill="auto"/>
          </w:tcPr>
          <w:p w14:paraId="73198587" w14:textId="77777777" w:rsidR="00C11E73" w:rsidRPr="00C33D8D" w:rsidRDefault="00C11E73" w:rsidP="00C11E73">
            <w:pPr>
              <w:numPr>
                <w:ilvl w:val="0"/>
                <w:numId w:val="2"/>
              </w:numPr>
              <w:contextualSpacing/>
              <w:rPr>
                <w:sz w:val="17"/>
              </w:rPr>
            </w:pPr>
            <w:r>
              <w:rPr>
                <w:sz w:val="17"/>
              </w:rPr>
              <w:t>Robust monitoring of absence data is in place.</w:t>
            </w:r>
          </w:p>
          <w:p w14:paraId="35248820" w14:textId="77777777" w:rsidR="00C11E73" w:rsidRDefault="00C11E73" w:rsidP="00C11E73">
            <w:pPr>
              <w:numPr>
                <w:ilvl w:val="0"/>
                <w:numId w:val="2"/>
              </w:numPr>
              <w:contextualSpacing/>
              <w:rPr>
                <w:sz w:val="17"/>
              </w:rPr>
            </w:pPr>
            <w:r>
              <w:rPr>
                <w:sz w:val="17"/>
              </w:rPr>
              <w:t>Clear procedures are in place for any member of staff or pupil who is showing symptoms of COVID 19.</w:t>
            </w:r>
          </w:p>
          <w:p w14:paraId="558705AC" w14:textId="77777777" w:rsidR="00C11E73" w:rsidRPr="00C33D8D" w:rsidRDefault="00C11E73" w:rsidP="00C11E73">
            <w:pPr>
              <w:numPr>
                <w:ilvl w:val="0"/>
                <w:numId w:val="2"/>
              </w:numPr>
              <w:contextualSpacing/>
              <w:rPr>
                <w:sz w:val="17"/>
              </w:rPr>
            </w:pPr>
            <w:r>
              <w:rPr>
                <w:sz w:val="17"/>
              </w:rPr>
              <w:t>Parents are aware of what steps to take if they show symptoms of COVID 19.</w:t>
            </w:r>
          </w:p>
          <w:p w14:paraId="0EAC41C5" w14:textId="77777777" w:rsidR="00C11E73" w:rsidRPr="00F70B68" w:rsidRDefault="00C11E73" w:rsidP="00C11E73">
            <w:pPr>
              <w:rPr>
                <w:rFonts w:cs="Arial"/>
              </w:rPr>
            </w:pPr>
          </w:p>
        </w:tc>
        <w:tc>
          <w:tcPr>
            <w:tcW w:w="452" w:type="pct"/>
            <w:gridSpan w:val="2"/>
            <w:shd w:val="clear" w:color="auto" w:fill="00B050"/>
          </w:tcPr>
          <w:p w14:paraId="0163EBDA" w14:textId="77777777" w:rsidR="00C11E73" w:rsidRPr="007D2526" w:rsidRDefault="00C11E73" w:rsidP="00C11E73">
            <w:pPr>
              <w:pStyle w:val="Maintext"/>
              <w:rPr>
                <w:rFonts w:cs="Arial"/>
              </w:rPr>
            </w:pPr>
          </w:p>
        </w:tc>
      </w:tr>
      <w:tr w:rsidR="00C11E73" w:rsidRPr="007649EA" w14:paraId="056F1CA2" w14:textId="77777777" w:rsidTr="00116867">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790319BE" w14:textId="508A178B" w:rsidR="00C11E73" w:rsidRPr="003B062A" w:rsidRDefault="00C11E73" w:rsidP="00C11E73">
            <w:pPr>
              <w:rPr>
                <w:rFonts w:cs="Arial"/>
                <w:b/>
                <w:bCs/>
                <w:color w:val="auto"/>
                <w:sz w:val="17"/>
                <w:szCs w:val="17"/>
              </w:rPr>
            </w:pPr>
            <w:r w:rsidRPr="003B062A">
              <w:rPr>
                <w:rFonts w:eastAsia="Calibri" w:cs="Arial"/>
                <w:b/>
                <w:bCs/>
                <w:color w:val="auto"/>
                <w:sz w:val="17"/>
                <w:szCs w:val="17"/>
              </w:rPr>
              <w:t>Staff, pupils and parents are not aware of the school’s procedures should there be a confirmed case of COVID-19 in the school</w:t>
            </w:r>
          </w:p>
        </w:tc>
        <w:tc>
          <w:tcPr>
            <w:tcW w:w="475" w:type="pct"/>
            <w:shd w:val="clear" w:color="auto" w:fill="00B050"/>
          </w:tcPr>
          <w:p w14:paraId="06FF7428" w14:textId="77777777" w:rsidR="00C11E73" w:rsidRPr="003B062A" w:rsidRDefault="00C11E73" w:rsidP="00C11E73">
            <w:pPr>
              <w:pStyle w:val="Maintext"/>
              <w:jc w:val="center"/>
              <w:rPr>
                <w:rFonts w:cs="Arial"/>
                <w:color w:val="auto"/>
              </w:rPr>
            </w:pPr>
          </w:p>
        </w:tc>
        <w:tc>
          <w:tcPr>
            <w:tcW w:w="1992" w:type="pct"/>
            <w:shd w:val="clear" w:color="auto" w:fill="auto"/>
          </w:tcPr>
          <w:p w14:paraId="5CB60B0F" w14:textId="1D2D523E" w:rsidR="00C11E73" w:rsidRPr="003B062A" w:rsidRDefault="00C11E73" w:rsidP="00C11E73">
            <w:pPr>
              <w:numPr>
                <w:ilvl w:val="0"/>
                <w:numId w:val="13"/>
              </w:numPr>
              <w:contextualSpacing/>
              <w:rPr>
                <w:rFonts w:eastAsiaTheme="minorEastAsia" w:cs="Arial"/>
                <w:color w:val="auto"/>
                <w:sz w:val="17"/>
                <w:szCs w:val="17"/>
              </w:rPr>
            </w:pPr>
            <w:r w:rsidRPr="486CF3FA">
              <w:rPr>
                <w:rFonts w:eastAsia="Arial" w:cs="Arial"/>
                <w:color w:val="auto"/>
                <w:sz w:val="17"/>
                <w:szCs w:val="17"/>
              </w:rPr>
              <w:t>Staff, pupils, and parents have received clear communications informing them of current government guidance on confirmed cases of COVID-19 and how this will be implemented in the school.</w:t>
            </w:r>
          </w:p>
          <w:p w14:paraId="4ED316F0" w14:textId="77777777" w:rsidR="00C11E73" w:rsidRPr="003B062A" w:rsidRDefault="00C11E73" w:rsidP="00C11E73">
            <w:pPr>
              <w:pStyle w:val="ListParagraph"/>
              <w:numPr>
                <w:ilvl w:val="0"/>
                <w:numId w:val="13"/>
              </w:numPr>
              <w:rPr>
                <w:rFonts w:eastAsiaTheme="minorEastAsia" w:cs="Arial"/>
                <w:color w:val="auto"/>
                <w:szCs w:val="17"/>
              </w:rPr>
            </w:pPr>
            <w:r w:rsidRPr="003B062A">
              <w:rPr>
                <w:rFonts w:eastAsia="Arial" w:cs="Arial"/>
                <w:color w:val="auto"/>
                <w:szCs w:val="17"/>
              </w:rPr>
              <w:t>This guidance has been explained to staff and pupils as part of the induction process.</w:t>
            </w:r>
          </w:p>
          <w:p w14:paraId="27192910" w14:textId="77777777" w:rsidR="00C11E73" w:rsidRPr="00391D2F" w:rsidRDefault="00C11E73" w:rsidP="00C11E73">
            <w:pPr>
              <w:pStyle w:val="ListParagraph"/>
              <w:numPr>
                <w:ilvl w:val="0"/>
                <w:numId w:val="13"/>
              </w:numPr>
              <w:rPr>
                <w:rFonts w:cs="Arial"/>
                <w:color w:val="auto"/>
              </w:rPr>
            </w:pPr>
            <w:r w:rsidRPr="003B062A">
              <w:rPr>
                <w:rFonts w:eastAsia="Arial" w:cs="Arial"/>
                <w:color w:val="auto"/>
                <w:szCs w:val="17"/>
              </w:rPr>
              <w:t>Any updates or changes to this guidance are communicated in a timely and effective way to all stakeholders</w:t>
            </w:r>
          </w:p>
          <w:p w14:paraId="1117C5D3" w14:textId="72D316A8" w:rsidR="00C11E73" w:rsidRPr="003B062A" w:rsidRDefault="00C11E73" w:rsidP="00C11E73">
            <w:pPr>
              <w:pStyle w:val="ListParagraph"/>
              <w:numPr>
                <w:ilvl w:val="0"/>
                <w:numId w:val="0"/>
              </w:numPr>
              <w:ind w:left="227"/>
              <w:rPr>
                <w:rFonts w:cs="Arial"/>
                <w:color w:val="auto"/>
              </w:rPr>
            </w:pPr>
          </w:p>
        </w:tc>
        <w:tc>
          <w:tcPr>
            <w:tcW w:w="334" w:type="pct"/>
            <w:shd w:val="clear" w:color="auto" w:fill="auto"/>
          </w:tcPr>
          <w:p w14:paraId="198CC8D8" w14:textId="77777777" w:rsidR="00C11E73" w:rsidRPr="003B062A" w:rsidRDefault="00C11E73" w:rsidP="00C11E73">
            <w:pPr>
              <w:pStyle w:val="Maintext"/>
              <w:jc w:val="center"/>
              <w:rPr>
                <w:rFonts w:cs="Arial"/>
                <w:color w:val="auto"/>
                <w:szCs w:val="17"/>
              </w:rPr>
            </w:pPr>
            <w:r>
              <w:rPr>
                <w:rFonts w:cs="Arial"/>
                <w:color w:val="auto"/>
                <w:szCs w:val="17"/>
              </w:rPr>
              <w:t>Y</w:t>
            </w:r>
          </w:p>
          <w:p w14:paraId="4901B599" w14:textId="77777777" w:rsidR="00C11E73" w:rsidRPr="003B062A" w:rsidRDefault="00C11E73" w:rsidP="00C11E73">
            <w:pPr>
              <w:pStyle w:val="Maintext"/>
              <w:jc w:val="center"/>
              <w:rPr>
                <w:rFonts w:cs="Arial"/>
                <w:color w:val="auto"/>
                <w:szCs w:val="17"/>
              </w:rPr>
            </w:pPr>
          </w:p>
          <w:p w14:paraId="61A09216" w14:textId="77777777" w:rsidR="00C11E73" w:rsidRPr="003B062A" w:rsidRDefault="00C11E73" w:rsidP="00C11E73">
            <w:pPr>
              <w:pStyle w:val="Maintext"/>
              <w:jc w:val="center"/>
              <w:rPr>
                <w:rFonts w:cs="Arial"/>
                <w:color w:val="auto"/>
                <w:szCs w:val="17"/>
              </w:rPr>
            </w:pPr>
          </w:p>
          <w:p w14:paraId="68113839" w14:textId="77777777" w:rsidR="00C11E73" w:rsidRPr="003B062A" w:rsidRDefault="00C11E73" w:rsidP="00C11E73">
            <w:pPr>
              <w:pStyle w:val="Maintext"/>
              <w:jc w:val="center"/>
              <w:rPr>
                <w:rFonts w:cs="Arial"/>
                <w:color w:val="auto"/>
                <w:szCs w:val="17"/>
              </w:rPr>
            </w:pPr>
            <w:r>
              <w:rPr>
                <w:rFonts w:cs="Arial"/>
                <w:color w:val="auto"/>
                <w:szCs w:val="17"/>
              </w:rPr>
              <w:t>Y</w:t>
            </w:r>
          </w:p>
          <w:p w14:paraId="77A6C190" w14:textId="77777777" w:rsidR="00C11E73" w:rsidRPr="003B062A" w:rsidRDefault="00C11E73" w:rsidP="00C11E73">
            <w:pPr>
              <w:pStyle w:val="Maintext"/>
              <w:jc w:val="center"/>
              <w:rPr>
                <w:rFonts w:cs="Arial"/>
                <w:color w:val="auto"/>
                <w:szCs w:val="17"/>
              </w:rPr>
            </w:pPr>
          </w:p>
          <w:p w14:paraId="535CAFDE" w14:textId="77777777" w:rsidR="00C11E73" w:rsidRPr="003B062A" w:rsidRDefault="00C11E73" w:rsidP="00C11E73">
            <w:pPr>
              <w:pStyle w:val="Maintext"/>
              <w:jc w:val="center"/>
              <w:rPr>
                <w:rFonts w:cs="Arial"/>
                <w:color w:val="auto"/>
                <w:szCs w:val="17"/>
              </w:rPr>
            </w:pPr>
          </w:p>
          <w:p w14:paraId="25D3A98C" w14:textId="77777777" w:rsidR="00C11E73" w:rsidRDefault="00C11E73" w:rsidP="00C11E73">
            <w:pPr>
              <w:pStyle w:val="Maintext"/>
              <w:jc w:val="center"/>
              <w:rPr>
                <w:rFonts w:cs="Arial"/>
                <w:color w:val="auto"/>
                <w:szCs w:val="17"/>
              </w:rPr>
            </w:pPr>
            <w:r>
              <w:rPr>
                <w:rFonts w:cs="Arial"/>
                <w:color w:val="auto"/>
                <w:szCs w:val="17"/>
              </w:rPr>
              <w:t>Y</w:t>
            </w:r>
          </w:p>
          <w:p w14:paraId="580CF855" w14:textId="6EF3C9AC" w:rsidR="00C11E73" w:rsidRPr="003B062A" w:rsidRDefault="00C11E73" w:rsidP="00C11E73">
            <w:pPr>
              <w:pStyle w:val="Maintext"/>
              <w:jc w:val="center"/>
              <w:rPr>
                <w:rFonts w:cs="Arial"/>
                <w:color w:val="auto"/>
                <w:szCs w:val="17"/>
              </w:rPr>
            </w:pPr>
          </w:p>
        </w:tc>
        <w:tc>
          <w:tcPr>
            <w:tcW w:w="969" w:type="pct"/>
            <w:shd w:val="clear" w:color="auto" w:fill="auto"/>
          </w:tcPr>
          <w:p w14:paraId="441C27CA" w14:textId="77777777" w:rsidR="00C11E73" w:rsidRPr="00646C70" w:rsidRDefault="00C11E73" w:rsidP="00C11E73">
            <w:pPr>
              <w:numPr>
                <w:ilvl w:val="0"/>
                <w:numId w:val="2"/>
              </w:numPr>
              <w:contextualSpacing/>
              <w:rPr>
                <w:sz w:val="17"/>
              </w:rPr>
            </w:pPr>
            <w:r w:rsidRPr="00646C70">
              <w:rPr>
                <w:rFonts w:eastAsia="Arial" w:cs="Arial"/>
                <w:color w:val="auto"/>
                <w:sz w:val="17"/>
                <w:szCs w:val="17"/>
              </w:rPr>
              <w:t>Staff, pupils and parents ha</w:t>
            </w:r>
            <w:r>
              <w:rPr>
                <w:rFonts w:eastAsia="Arial" w:cs="Arial"/>
                <w:color w:val="auto"/>
                <w:sz w:val="17"/>
                <w:szCs w:val="17"/>
              </w:rPr>
              <w:t>ve received clear communication</w:t>
            </w:r>
            <w:r w:rsidRPr="00646C70">
              <w:rPr>
                <w:rFonts w:eastAsia="Arial" w:cs="Arial"/>
                <w:color w:val="auto"/>
                <w:sz w:val="17"/>
                <w:szCs w:val="17"/>
              </w:rPr>
              <w:t xml:space="preserve"> informing them of current government guidance on confirmed cases of COVID-19 and how this will be implemented in the school</w:t>
            </w:r>
            <w:r>
              <w:rPr>
                <w:rFonts w:eastAsia="Arial" w:cs="Arial"/>
                <w:color w:val="auto"/>
                <w:sz w:val="17"/>
                <w:szCs w:val="17"/>
              </w:rPr>
              <w:t>.</w:t>
            </w:r>
          </w:p>
          <w:p w14:paraId="049FB611" w14:textId="072F589D" w:rsidR="00C11E73" w:rsidRPr="00F70B68" w:rsidRDefault="00C11E73" w:rsidP="00C11E73">
            <w:pPr>
              <w:rPr>
                <w:rFonts w:cs="Arial"/>
              </w:rPr>
            </w:pPr>
            <w:r>
              <w:rPr>
                <w:rFonts w:eastAsia="Arial" w:cs="Arial"/>
                <w:color w:val="auto"/>
                <w:sz w:val="17"/>
                <w:szCs w:val="17"/>
              </w:rPr>
              <w:t xml:space="preserve">All updates are communicated quickly and </w:t>
            </w:r>
            <w:proofErr w:type="gramStart"/>
            <w:r>
              <w:rPr>
                <w:rFonts w:eastAsia="Arial" w:cs="Arial"/>
                <w:color w:val="auto"/>
                <w:sz w:val="17"/>
                <w:szCs w:val="17"/>
              </w:rPr>
              <w:t>effectively .</w:t>
            </w:r>
            <w:proofErr w:type="gramEnd"/>
          </w:p>
        </w:tc>
        <w:tc>
          <w:tcPr>
            <w:tcW w:w="452" w:type="pct"/>
            <w:gridSpan w:val="2"/>
            <w:shd w:val="clear" w:color="auto" w:fill="00B050"/>
          </w:tcPr>
          <w:p w14:paraId="7E184DD7" w14:textId="77777777" w:rsidR="00C11E73" w:rsidRPr="007D2526" w:rsidRDefault="00C11E73" w:rsidP="00C11E73">
            <w:pPr>
              <w:pStyle w:val="Maintext"/>
              <w:rPr>
                <w:rFonts w:cs="Arial"/>
              </w:rPr>
            </w:pPr>
          </w:p>
        </w:tc>
      </w:tr>
      <w:tr w:rsidR="00C11E73" w:rsidRPr="007649EA" w14:paraId="487BF6F9" w14:textId="77777777" w:rsidTr="00116867">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7D4E0CC9" w14:textId="42C0B70A" w:rsidR="00C11E73" w:rsidRPr="00580EC1" w:rsidRDefault="00C11E73" w:rsidP="00C11E73">
            <w:pPr>
              <w:rPr>
                <w:rFonts w:eastAsia="Calibri" w:cs="Arial"/>
                <w:b/>
                <w:bCs/>
                <w:color w:val="auto"/>
                <w:sz w:val="17"/>
                <w:szCs w:val="17"/>
                <w:highlight w:val="yellow"/>
              </w:rPr>
            </w:pPr>
            <w:r w:rsidRPr="00535A70">
              <w:rPr>
                <w:rFonts w:eastAsia="Calibri" w:cs="Arial"/>
                <w:b/>
                <w:bCs/>
                <w:color w:val="auto"/>
                <w:sz w:val="17"/>
                <w:szCs w:val="17"/>
              </w:rPr>
              <w:t>The NHS Test and Trace guidance in the workplace isn’t adhered to</w:t>
            </w:r>
          </w:p>
        </w:tc>
        <w:tc>
          <w:tcPr>
            <w:tcW w:w="475" w:type="pct"/>
            <w:shd w:val="clear" w:color="auto" w:fill="00B050"/>
          </w:tcPr>
          <w:p w14:paraId="364D68F1" w14:textId="77777777" w:rsidR="00C11E73" w:rsidRPr="00580EC1" w:rsidRDefault="00C11E73" w:rsidP="00C11E73">
            <w:pPr>
              <w:pStyle w:val="Maintext"/>
              <w:jc w:val="center"/>
              <w:rPr>
                <w:rFonts w:cs="Arial"/>
                <w:color w:val="auto"/>
                <w:highlight w:val="yellow"/>
              </w:rPr>
            </w:pPr>
          </w:p>
        </w:tc>
        <w:tc>
          <w:tcPr>
            <w:tcW w:w="1992" w:type="pct"/>
            <w:shd w:val="clear" w:color="auto" w:fill="auto"/>
          </w:tcPr>
          <w:p w14:paraId="3860904E" w14:textId="48FFED54" w:rsidR="00C11E73" w:rsidRPr="00535A70" w:rsidRDefault="00C11E73" w:rsidP="00C11E73">
            <w:pPr>
              <w:pStyle w:val="NumberedText"/>
              <w:numPr>
                <w:ilvl w:val="0"/>
                <w:numId w:val="13"/>
              </w:numPr>
              <w:spacing w:before="0" w:after="0" w:line="240" w:lineRule="auto"/>
              <w:jc w:val="both"/>
              <w:rPr>
                <w:rFonts w:cs="Arial"/>
                <w:sz w:val="17"/>
                <w:szCs w:val="17"/>
              </w:rPr>
            </w:pPr>
            <w:r w:rsidRPr="00535A70">
              <w:rPr>
                <w:rFonts w:cs="Arial"/>
                <w:sz w:val="17"/>
                <w:szCs w:val="17"/>
              </w:rPr>
              <w:t xml:space="preserve">Share the </w:t>
            </w:r>
            <w:hyperlink r:id="rId27" w:history="1">
              <w:r w:rsidRPr="00535A70">
                <w:rPr>
                  <w:rStyle w:val="Hyperlink"/>
                  <w:rFonts w:cs="Arial"/>
                  <w:color w:val="0070C0"/>
                  <w:sz w:val="17"/>
                  <w:szCs w:val="17"/>
                </w:rPr>
                <w:t>NHS Test and Trace workplace guidance</w:t>
              </w:r>
            </w:hyperlink>
            <w:r w:rsidRPr="00535A70">
              <w:rPr>
                <w:rStyle w:val="Hyperlink"/>
                <w:rFonts w:cs="Arial"/>
                <w:color w:val="0070C0"/>
                <w:sz w:val="17"/>
                <w:szCs w:val="17"/>
              </w:rPr>
              <w:t xml:space="preserve"> </w:t>
            </w:r>
            <w:r w:rsidRPr="00535A70">
              <w:rPr>
                <w:rFonts w:cs="Arial"/>
                <w:color w:val="000000" w:themeColor="text1"/>
                <w:sz w:val="17"/>
                <w:szCs w:val="17"/>
              </w:rPr>
              <w:t>document with staff and governors.</w:t>
            </w:r>
          </w:p>
          <w:p w14:paraId="1FB7F0C4" w14:textId="09C3D21E" w:rsidR="00C11E73" w:rsidRPr="00535A70" w:rsidRDefault="00C11E73" w:rsidP="00C11E73">
            <w:pPr>
              <w:pStyle w:val="NumberedText"/>
              <w:numPr>
                <w:ilvl w:val="0"/>
                <w:numId w:val="13"/>
              </w:numPr>
              <w:spacing w:before="0" w:after="0" w:line="240" w:lineRule="auto"/>
              <w:jc w:val="both"/>
              <w:rPr>
                <w:rFonts w:cs="Arial"/>
                <w:sz w:val="17"/>
                <w:szCs w:val="17"/>
              </w:rPr>
            </w:pPr>
            <w:r w:rsidRPr="00535A70">
              <w:rPr>
                <w:rFonts w:cs="Arial"/>
                <w:color w:val="000000" w:themeColor="text1"/>
                <w:sz w:val="17"/>
                <w:szCs w:val="17"/>
              </w:rPr>
              <w:t xml:space="preserve">Follow the </w:t>
            </w:r>
            <w:hyperlink r:id="rId28" w:history="1">
              <w:r w:rsidRPr="00535A70">
                <w:rPr>
                  <w:rStyle w:val="Hyperlink"/>
                  <w:rFonts w:cs="Arial"/>
                  <w:color w:val="0070C0"/>
                  <w:sz w:val="17"/>
                  <w:szCs w:val="17"/>
                </w:rPr>
                <w:t>NHS Test and Trace workplace guidance</w:t>
              </w:r>
            </w:hyperlink>
            <w:r w:rsidRPr="00535A70">
              <w:rPr>
                <w:rFonts w:cs="Arial"/>
                <w:color w:val="000000" w:themeColor="text1"/>
                <w:sz w:val="17"/>
                <w:szCs w:val="17"/>
              </w:rPr>
              <w:t>. Call the Self-Isolation Service Hub on 020 3743 6715 as soon as school are made aware that any of their workers have tested positive.</w:t>
            </w:r>
          </w:p>
          <w:p w14:paraId="0D528BE6" w14:textId="77777777" w:rsidR="00C11E73" w:rsidRPr="00535A70" w:rsidRDefault="00C11E73" w:rsidP="00C11E73">
            <w:pPr>
              <w:pStyle w:val="NumberedText"/>
              <w:numPr>
                <w:ilvl w:val="0"/>
                <w:numId w:val="13"/>
              </w:numPr>
              <w:spacing w:before="0" w:after="0" w:line="240" w:lineRule="auto"/>
              <w:jc w:val="both"/>
              <w:rPr>
                <w:rFonts w:cs="Arial"/>
                <w:sz w:val="17"/>
                <w:szCs w:val="17"/>
              </w:rPr>
            </w:pPr>
            <w:r w:rsidRPr="00535A70">
              <w:rPr>
                <w:rFonts w:cs="Arial"/>
                <w:color w:val="000000" w:themeColor="text1"/>
                <w:sz w:val="17"/>
                <w:szCs w:val="17"/>
              </w:rPr>
              <w:t>Provide the 8-digit NHS Test and Trace Account ID (sometimes referred to as a CTAS number) of the person who tested positive, alongside the names of co-workers identified as close contacts during the infectious period. This will ensure that all workplace contacts are registered with NHS Test and Trace and can receive the necessary public health advice, including the support available to help people to self-isolate.</w:t>
            </w:r>
          </w:p>
          <w:p w14:paraId="52BFAB02" w14:textId="0B49125F" w:rsidR="00C11E73" w:rsidRPr="00535A70" w:rsidRDefault="00C11E73" w:rsidP="00C11E73">
            <w:pPr>
              <w:pStyle w:val="NumberedText"/>
              <w:numPr>
                <w:ilvl w:val="0"/>
                <w:numId w:val="0"/>
              </w:numPr>
              <w:spacing w:before="0" w:after="0" w:line="240" w:lineRule="auto"/>
              <w:ind w:left="227"/>
              <w:jc w:val="both"/>
              <w:rPr>
                <w:rFonts w:cs="Arial"/>
                <w:sz w:val="17"/>
                <w:szCs w:val="17"/>
              </w:rPr>
            </w:pPr>
          </w:p>
        </w:tc>
        <w:tc>
          <w:tcPr>
            <w:tcW w:w="334" w:type="pct"/>
            <w:shd w:val="clear" w:color="auto" w:fill="auto"/>
          </w:tcPr>
          <w:p w14:paraId="79C72C2D" w14:textId="173531F3" w:rsidR="00C11E73" w:rsidRPr="00535A70" w:rsidRDefault="00C11E73" w:rsidP="00C11E73">
            <w:pPr>
              <w:pStyle w:val="Maintext"/>
              <w:jc w:val="center"/>
              <w:rPr>
                <w:rFonts w:cs="Arial"/>
                <w:color w:val="auto"/>
                <w:szCs w:val="17"/>
              </w:rPr>
            </w:pPr>
            <w:r w:rsidRPr="00535A70">
              <w:rPr>
                <w:rFonts w:cs="Arial"/>
                <w:color w:val="auto"/>
                <w:szCs w:val="17"/>
              </w:rPr>
              <w:t>Y</w:t>
            </w:r>
          </w:p>
          <w:p w14:paraId="5B00D4BF" w14:textId="77777777" w:rsidR="00C11E73" w:rsidRPr="00535A70" w:rsidRDefault="00C11E73" w:rsidP="00C11E73">
            <w:pPr>
              <w:pStyle w:val="Maintext"/>
              <w:rPr>
                <w:rFonts w:cs="Arial"/>
                <w:color w:val="auto"/>
                <w:szCs w:val="17"/>
              </w:rPr>
            </w:pPr>
          </w:p>
          <w:p w14:paraId="49EE87CA" w14:textId="7F460EB7" w:rsidR="00C11E73" w:rsidRPr="00535A70" w:rsidRDefault="00C11E73" w:rsidP="00C11E73">
            <w:pPr>
              <w:pStyle w:val="Maintext"/>
              <w:jc w:val="center"/>
              <w:rPr>
                <w:rFonts w:cs="Arial"/>
                <w:color w:val="auto"/>
                <w:szCs w:val="17"/>
              </w:rPr>
            </w:pPr>
            <w:r w:rsidRPr="00535A70">
              <w:rPr>
                <w:rFonts w:cs="Arial"/>
                <w:color w:val="auto"/>
                <w:szCs w:val="17"/>
              </w:rPr>
              <w:t>Y</w:t>
            </w:r>
          </w:p>
          <w:p w14:paraId="7B12B488" w14:textId="77777777" w:rsidR="00C11E73" w:rsidRPr="00535A70" w:rsidRDefault="00C11E73" w:rsidP="00C11E73">
            <w:pPr>
              <w:pStyle w:val="Maintext"/>
              <w:jc w:val="center"/>
              <w:rPr>
                <w:rFonts w:cs="Arial"/>
                <w:color w:val="auto"/>
                <w:szCs w:val="17"/>
              </w:rPr>
            </w:pPr>
          </w:p>
          <w:p w14:paraId="2377EEE0" w14:textId="77777777" w:rsidR="00C11E73" w:rsidRPr="00535A70" w:rsidRDefault="00C11E73" w:rsidP="00C11E73">
            <w:pPr>
              <w:pStyle w:val="Maintext"/>
              <w:jc w:val="center"/>
              <w:rPr>
                <w:rFonts w:cs="Arial"/>
                <w:color w:val="auto"/>
                <w:szCs w:val="17"/>
              </w:rPr>
            </w:pPr>
          </w:p>
          <w:p w14:paraId="4B13C4F7" w14:textId="36837026" w:rsidR="00C11E73" w:rsidRPr="00535A70" w:rsidRDefault="00C11E73" w:rsidP="00C11E73">
            <w:pPr>
              <w:pStyle w:val="Maintext"/>
              <w:jc w:val="center"/>
              <w:rPr>
                <w:rFonts w:cs="Arial"/>
                <w:color w:val="auto"/>
                <w:szCs w:val="17"/>
              </w:rPr>
            </w:pPr>
            <w:r w:rsidRPr="00535A70">
              <w:rPr>
                <w:rFonts w:cs="Arial"/>
                <w:color w:val="auto"/>
                <w:szCs w:val="17"/>
              </w:rPr>
              <w:t>Y</w:t>
            </w:r>
          </w:p>
          <w:p w14:paraId="1E10542E" w14:textId="17A4AC6F" w:rsidR="00C11E73" w:rsidRPr="00535A70" w:rsidRDefault="00C11E73" w:rsidP="00C11E73">
            <w:pPr>
              <w:pStyle w:val="Maintext"/>
              <w:jc w:val="center"/>
              <w:rPr>
                <w:rFonts w:cs="Arial"/>
                <w:color w:val="auto"/>
                <w:szCs w:val="17"/>
              </w:rPr>
            </w:pPr>
          </w:p>
        </w:tc>
        <w:tc>
          <w:tcPr>
            <w:tcW w:w="969" w:type="pct"/>
            <w:shd w:val="clear" w:color="auto" w:fill="auto"/>
          </w:tcPr>
          <w:p w14:paraId="17CA2144" w14:textId="324B9CC2" w:rsidR="00C11E73" w:rsidRPr="00116867" w:rsidRDefault="00C11E73" w:rsidP="00C11E73">
            <w:pPr>
              <w:numPr>
                <w:ilvl w:val="0"/>
                <w:numId w:val="2"/>
              </w:numPr>
              <w:contextualSpacing/>
              <w:rPr>
                <w:sz w:val="17"/>
              </w:rPr>
            </w:pPr>
            <w:r>
              <w:rPr>
                <w:rFonts w:eastAsia="Arial" w:cs="Arial"/>
                <w:color w:val="auto"/>
                <w:sz w:val="17"/>
                <w:szCs w:val="17"/>
              </w:rPr>
              <w:t>Shared at the Inset 1.9.202</w:t>
            </w:r>
            <w:r w:rsidR="006B0DDB">
              <w:rPr>
                <w:rFonts w:eastAsia="Arial" w:cs="Arial"/>
                <w:color w:val="auto"/>
                <w:sz w:val="17"/>
                <w:szCs w:val="17"/>
              </w:rPr>
              <w:t>1</w:t>
            </w:r>
            <w:r>
              <w:rPr>
                <w:rFonts w:eastAsia="Arial" w:cs="Arial"/>
                <w:color w:val="auto"/>
                <w:sz w:val="17"/>
                <w:szCs w:val="17"/>
              </w:rPr>
              <w:t>.</w:t>
            </w:r>
          </w:p>
          <w:p w14:paraId="737A2420" w14:textId="6F93CD4C" w:rsidR="00C11E73" w:rsidRPr="00116867" w:rsidRDefault="00C11E73" w:rsidP="00C11E73">
            <w:pPr>
              <w:numPr>
                <w:ilvl w:val="0"/>
                <w:numId w:val="2"/>
              </w:numPr>
              <w:contextualSpacing/>
              <w:rPr>
                <w:sz w:val="17"/>
              </w:rPr>
            </w:pPr>
            <w:r>
              <w:rPr>
                <w:rFonts w:eastAsia="Arial" w:cs="Arial"/>
                <w:color w:val="auto"/>
                <w:sz w:val="17"/>
                <w:szCs w:val="17"/>
              </w:rPr>
              <w:t>All Track and Trace procedures are in place</w:t>
            </w:r>
            <w:r w:rsidR="00F5693C">
              <w:rPr>
                <w:rFonts w:eastAsia="Arial" w:cs="Arial"/>
                <w:color w:val="auto"/>
                <w:sz w:val="17"/>
                <w:szCs w:val="17"/>
              </w:rPr>
              <w:t>.</w:t>
            </w:r>
          </w:p>
        </w:tc>
        <w:tc>
          <w:tcPr>
            <w:tcW w:w="452" w:type="pct"/>
            <w:gridSpan w:val="2"/>
            <w:shd w:val="clear" w:color="auto" w:fill="00B050"/>
          </w:tcPr>
          <w:p w14:paraId="2FC8E167" w14:textId="77777777" w:rsidR="00C11E73" w:rsidRPr="007D2526" w:rsidRDefault="00C11E73" w:rsidP="00C11E73">
            <w:pPr>
              <w:pStyle w:val="Maintext"/>
              <w:rPr>
                <w:rFonts w:cs="Arial"/>
              </w:rPr>
            </w:pPr>
          </w:p>
        </w:tc>
      </w:tr>
      <w:tr w:rsidR="00C11E73" w:rsidRPr="007649EA" w14:paraId="4E61C886" w14:textId="77777777" w:rsidTr="486CF3FA">
        <w:trPr>
          <w:cnfStyle w:val="000000010000" w:firstRow="0" w:lastRow="0" w:firstColumn="0" w:lastColumn="0" w:oddVBand="0" w:evenVBand="0" w:oddHBand="0" w:evenHBand="1" w:firstRowFirstColumn="0" w:firstRowLastColumn="0" w:lastRowFirstColumn="0" w:lastRowLastColumn="0"/>
          <w:trHeight w:val="343"/>
        </w:trPr>
        <w:tc>
          <w:tcPr>
            <w:tcW w:w="5000" w:type="pct"/>
            <w:gridSpan w:val="7"/>
            <w:shd w:val="clear" w:color="auto" w:fill="FF3399"/>
          </w:tcPr>
          <w:p w14:paraId="7000163B" w14:textId="7582959E" w:rsidR="00C11E73" w:rsidRPr="009B2064" w:rsidRDefault="00C11E73" w:rsidP="00C11E73">
            <w:pPr>
              <w:pStyle w:val="Maintext"/>
              <w:rPr>
                <w:rFonts w:cs="Arial"/>
                <w:sz w:val="22"/>
              </w:rPr>
            </w:pPr>
            <w:r w:rsidRPr="009B2064">
              <w:rPr>
                <w:rFonts w:cs="Arial"/>
                <w:b/>
                <w:bCs/>
                <w:color w:val="FFFFFF" w:themeColor="background1"/>
                <w:sz w:val="22"/>
              </w:rPr>
              <w:t>3. Other considerations</w:t>
            </w:r>
          </w:p>
        </w:tc>
      </w:tr>
      <w:tr w:rsidR="00C11E73" w:rsidRPr="007649EA" w14:paraId="54306F7F" w14:textId="77777777" w:rsidTr="486CF3FA">
        <w:trPr>
          <w:cnfStyle w:val="000000100000" w:firstRow="0" w:lastRow="0" w:firstColumn="0" w:lastColumn="0" w:oddVBand="0" w:evenVBand="0" w:oddHBand="1" w:evenHBand="0" w:firstRowFirstColumn="0" w:firstRowLastColumn="0" w:lastRowFirstColumn="0" w:lastRowLastColumn="0"/>
          <w:trHeight w:val="263"/>
        </w:trPr>
        <w:tc>
          <w:tcPr>
            <w:tcW w:w="5000" w:type="pct"/>
            <w:gridSpan w:val="7"/>
            <w:shd w:val="clear" w:color="auto" w:fill="E7E6E6" w:themeFill="background2"/>
          </w:tcPr>
          <w:p w14:paraId="2E3C23A6" w14:textId="578B583D" w:rsidR="00C11E73" w:rsidRPr="008B2FFA" w:rsidRDefault="00C11E73" w:rsidP="00C11E73">
            <w:pPr>
              <w:pStyle w:val="Maintext"/>
              <w:rPr>
                <w:rFonts w:cs="Arial"/>
                <w:b/>
                <w:bCs/>
                <w:sz w:val="20"/>
                <w:szCs w:val="20"/>
              </w:rPr>
            </w:pPr>
            <w:r w:rsidRPr="008B2FFA">
              <w:rPr>
                <w:rFonts w:cs="Arial"/>
                <w:b/>
                <w:bCs/>
                <w:sz w:val="20"/>
                <w:szCs w:val="20"/>
              </w:rPr>
              <w:t xml:space="preserve">3.1 </w:t>
            </w:r>
            <w:r>
              <w:rPr>
                <w:rFonts w:cs="Arial"/>
                <w:b/>
                <w:bCs/>
                <w:sz w:val="20"/>
                <w:szCs w:val="20"/>
              </w:rPr>
              <w:t>CEV children</w:t>
            </w:r>
          </w:p>
        </w:tc>
      </w:tr>
      <w:tr w:rsidR="00C11E73" w:rsidRPr="007649EA" w14:paraId="660BD546" w14:textId="77777777" w:rsidTr="00116867">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0E81F99D" w14:textId="7EA75271" w:rsidR="00C11E73" w:rsidRDefault="00C11E73" w:rsidP="00C11E73">
            <w:pPr>
              <w:rPr>
                <w:rFonts w:cs="Arial"/>
                <w:b/>
                <w:bCs/>
                <w:sz w:val="17"/>
                <w:szCs w:val="17"/>
              </w:rPr>
            </w:pPr>
            <w:r w:rsidRPr="003E4C36">
              <w:rPr>
                <w:rFonts w:cs="Arial"/>
                <w:b/>
                <w:bCs/>
                <w:sz w:val="17"/>
                <w:szCs w:val="17"/>
              </w:rPr>
              <w:t>Pupils with underlying health issues are not identified and so measures have not been put in place to protect them</w:t>
            </w:r>
          </w:p>
        </w:tc>
        <w:tc>
          <w:tcPr>
            <w:tcW w:w="475" w:type="pct"/>
            <w:shd w:val="clear" w:color="auto" w:fill="00B050"/>
          </w:tcPr>
          <w:p w14:paraId="2B51A76C" w14:textId="77777777" w:rsidR="00C11E73" w:rsidRPr="007D2526" w:rsidRDefault="00C11E73" w:rsidP="00C11E73">
            <w:pPr>
              <w:pStyle w:val="Maintext"/>
              <w:jc w:val="center"/>
              <w:rPr>
                <w:rFonts w:cs="Arial"/>
              </w:rPr>
            </w:pPr>
          </w:p>
        </w:tc>
        <w:tc>
          <w:tcPr>
            <w:tcW w:w="1992" w:type="pct"/>
            <w:shd w:val="clear" w:color="auto" w:fill="FFFFFF" w:themeFill="background1"/>
          </w:tcPr>
          <w:p w14:paraId="40293F5C" w14:textId="77777777" w:rsidR="00C11E73" w:rsidRDefault="00C11E73" w:rsidP="00C11E73">
            <w:pPr>
              <w:pStyle w:val="NormalWeb"/>
              <w:numPr>
                <w:ilvl w:val="0"/>
                <w:numId w:val="3"/>
              </w:numPr>
              <w:spacing w:before="0" w:beforeAutospacing="0" w:after="0" w:afterAutospacing="0"/>
              <w:rPr>
                <w:rFonts w:ascii="Arial" w:hAnsi="Arial" w:cs="Arial"/>
                <w:sz w:val="17"/>
                <w:szCs w:val="17"/>
              </w:rPr>
            </w:pPr>
            <w:r w:rsidRPr="00AD3DD3">
              <w:rPr>
                <w:rFonts w:ascii="Arial" w:hAnsi="Arial" w:cs="Arial"/>
                <w:sz w:val="17"/>
                <w:szCs w:val="17"/>
              </w:rPr>
              <w:t>CEV children and young people should attend their education setting unless they have been advised by their GP or clinician not to attend.</w:t>
            </w:r>
          </w:p>
          <w:p w14:paraId="09708344" w14:textId="77777777" w:rsidR="00C11E73" w:rsidRPr="003B062A" w:rsidRDefault="00C11E73" w:rsidP="00C11E73">
            <w:pPr>
              <w:pStyle w:val="NormalWeb"/>
              <w:numPr>
                <w:ilvl w:val="0"/>
                <w:numId w:val="3"/>
              </w:numPr>
              <w:spacing w:before="0" w:beforeAutospacing="0" w:after="0" w:afterAutospacing="0"/>
              <w:rPr>
                <w:rFonts w:ascii="Arial" w:eastAsiaTheme="minorHAnsi" w:hAnsi="Arial" w:cs="Arial"/>
                <w:sz w:val="17"/>
                <w:szCs w:val="17"/>
                <w:lang w:eastAsia="en-US"/>
              </w:rPr>
            </w:pPr>
            <w:r w:rsidRPr="003B062A">
              <w:rPr>
                <w:rFonts w:ascii="Arial" w:eastAsiaTheme="minorHAnsi" w:hAnsi="Arial" w:cs="Arial"/>
                <w:sz w:val="17"/>
                <w:szCs w:val="17"/>
                <w:lang w:eastAsia="en-US"/>
              </w:rPr>
              <w:t>Parents have been provided with clear guidance and this is reinforced on a regular basis.</w:t>
            </w:r>
          </w:p>
          <w:p w14:paraId="3C688F2F" w14:textId="77777777" w:rsidR="00C11E73" w:rsidRPr="003B062A" w:rsidRDefault="00C11E73" w:rsidP="00C11E73">
            <w:pPr>
              <w:pStyle w:val="NormalWeb"/>
              <w:numPr>
                <w:ilvl w:val="0"/>
                <w:numId w:val="3"/>
              </w:numPr>
              <w:spacing w:before="0" w:beforeAutospacing="0" w:after="0" w:afterAutospacing="0"/>
              <w:rPr>
                <w:rFonts w:ascii="Arial" w:eastAsiaTheme="minorHAnsi" w:hAnsi="Arial" w:cs="Arial"/>
                <w:sz w:val="17"/>
                <w:szCs w:val="17"/>
                <w:lang w:eastAsia="en-US"/>
              </w:rPr>
            </w:pPr>
            <w:r w:rsidRPr="003B062A">
              <w:rPr>
                <w:rFonts w:ascii="Arial" w:eastAsiaTheme="minorHAnsi" w:hAnsi="Arial" w:cs="Arial"/>
                <w:sz w:val="17"/>
                <w:szCs w:val="17"/>
                <w:lang w:eastAsia="en-US"/>
              </w:rPr>
              <w:t>Parents have been asked to make the school aware of pupils’ underlying health conditions and the school has sought to ensure that the appropriate guidance has been acted upon.</w:t>
            </w:r>
          </w:p>
          <w:p w14:paraId="025BCB69" w14:textId="77777777" w:rsidR="00C11E73" w:rsidRPr="00391D2F" w:rsidRDefault="00C11E73" w:rsidP="00C11E73">
            <w:pPr>
              <w:pStyle w:val="NormalWeb"/>
              <w:numPr>
                <w:ilvl w:val="0"/>
                <w:numId w:val="3"/>
              </w:numPr>
              <w:spacing w:before="0" w:beforeAutospacing="0" w:after="0" w:afterAutospacing="0"/>
              <w:rPr>
                <w:rFonts w:ascii="Arial" w:hAnsi="Arial" w:cs="Arial"/>
                <w:sz w:val="17"/>
                <w:szCs w:val="17"/>
              </w:rPr>
            </w:pPr>
            <w:r w:rsidRPr="003B062A">
              <w:rPr>
                <w:rFonts w:ascii="Arial" w:eastAsiaTheme="minorHAnsi" w:hAnsi="Arial" w:cs="Arial"/>
                <w:sz w:val="17"/>
                <w:szCs w:val="17"/>
                <w:lang w:eastAsia="en-US"/>
              </w:rPr>
              <w:t>Schools have a regularly updated register of pupils with underlying health conditions.</w:t>
            </w:r>
          </w:p>
          <w:p w14:paraId="7690943A" w14:textId="13781F77" w:rsidR="00C11E73" w:rsidRPr="00391D2F" w:rsidRDefault="00C11E73" w:rsidP="00C11E73">
            <w:pPr>
              <w:pStyle w:val="NormalWeb"/>
              <w:spacing w:before="0" w:beforeAutospacing="0" w:after="0" w:afterAutospacing="0"/>
              <w:ind w:left="227"/>
              <w:rPr>
                <w:rFonts w:ascii="Arial" w:hAnsi="Arial" w:cs="Arial"/>
                <w:sz w:val="17"/>
                <w:szCs w:val="17"/>
              </w:rPr>
            </w:pPr>
          </w:p>
        </w:tc>
        <w:tc>
          <w:tcPr>
            <w:tcW w:w="334" w:type="pct"/>
            <w:shd w:val="clear" w:color="auto" w:fill="FFFFFF" w:themeFill="background1"/>
          </w:tcPr>
          <w:p w14:paraId="78EA2BD5" w14:textId="77777777" w:rsidR="00C11E73" w:rsidRPr="003B062A" w:rsidRDefault="00C11E73" w:rsidP="00C11E73">
            <w:pPr>
              <w:pStyle w:val="Maintext"/>
              <w:jc w:val="center"/>
              <w:rPr>
                <w:rFonts w:cs="Arial"/>
                <w:color w:val="auto"/>
                <w:szCs w:val="17"/>
              </w:rPr>
            </w:pPr>
            <w:r>
              <w:rPr>
                <w:rFonts w:cs="Arial"/>
                <w:color w:val="auto"/>
                <w:szCs w:val="17"/>
              </w:rPr>
              <w:t>Y</w:t>
            </w:r>
          </w:p>
          <w:p w14:paraId="4AA07B4C" w14:textId="77777777" w:rsidR="00C11E73" w:rsidRPr="002E3914" w:rsidRDefault="00C11E73" w:rsidP="00C11E73">
            <w:pPr>
              <w:pStyle w:val="Maintext"/>
              <w:rPr>
                <w:rFonts w:cs="Arial"/>
                <w:color w:val="auto"/>
                <w:sz w:val="20"/>
                <w:szCs w:val="20"/>
              </w:rPr>
            </w:pPr>
          </w:p>
          <w:p w14:paraId="09A6E243" w14:textId="77777777" w:rsidR="00C11E73" w:rsidRPr="003B062A" w:rsidRDefault="00C11E73" w:rsidP="00C11E73">
            <w:pPr>
              <w:pStyle w:val="Maintext"/>
              <w:jc w:val="center"/>
              <w:rPr>
                <w:rFonts w:cs="Arial"/>
                <w:color w:val="auto"/>
                <w:szCs w:val="17"/>
              </w:rPr>
            </w:pPr>
            <w:r>
              <w:rPr>
                <w:rFonts w:cs="Arial"/>
                <w:color w:val="auto"/>
                <w:szCs w:val="17"/>
              </w:rPr>
              <w:t>Y</w:t>
            </w:r>
          </w:p>
          <w:p w14:paraId="6242DB09" w14:textId="77777777" w:rsidR="00C11E73" w:rsidRPr="003B062A" w:rsidRDefault="00C11E73" w:rsidP="00C11E73">
            <w:pPr>
              <w:pStyle w:val="Maintext"/>
              <w:rPr>
                <w:rFonts w:cs="Arial"/>
                <w:color w:val="auto"/>
                <w:szCs w:val="17"/>
              </w:rPr>
            </w:pPr>
          </w:p>
          <w:p w14:paraId="39D9D90A" w14:textId="77777777" w:rsidR="00C11E73" w:rsidRPr="00646C70" w:rsidRDefault="00C11E73" w:rsidP="00C11E73">
            <w:pPr>
              <w:pStyle w:val="Maintext"/>
              <w:jc w:val="center"/>
              <w:rPr>
                <w:rFonts w:cs="Arial"/>
                <w:color w:val="auto"/>
                <w:szCs w:val="17"/>
              </w:rPr>
            </w:pPr>
            <w:r>
              <w:rPr>
                <w:rFonts w:cs="Arial"/>
                <w:color w:val="auto"/>
                <w:szCs w:val="17"/>
              </w:rPr>
              <w:t>Y</w:t>
            </w:r>
          </w:p>
          <w:p w14:paraId="75681644" w14:textId="77777777" w:rsidR="00C11E73" w:rsidRDefault="00C11E73" w:rsidP="00C11E73">
            <w:pPr>
              <w:pStyle w:val="Maintext"/>
              <w:jc w:val="center"/>
              <w:rPr>
                <w:rFonts w:cs="Arial"/>
                <w:szCs w:val="17"/>
              </w:rPr>
            </w:pPr>
          </w:p>
          <w:p w14:paraId="352B3367" w14:textId="77777777" w:rsidR="00C11E73" w:rsidRPr="003B062A" w:rsidRDefault="00C11E73" w:rsidP="00C11E73">
            <w:pPr>
              <w:pStyle w:val="Maintext"/>
              <w:jc w:val="center"/>
              <w:rPr>
                <w:rFonts w:cs="Arial"/>
                <w:color w:val="auto"/>
                <w:szCs w:val="17"/>
              </w:rPr>
            </w:pPr>
            <w:r>
              <w:rPr>
                <w:rFonts w:cs="Arial"/>
                <w:color w:val="auto"/>
                <w:szCs w:val="17"/>
              </w:rPr>
              <w:t>Y</w:t>
            </w:r>
          </w:p>
          <w:p w14:paraId="2393658A" w14:textId="46C2EED0" w:rsidR="00C11E73" w:rsidRPr="00B213BA" w:rsidRDefault="00C11E73" w:rsidP="00C11E73">
            <w:pPr>
              <w:pStyle w:val="Maintext"/>
              <w:jc w:val="center"/>
              <w:rPr>
                <w:rFonts w:cs="Arial"/>
                <w:szCs w:val="17"/>
              </w:rPr>
            </w:pPr>
          </w:p>
        </w:tc>
        <w:tc>
          <w:tcPr>
            <w:tcW w:w="969" w:type="pct"/>
            <w:shd w:val="clear" w:color="auto" w:fill="FFFFFF" w:themeFill="background1"/>
          </w:tcPr>
          <w:p w14:paraId="555FC444" w14:textId="77777777" w:rsidR="00C11E73" w:rsidRPr="00646C70"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All</w:t>
            </w:r>
            <w:r w:rsidRPr="00AD3DD3">
              <w:rPr>
                <w:rFonts w:ascii="Arial" w:hAnsi="Arial" w:cs="Arial"/>
                <w:sz w:val="17"/>
                <w:szCs w:val="17"/>
              </w:rPr>
              <w:t xml:space="preserve"> children </w:t>
            </w:r>
            <w:r>
              <w:rPr>
                <w:rFonts w:ascii="Arial" w:hAnsi="Arial" w:cs="Arial"/>
                <w:sz w:val="17"/>
                <w:szCs w:val="17"/>
              </w:rPr>
              <w:t xml:space="preserve">are now attending school and </w:t>
            </w:r>
            <w:r>
              <w:rPr>
                <w:rFonts w:ascii="Arial" w:eastAsiaTheme="minorHAnsi" w:hAnsi="Arial" w:cs="Arial"/>
                <w:sz w:val="17"/>
                <w:szCs w:val="17"/>
                <w:lang w:eastAsia="en-US"/>
              </w:rPr>
              <w:t>p</w:t>
            </w:r>
            <w:r w:rsidRPr="00646C70">
              <w:rPr>
                <w:rFonts w:ascii="Arial" w:eastAsiaTheme="minorHAnsi" w:hAnsi="Arial" w:cs="Arial"/>
                <w:sz w:val="17"/>
                <w:szCs w:val="17"/>
                <w:lang w:eastAsia="en-US"/>
              </w:rPr>
              <w:t>arents have been provided with clear guidance and this is reinforced on a regular basis.</w:t>
            </w:r>
          </w:p>
          <w:p w14:paraId="55F95A57" w14:textId="77777777" w:rsidR="00C11E73" w:rsidRPr="003B062A" w:rsidRDefault="00C11E73" w:rsidP="00C11E73">
            <w:pPr>
              <w:pStyle w:val="NormalWeb"/>
              <w:numPr>
                <w:ilvl w:val="0"/>
                <w:numId w:val="3"/>
              </w:numPr>
              <w:spacing w:before="0" w:beforeAutospacing="0" w:after="0" w:afterAutospacing="0"/>
              <w:rPr>
                <w:rFonts w:ascii="Arial" w:eastAsiaTheme="minorHAnsi" w:hAnsi="Arial" w:cs="Arial"/>
                <w:sz w:val="17"/>
                <w:szCs w:val="17"/>
                <w:lang w:eastAsia="en-US"/>
              </w:rPr>
            </w:pPr>
            <w:r>
              <w:rPr>
                <w:rFonts w:ascii="Arial" w:eastAsiaTheme="minorHAnsi" w:hAnsi="Arial" w:cs="Arial"/>
                <w:sz w:val="17"/>
                <w:szCs w:val="17"/>
                <w:lang w:eastAsia="en-US"/>
              </w:rPr>
              <w:t>A clear method of communication is in place for the school to be informed of any medical needs. Guidance is acted on</w:t>
            </w:r>
            <w:r w:rsidRPr="003B062A">
              <w:rPr>
                <w:rFonts w:ascii="Arial" w:eastAsiaTheme="minorHAnsi" w:hAnsi="Arial" w:cs="Arial"/>
                <w:sz w:val="17"/>
                <w:szCs w:val="17"/>
                <w:lang w:eastAsia="en-US"/>
              </w:rPr>
              <w:t>.</w:t>
            </w:r>
          </w:p>
          <w:p w14:paraId="5A0B9C30" w14:textId="77777777" w:rsidR="00C11E73" w:rsidRPr="002E3914" w:rsidRDefault="00C11E73" w:rsidP="00C11E73">
            <w:pPr>
              <w:pStyle w:val="NormalWeb"/>
              <w:numPr>
                <w:ilvl w:val="0"/>
                <w:numId w:val="3"/>
              </w:numPr>
              <w:spacing w:before="0" w:beforeAutospacing="0" w:after="0" w:afterAutospacing="0"/>
              <w:rPr>
                <w:rFonts w:ascii="Arial" w:hAnsi="Arial" w:cs="Arial"/>
                <w:sz w:val="17"/>
                <w:szCs w:val="17"/>
              </w:rPr>
            </w:pPr>
            <w:r>
              <w:rPr>
                <w:rFonts w:ascii="Arial" w:eastAsiaTheme="minorHAnsi" w:hAnsi="Arial" w:cs="Arial"/>
                <w:sz w:val="17"/>
                <w:szCs w:val="17"/>
                <w:lang w:eastAsia="en-US"/>
              </w:rPr>
              <w:t>School has</w:t>
            </w:r>
            <w:r w:rsidRPr="003B062A">
              <w:rPr>
                <w:rFonts w:ascii="Arial" w:eastAsiaTheme="minorHAnsi" w:hAnsi="Arial" w:cs="Arial"/>
                <w:sz w:val="17"/>
                <w:szCs w:val="17"/>
                <w:lang w:eastAsia="en-US"/>
              </w:rPr>
              <w:t xml:space="preserve"> a regularly updated register of pupils with underlying health conditions.</w:t>
            </w:r>
          </w:p>
          <w:p w14:paraId="68AB2B55" w14:textId="77777777" w:rsidR="00C11E73" w:rsidRPr="00F70B68" w:rsidRDefault="00C11E73" w:rsidP="00C11E73">
            <w:pPr>
              <w:rPr>
                <w:rFonts w:cs="Arial"/>
              </w:rPr>
            </w:pPr>
          </w:p>
        </w:tc>
        <w:tc>
          <w:tcPr>
            <w:tcW w:w="452" w:type="pct"/>
            <w:gridSpan w:val="2"/>
            <w:shd w:val="clear" w:color="auto" w:fill="00B050"/>
          </w:tcPr>
          <w:p w14:paraId="09AA51AB" w14:textId="77777777" w:rsidR="00C11E73" w:rsidRPr="007D2526" w:rsidRDefault="00C11E73" w:rsidP="00C11E73">
            <w:pPr>
              <w:pStyle w:val="Maintext"/>
              <w:rPr>
                <w:rFonts w:cs="Arial"/>
              </w:rPr>
            </w:pPr>
          </w:p>
        </w:tc>
      </w:tr>
      <w:tr w:rsidR="00C11E73" w:rsidRPr="007649EA" w14:paraId="5794C87F" w14:textId="77777777" w:rsidTr="486CF3FA">
        <w:trPr>
          <w:cnfStyle w:val="000000100000" w:firstRow="0" w:lastRow="0" w:firstColumn="0" w:lastColumn="0" w:oddVBand="0" w:evenVBand="0" w:oddHBand="1" w:evenHBand="0" w:firstRowFirstColumn="0" w:firstRowLastColumn="0" w:lastRowFirstColumn="0" w:lastRowLastColumn="0"/>
          <w:trHeight w:val="330"/>
        </w:trPr>
        <w:tc>
          <w:tcPr>
            <w:tcW w:w="5000" w:type="pct"/>
            <w:gridSpan w:val="7"/>
            <w:shd w:val="clear" w:color="auto" w:fill="E7E6E6" w:themeFill="background2"/>
          </w:tcPr>
          <w:p w14:paraId="222098DB" w14:textId="67432C5B" w:rsidR="00C11E73" w:rsidRPr="007D2526" w:rsidRDefault="00C11E73" w:rsidP="00C11E73">
            <w:pPr>
              <w:pStyle w:val="Maintext"/>
              <w:rPr>
                <w:rFonts w:cs="Arial"/>
              </w:rPr>
            </w:pPr>
            <w:r w:rsidRPr="008B2FFA">
              <w:rPr>
                <w:rFonts w:cs="Arial"/>
                <w:b/>
                <w:bCs/>
                <w:sz w:val="20"/>
                <w:szCs w:val="20"/>
              </w:rPr>
              <w:t>3.</w:t>
            </w:r>
            <w:r>
              <w:rPr>
                <w:rFonts w:cs="Arial"/>
                <w:b/>
                <w:bCs/>
                <w:sz w:val="20"/>
                <w:szCs w:val="20"/>
              </w:rPr>
              <w:t>2</w:t>
            </w:r>
            <w:r w:rsidRPr="008B2FFA">
              <w:rPr>
                <w:rFonts w:cs="Arial"/>
                <w:b/>
                <w:bCs/>
                <w:sz w:val="20"/>
                <w:szCs w:val="20"/>
              </w:rPr>
              <w:t xml:space="preserve"> Admitting children into school</w:t>
            </w:r>
          </w:p>
        </w:tc>
      </w:tr>
      <w:tr w:rsidR="00C11E73" w:rsidRPr="007649EA" w14:paraId="17A7EF09" w14:textId="77777777" w:rsidTr="00116867">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425A2B9F" w14:textId="7399E693" w:rsidR="00C11E73" w:rsidRPr="0056367E" w:rsidRDefault="00C11E73" w:rsidP="00C11E73">
            <w:pPr>
              <w:rPr>
                <w:rFonts w:cs="Arial"/>
                <w:b/>
                <w:bCs/>
                <w:color w:val="auto"/>
                <w:sz w:val="17"/>
                <w:szCs w:val="17"/>
              </w:rPr>
            </w:pPr>
            <w:r w:rsidRPr="0056367E">
              <w:rPr>
                <w:rFonts w:cs="Arial"/>
                <w:b/>
                <w:bCs/>
                <w:color w:val="auto"/>
                <w:sz w:val="17"/>
                <w:szCs w:val="17"/>
              </w:rPr>
              <w:t>Parents and carers may not fully understand their responsibilities should a child show symptoms of COVID-19</w:t>
            </w:r>
          </w:p>
        </w:tc>
        <w:tc>
          <w:tcPr>
            <w:tcW w:w="475" w:type="pct"/>
            <w:shd w:val="clear" w:color="auto" w:fill="00B050"/>
          </w:tcPr>
          <w:p w14:paraId="1848476F" w14:textId="77777777" w:rsidR="00C11E73" w:rsidRPr="0056367E" w:rsidRDefault="00C11E73" w:rsidP="00C11E73">
            <w:pPr>
              <w:pStyle w:val="Maintext"/>
              <w:jc w:val="center"/>
              <w:rPr>
                <w:rFonts w:cs="Arial"/>
                <w:color w:val="auto"/>
              </w:rPr>
            </w:pPr>
          </w:p>
        </w:tc>
        <w:tc>
          <w:tcPr>
            <w:tcW w:w="1992" w:type="pct"/>
            <w:shd w:val="clear" w:color="auto" w:fill="FFFFFF" w:themeFill="background1"/>
          </w:tcPr>
          <w:p w14:paraId="27E92A8B" w14:textId="60DE4086" w:rsidR="00C11E73" w:rsidRPr="0056367E" w:rsidRDefault="00C11E73" w:rsidP="00C11E73">
            <w:pPr>
              <w:pStyle w:val="NormalWeb"/>
              <w:numPr>
                <w:ilvl w:val="0"/>
                <w:numId w:val="3"/>
              </w:numPr>
              <w:spacing w:before="0" w:beforeAutospacing="0" w:after="0" w:afterAutospacing="0"/>
              <w:rPr>
                <w:rFonts w:ascii="Arial" w:hAnsi="Arial" w:cs="Arial"/>
                <w:sz w:val="17"/>
                <w:szCs w:val="17"/>
              </w:rPr>
            </w:pPr>
            <w:r w:rsidRPr="486CF3FA">
              <w:rPr>
                <w:rFonts w:ascii="Arial" w:eastAsia="Arial" w:hAnsi="Arial" w:cs="Arial"/>
                <w:sz w:val="17"/>
                <w:szCs w:val="17"/>
              </w:rPr>
              <w:t>Key messages in line with government guidance are reinforced and updated regularly via email, text, and the school’s website.</w:t>
            </w:r>
            <w:r w:rsidRPr="486CF3FA">
              <w:rPr>
                <w:rFonts w:ascii="Arial" w:hAnsi="Arial" w:cs="Arial"/>
                <w:sz w:val="17"/>
                <w:szCs w:val="17"/>
              </w:rPr>
              <w:t xml:space="preserve"> </w:t>
            </w:r>
          </w:p>
        </w:tc>
        <w:tc>
          <w:tcPr>
            <w:tcW w:w="334" w:type="pct"/>
            <w:shd w:val="clear" w:color="auto" w:fill="FFFFFF" w:themeFill="background1"/>
          </w:tcPr>
          <w:p w14:paraId="7CA54AFB" w14:textId="77777777" w:rsidR="00C11E73" w:rsidRPr="0056367E" w:rsidRDefault="00C11E73" w:rsidP="00C11E73">
            <w:pPr>
              <w:pStyle w:val="Maintext"/>
              <w:jc w:val="center"/>
              <w:rPr>
                <w:rFonts w:cs="Arial"/>
                <w:color w:val="auto"/>
                <w:szCs w:val="17"/>
              </w:rPr>
            </w:pPr>
            <w:r>
              <w:rPr>
                <w:rFonts w:cs="Arial"/>
                <w:color w:val="auto"/>
                <w:szCs w:val="17"/>
              </w:rPr>
              <w:t>Y</w:t>
            </w:r>
          </w:p>
          <w:p w14:paraId="3711D955" w14:textId="77777777" w:rsidR="00C11E73" w:rsidRPr="0056367E" w:rsidRDefault="00C11E73" w:rsidP="00C11E73">
            <w:pPr>
              <w:pStyle w:val="Maintext"/>
              <w:jc w:val="center"/>
              <w:rPr>
                <w:rFonts w:cs="Arial"/>
                <w:color w:val="auto"/>
                <w:szCs w:val="17"/>
              </w:rPr>
            </w:pPr>
          </w:p>
        </w:tc>
        <w:tc>
          <w:tcPr>
            <w:tcW w:w="969" w:type="pct"/>
            <w:shd w:val="clear" w:color="auto" w:fill="FFFFFF" w:themeFill="background1"/>
          </w:tcPr>
          <w:p w14:paraId="42CB6C9E" w14:textId="6C3A8621" w:rsidR="00C11E73" w:rsidRPr="00F70B68" w:rsidRDefault="00C11E73" w:rsidP="00C11E73">
            <w:pPr>
              <w:rPr>
                <w:rFonts w:cs="Arial"/>
              </w:rPr>
            </w:pPr>
            <w:r w:rsidRPr="00364511">
              <w:rPr>
                <w:rFonts w:eastAsia="Arial" w:cs="Arial"/>
                <w:sz w:val="17"/>
                <w:szCs w:val="17"/>
              </w:rPr>
              <w:t>Key messages in line with government guidance are reinforced and updated regularly via email, text and the school’s website.</w:t>
            </w:r>
            <w:r w:rsidRPr="00364511">
              <w:rPr>
                <w:rFonts w:cs="Arial"/>
                <w:sz w:val="17"/>
                <w:szCs w:val="17"/>
              </w:rPr>
              <w:t xml:space="preserve"> </w:t>
            </w:r>
          </w:p>
        </w:tc>
        <w:tc>
          <w:tcPr>
            <w:tcW w:w="452" w:type="pct"/>
            <w:gridSpan w:val="2"/>
            <w:shd w:val="clear" w:color="auto" w:fill="00B050"/>
          </w:tcPr>
          <w:p w14:paraId="1112C1F8" w14:textId="77777777" w:rsidR="00C11E73" w:rsidRPr="007D2526" w:rsidRDefault="00C11E73" w:rsidP="00C11E73">
            <w:pPr>
              <w:pStyle w:val="Maintext"/>
              <w:rPr>
                <w:rFonts w:cs="Arial"/>
              </w:rPr>
            </w:pPr>
          </w:p>
        </w:tc>
      </w:tr>
      <w:tr w:rsidR="00C11E73" w:rsidRPr="007649EA" w14:paraId="119F515E" w14:textId="77777777" w:rsidTr="00116867">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2A6155A8" w14:textId="5E984696" w:rsidR="00C11E73" w:rsidRDefault="00C11E73" w:rsidP="00C11E73">
            <w:pPr>
              <w:rPr>
                <w:rFonts w:cs="Arial"/>
                <w:b/>
                <w:bCs/>
                <w:sz w:val="17"/>
                <w:szCs w:val="17"/>
              </w:rPr>
            </w:pPr>
            <w:r>
              <w:rPr>
                <w:rFonts w:cs="Arial"/>
                <w:b/>
                <w:bCs/>
                <w:sz w:val="17"/>
                <w:szCs w:val="17"/>
              </w:rPr>
              <w:t>A parent wants a symptomatic pupil to attend school</w:t>
            </w:r>
          </w:p>
        </w:tc>
        <w:tc>
          <w:tcPr>
            <w:tcW w:w="475" w:type="pct"/>
            <w:shd w:val="clear" w:color="auto" w:fill="FFC000"/>
          </w:tcPr>
          <w:p w14:paraId="731FDD87" w14:textId="77777777" w:rsidR="00C11E73" w:rsidRPr="007D2526" w:rsidRDefault="00C11E73" w:rsidP="00C11E73">
            <w:pPr>
              <w:pStyle w:val="Maintext"/>
              <w:jc w:val="center"/>
              <w:rPr>
                <w:rFonts w:cs="Arial"/>
              </w:rPr>
            </w:pPr>
          </w:p>
        </w:tc>
        <w:tc>
          <w:tcPr>
            <w:tcW w:w="1992" w:type="pct"/>
            <w:shd w:val="clear" w:color="auto" w:fill="FFFFFF" w:themeFill="background1"/>
          </w:tcPr>
          <w:p w14:paraId="12D8CE66" w14:textId="77777777" w:rsidR="00C11E73" w:rsidRPr="0038371C"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Communicate to parents and carers</w:t>
            </w:r>
            <w:r w:rsidRPr="0038371C">
              <w:rPr>
                <w:rFonts w:ascii="Arial" w:hAnsi="Arial" w:cs="Arial"/>
                <w:sz w:val="17"/>
                <w:szCs w:val="17"/>
              </w:rPr>
              <w:t>, you can take the decision to refuse the pupil if, in your reasonable judgement, it is necessary to protect other pupils and staff from possible infection with COVID-19.</w:t>
            </w:r>
          </w:p>
          <w:p w14:paraId="2272D3BB" w14:textId="77777777" w:rsidR="00C11E73"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 xml:space="preserve">Parents and carers are aware the </w:t>
            </w:r>
            <w:r w:rsidRPr="0038371C">
              <w:rPr>
                <w:rFonts w:ascii="Arial" w:hAnsi="Arial" w:cs="Arial"/>
                <w:sz w:val="17"/>
                <w:szCs w:val="17"/>
              </w:rPr>
              <w:t>decision would be carefully considered in light of all the circumstances and current public health advice</w:t>
            </w:r>
            <w:r>
              <w:rPr>
                <w:rFonts w:ascii="Arial" w:hAnsi="Arial" w:cs="Arial"/>
                <w:sz w:val="17"/>
                <w:szCs w:val="17"/>
              </w:rPr>
              <w:t>.</w:t>
            </w:r>
          </w:p>
          <w:p w14:paraId="28827988" w14:textId="169730F2" w:rsidR="00C11E73" w:rsidRPr="00391D2F" w:rsidRDefault="00C11E73" w:rsidP="00C11E73">
            <w:pPr>
              <w:pStyle w:val="NormalWeb"/>
              <w:spacing w:before="0" w:beforeAutospacing="0" w:after="0" w:afterAutospacing="0"/>
              <w:ind w:left="227"/>
              <w:rPr>
                <w:rFonts w:ascii="Arial" w:hAnsi="Arial" w:cs="Arial"/>
                <w:sz w:val="17"/>
                <w:szCs w:val="17"/>
              </w:rPr>
            </w:pPr>
          </w:p>
        </w:tc>
        <w:tc>
          <w:tcPr>
            <w:tcW w:w="334" w:type="pct"/>
            <w:shd w:val="clear" w:color="auto" w:fill="FFFFFF" w:themeFill="background1"/>
          </w:tcPr>
          <w:p w14:paraId="2A317B03" w14:textId="77777777" w:rsidR="00C11E73" w:rsidRPr="003B062A" w:rsidRDefault="00C11E73" w:rsidP="00C11E73">
            <w:pPr>
              <w:pStyle w:val="Maintext"/>
              <w:jc w:val="center"/>
              <w:rPr>
                <w:rFonts w:cs="Arial"/>
                <w:color w:val="auto"/>
                <w:szCs w:val="17"/>
              </w:rPr>
            </w:pPr>
            <w:r>
              <w:rPr>
                <w:rFonts w:cs="Arial"/>
                <w:color w:val="auto"/>
                <w:szCs w:val="17"/>
              </w:rPr>
              <w:t>Y</w:t>
            </w:r>
          </w:p>
          <w:p w14:paraId="4748DFE8" w14:textId="77777777" w:rsidR="00C11E73" w:rsidRDefault="00C11E73" w:rsidP="00C11E73">
            <w:pPr>
              <w:pStyle w:val="Maintext"/>
              <w:rPr>
                <w:rFonts w:cs="Arial"/>
                <w:color w:val="auto"/>
                <w:szCs w:val="17"/>
              </w:rPr>
            </w:pPr>
          </w:p>
          <w:p w14:paraId="51C29B80" w14:textId="77777777" w:rsidR="00C11E73" w:rsidRPr="003B062A" w:rsidRDefault="00C11E73" w:rsidP="00C11E73">
            <w:pPr>
              <w:pStyle w:val="Maintext"/>
              <w:rPr>
                <w:rFonts w:cs="Arial"/>
                <w:color w:val="auto"/>
                <w:szCs w:val="17"/>
              </w:rPr>
            </w:pPr>
          </w:p>
          <w:p w14:paraId="31D45DA2" w14:textId="77777777" w:rsidR="00C11E73" w:rsidRPr="003B062A" w:rsidRDefault="00C11E73" w:rsidP="00C11E73">
            <w:pPr>
              <w:pStyle w:val="Maintext"/>
              <w:jc w:val="center"/>
              <w:rPr>
                <w:rFonts w:cs="Arial"/>
                <w:color w:val="auto"/>
                <w:szCs w:val="17"/>
              </w:rPr>
            </w:pPr>
            <w:r>
              <w:rPr>
                <w:rFonts w:cs="Arial"/>
                <w:color w:val="auto"/>
                <w:szCs w:val="17"/>
              </w:rPr>
              <w:t>Y</w:t>
            </w:r>
          </w:p>
          <w:p w14:paraId="3B18EB6A" w14:textId="77777777" w:rsidR="00C11E73" w:rsidRPr="003B062A" w:rsidRDefault="00C11E73" w:rsidP="00C11E73">
            <w:pPr>
              <w:pStyle w:val="Maintext"/>
              <w:jc w:val="center"/>
              <w:rPr>
                <w:rFonts w:cs="Arial"/>
                <w:color w:val="auto"/>
                <w:szCs w:val="17"/>
              </w:rPr>
            </w:pPr>
          </w:p>
          <w:p w14:paraId="307D290E" w14:textId="77777777" w:rsidR="00C11E73" w:rsidRPr="00B213BA" w:rsidRDefault="00C11E73" w:rsidP="00C11E73">
            <w:pPr>
              <w:pStyle w:val="Maintext"/>
              <w:rPr>
                <w:rFonts w:cs="Arial"/>
                <w:szCs w:val="17"/>
              </w:rPr>
            </w:pPr>
          </w:p>
        </w:tc>
        <w:tc>
          <w:tcPr>
            <w:tcW w:w="969" w:type="pct"/>
            <w:shd w:val="clear" w:color="auto" w:fill="FFFFFF" w:themeFill="background1"/>
          </w:tcPr>
          <w:p w14:paraId="460C1A00" w14:textId="77777777" w:rsidR="00C11E73" w:rsidRPr="00364511" w:rsidRDefault="00C11E73" w:rsidP="00C11E73">
            <w:pPr>
              <w:pStyle w:val="NormalWeb"/>
              <w:numPr>
                <w:ilvl w:val="0"/>
                <w:numId w:val="3"/>
              </w:numPr>
              <w:spacing w:before="0" w:beforeAutospacing="0" w:after="0" w:afterAutospacing="0"/>
              <w:rPr>
                <w:rFonts w:ascii="Arial" w:hAnsi="Arial" w:cs="Arial"/>
                <w:sz w:val="17"/>
                <w:szCs w:val="17"/>
              </w:rPr>
            </w:pPr>
            <w:r>
              <w:rPr>
                <w:rFonts w:ascii="Arial" w:eastAsiaTheme="minorHAnsi" w:hAnsi="Arial" w:cs="Arial"/>
                <w:sz w:val="17"/>
                <w:szCs w:val="17"/>
                <w:lang w:eastAsia="en-US"/>
              </w:rPr>
              <w:t xml:space="preserve">Clear communication in place so that parent are aware that the school can refuse pupil entry into the school if </w:t>
            </w:r>
            <w:proofErr w:type="spellStart"/>
            <w:r>
              <w:rPr>
                <w:rFonts w:ascii="Arial" w:eastAsiaTheme="minorHAnsi" w:hAnsi="Arial" w:cs="Arial"/>
                <w:sz w:val="17"/>
                <w:szCs w:val="17"/>
                <w:lang w:eastAsia="en-US"/>
              </w:rPr>
              <w:t>Covid</w:t>
            </w:r>
            <w:proofErr w:type="spellEnd"/>
            <w:r>
              <w:rPr>
                <w:rFonts w:ascii="Arial" w:eastAsiaTheme="minorHAnsi" w:hAnsi="Arial" w:cs="Arial"/>
                <w:sz w:val="17"/>
                <w:szCs w:val="17"/>
                <w:lang w:eastAsia="en-US"/>
              </w:rPr>
              <w:t xml:space="preserve"> 19 is suspected.</w:t>
            </w:r>
          </w:p>
          <w:p w14:paraId="594E3955" w14:textId="77777777" w:rsidR="00C11E73" w:rsidRPr="002E3914" w:rsidRDefault="00C11E73" w:rsidP="00C11E73">
            <w:pPr>
              <w:pStyle w:val="NormalWeb"/>
              <w:numPr>
                <w:ilvl w:val="0"/>
                <w:numId w:val="3"/>
              </w:numPr>
              <w:spacing w:before="0" w:beforeAutospacing="0" w:after="0" w:afterAutospacing="0"/>
              <w:rPr>
                <w:rFonts w:ascii="Arial" w:hAnsi="Arial" w:cs="Arial"/>
                <w:sz w:val="17"/>
                <w:szCs w:val="17"/>
              </w:rPr>
            </w:pPr>
            <w:r>
              <w:rPr>
                <w:rFonts w:ascii="Arial" w:eastAsiaTheme="minorHAnsi" w:hAnsi="Arial" w:cs="Arial"/>
                <w:sz w:val="17"/>
                <w:szCs w:val="17"/>
                <w:lang w:eastAsia="en-US"/>
              </w:rPr>
              <w:t>Parents are clearly aware that decisions made are informed by public health advice.</w:t>
            </w:r>
          </w:p>
          <w:p w14:paraId="4C9CBEF9" w14:textId="77777777" w:rsidR="00C11E73" w:rsidRPr="00F70B68" w:rsidRDefault="00C11E73" w:rsidP="00C11E73">
            <w:pPr>
              <w:rPr>
                <w:rFonts w:cs="Arial"/>
              </w:rPr>
            </w:pPr>
          </w:p>
        </w:tc>
        <w:tc>
          <w:tcPr>
            <w:tcW w:w="452" w:type="pct"/>
            <w:gridSpan w:val="2"/>
            <w:shd w:val="clear" w:color="auto" w:fill="00B050"/>
          </w:tcPr>
          <w:p w14:paraId="34573BD6" w14:textId="77777777" w:rsidR="00C11E73" w:rsidRPr="007D2526" w:rsidRDefault="00C11E73" w:rsidP="00C11E73">
            <w:pPr>
              <w:pStyle w:val="Maintext"/>
              <w:rPr>
                <w:rFonts w:cs="Arial"/>
              </w:rPr>
            </w:pPr>
          </w:p>
        </w:tc>
      </w:tr>
      <w:tr w:rsidR="00C11E73" w:rsidRPr="007649EA" w14:paraId="10542CDD" w14:textId="77777777" w:rsidTr="486CF3FA">
        <w:trPr>
          <w:cnfStyle w:val="000000010000" w:firstRow="0" w:lastRow="0" w:firstColumn="0" w:lastColumn="0" w:oddVBand="0" w:evenVBand="0" w:oddHBand="0" w:evenHBand="1" w:firstRowFirstColumn="0" w:firstRowLastColumn="0" w:lastRowFirstColumn="0" w:lastRowLastColumn="0"/>
          <w:trHeight w:val="354"/>
        </w:trPr>
        <w:tc>
          <w:tcPr>
            <w:tcW w:w="5000" w:type="pct"/>
            <w:gridSpan w:val="7"/>
            <w:shd w:val="clear" w:color="auto" w:fill="E7E6E6" w:themeFill="background2"/>
          </w:tcPr>
          <w:p w14:paraId="45C77805" w14:textId="6460FF57" w:rsidR="00C11E73" w:rsidRPr="008B2FFA" w:rsidRDefault="00C11E73" w:rsidP="00C11E73">
            <w:pPr>
              <w:pStyle w:val="Maintext"/>
              <w:rPr>
                <w:rFonts w:cs="Arial"/>
                <w:b/>
                <w:bCs/>
                <w:sz w:val="20"/>
                <w:szCs w:val="20"/>
              </w:rPr>
            </w:pPr>
            <w:r w:rsidRPr="008B2FFA">
              <w:rPr>
                <w:rFonts w:cs="Arial"/>
                <w:b/>
                <w:bCs/>
                <w:sz w:val="20"/>
                <w:szCs w:val="20"/>
              </w:rPr>
              <w:t>3.</w:t>
            </w:r>
            <w:r>
              <w:rPr>
                <w:rFonts w:cs="Arial"/>
                <w:b/>
                <w:bCs/>
                <w:sz w:val="20"/>
                <w:szCs w:val="20"/>
              </w:rPr>
              <w:t>3</w:t>
            </w:r>
            <w:r w:rsidRPr="008B2FFA">
              <w:rPr>
                <w:rFonts w:cs="Arial"/>
                <w:b/>
                <w:bCs/>
                <w:sz w:val="20"/>
                <w:szCs w:val="20"/>
              </w:rPr>
              <w:t xml:space="preserve"> Attendance</w:t>
            </w:r>
          </w:p>
        </w:tc>
      </w:tr>
      <w:tr w:rsidR="00C11E73" w:rsidRPr="007649EA" w14:paraId="314343BF" w14:textId="77777777" w:rsidTr="00116867">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24459CDA" w14:textId="072CD298" w:rsidR="00C11E73" w:rsidRDefault="00C11E73" w:rsidP="00C11E73">
            <w:pPr>
              <w:rPr>
                <w:rFonts w:cs="Arial"/>
                <w:b/>
                <w:bCs/>
                <w:sz w:val="17"/>
                <w:szCs w:val="17"/>
              </w:rPr>
            </w:pPr>
            <w:r>
              <w:rPr>
                <w:rFonts w:cs="Arial"/>
                <w:b/>
                <w:bCs/>
                <w:sz w:val="17"/>
                <w:szCs w:val="17"/>
              </w:rPr>
              <w:t>Staff do not use the correct codes to record pupil absence</w:t>
            </w:r>
          </w:p>
        </w:tc>
        <w:tc>
          <w:tcPr>
            <w:tcW w:w="475" w:type="pct"/>
            <w:shd w:val="clear" w:color="auto" w:fill="00B050"/>
          </w:tcPr>
          <w:p w14:paraId="1D9F1FCE" w14:textId="77777777" w:rsidR="00C11E73" w:rsidRPr="007D2526" w:rsidRDefault="00C11E73" w:rsidP="00C11E73">
            <w:pPr>
              <w:pStyle w:val="Maintext"/>
              <w:jc w:val="center"/>
              <w:rPr>
                <w:rFonts w:cs="Arial"/>
              </w:rPr>
            </w:pPr>
          </w:p>
        </w:tc>
        <w:tc>
          <w:tcPr>
            <w:tcW w:w="1992" w:type="pct"/>
            <w:shd w:val="clear" w:color="auto" w:fill="auto"/>
          </w:tcPr>
          <w:p w14:paraId="5D97CAD6" w14:textId="77777777" w:rsidR="00C11E73" w:rsidRDefault="00C11E73" w:rsidP="00C11E73">
            <w:pPr>
              <w:pStyle w:val="NormalWeb"/>
              <w:numPr>
                <w:ilvl w:val="0"/>
                <w:numId w:val="3"/>
              </w:numPr>
              <w:spacing w:before="0" w:beforeAutospacing="0" w:after="0" w:afterAutospacing="0"/>
              <w:rPr>
                <w:rFonts w:ascii="Arial" w:hAnsi="Arial" w:cs="Arial"/>
                <w:sz w:val="17"/>
                <w:szCs w:val="17"/>
              </w:rPr>
            </w:pPr>
            <w:r w:rsidRPr="004508A4">
              <w:rPr>
                <w:rFonts w:ascii="Arial" w:hAnsi="Arial" w:cs="Arial"/>
                <w:sz w:val="17"/>
                <w:szCs w:val="17"/>
              </w:rPr>
              <w:t>School attendance is mandatory for all pupils of compulsory school age and it is priority to ensure that as many children as possible regularly attend school.</w:t>
            </w:r>
          </w:p>
          <w:p w14:paraId="234D67BC" w14:textId="77777777" w:rsidR="00C11E73" w:rsidRDefault="00C11E73" w:rsidP="00C11E73">
            <w:pPr>
              <w:pStyle w:val="NormalWeb"/>
              <w:numPr>
                <w:ilvl w:val="0"/>
                <w:numId w:val="3"/>
              </w:numPr>
              <w:spacing w:before="0" w:beforeAutospacing="0" w:after="0" w:afterAutospacing="0"/>
              <w:rPr>
                <w:rFonts w:ascii="Arial" w:hAnsi="Arial" w:cs="Arial"/>
                <w:sz w:val="17"/>
                <w:szCs w:val="17"/>
              </w:rPr>
            </w:pPr>
            <w:r>
              <w:rPr>
                <w:rFonts w:ascii="Arial" w:hAnsi="Arial" w:cs="Arial"/>
                <w:sz w:val="17"/>
                <w:szCs w:val="17"/>
              </w:rPr>
              <w:t xml:space="preserve">This is communicated and understood by parents and carers. </w:t>
            </w:r>
          </w:p>
          <w:p w14:paraId="6B9151AA" w14:textId="77777777" w:rsidR="00C11E73" w:rsidRPr="002F0BB7" w:rsidRDefault="00C11E73" w:rsidP="00C11E73">
            <w:pPr>
              <w:pStyle w:val="NormalWeb"/>
              <w:numPr>
                <w:ilvl w:val="0"/>
                <w:numId w:val="3"/>
              </w:numPr>
              <w:spacing w:before="0" w:beforeAutospacing="0" w:after="0" w:afterAutospacing="0"/>
              <w:rPr>
                <w:rStyle w:val="Hyperlink"/>
                <w:rFonts w:cs="Arial"/>
                <w:color w:val="auto"/>
                <w:sz w:val="17"/>
                <w:szCs w:val="17"/>
                <w:u w:val="none"/>
              </w:rPr>
            </w:pPr>
            <w:r>
              <w:rPr>
                <w:rFonts w:ascii="Arial" w:hAnsi="Arial" w:cs="Arial"/>
                <w:sz w:val="17"/>
                <w:szCs w:val="17"/>
              </w:rPr>
              <w:t xml:space="preserve">Staff code absences </w:t>
            </w:r>
            <w:r w:rsidRPr="01FF08C6">
              <w:rPr>
                <w:rFonts w:ascii="Arial" w:hAnsi="Arial" w:cs="Arial"/>
                <w:sz w:val="17"/>
                <w:szCs w:val="17"/>
              </w:rPr>
              <w:t>appropriately.</w:t>
            </w:r>
            <w:r>
              <w:rPr>
                <w:rFonts w:ascii="Arial" w:hAnsi="Arial" w:cs="Arial"/>
                <w:sz w:val="17"/>
                <w:szCs w:val="17"/>
              </w:rPr>
              <w:t xml:space="preserve"> </w:t>
            </w:r>
            <w:r w:rsidRPr="00F25793">
              <w:rPr>
                <w:rFonts w:ascii="Arial" w:hAnsi="Arial" w:cs="Arial"/>
                <w:sz w:val="17"/>
                <w:szCs w:val="17"/>
              </w:rPr>
              <w:t>Further guidance about the use of codes is provided in the school attendance guidance.</w:t>
            </w:r>
            <w:r>
              <w:t xml:space="preserve"> </w:t>
            </w:r>
            <w:hyperlink r:id="rId29">
              <w:r w:rsidRPr="01FF08C6">
                <w:rPr>
                  <w:rStyle w:val="Hyperlink"/>
                  <w:rFonts w:eastAsiaTheme="majorEastAsia" w:cs="Arial"/>
                  <w:sz w:val="17"/>
                  <w:szCs w:val="17"/>
                </w:rPr>
                <w:t>School attendance guidance (publishing.service.gov.uk)</w:t>
              </w:r>
            </w:hyperlink>
          </w:p>
          <w:p w14:paraId="7C93D5AF" w14:textId="35CB01AD" w:rsidR="00C11E73" w:rsidRPr="00F25793" w:rsidRDefault="00C11E73" w:rsidP="00C11E73">
            <w:pPr>
              <w:pStyle w:val="NormalWeb"/>
              <w:spacing w:before="0" w:beforeAutospacing="0" w:after="0" w:afterAutospacing="0"/>
              <w:rPr>
                <w:rFonts w:ascii="Arial" w:hAnsi="Arial" w:cs="Arial"/>
                <w:sz w:val="17"/>
                <w:szCs w:val="17"/>
              </w:rPr>
            </w:pPr>
          </w:p>
        </w:tc>
        <w:tc>
          <w:tcPr>
            <w:tcW w:w="334" w:type="pct"/>
            <w:shd w:val="clear" w:color="auto" w:fill="auto"/>
          </w:tcPr>
          <w:p w14:paraId="40F6D3B4" w14:textId="77777777" w:rsidR="00C11E73" w:rsidRPr="003B062A" w:rsidRDefault="00C11E73" w:rsidP="00C11E73">
            <w:pPr>
              <w:pStyle w:val="Maintext"/>
              <w:jc w:val="center"/>
              <w:rPr>
                <w:rFonts w:cs="Arial"/>
                <w:color w:val="auto"/>
                <w:szCs w:val="17"/>
              </w:rPr>
            </w:pPr>
            <w:r>
              <w:rPr>
                <w:rFonts w:cs="Arial"/>
                <w:color w:val="auto"/>
                <w:szCs w:val="17"/>
              </w:rPr>
              <w:t>Y</w:t>
            </w:r>
          </w:p>
          <w:p w14:paraId="58247E6D" w14:textId="77777777" w:rsidR="00C11E73" w:rsidRPr="003B062A" w:rsidRDefault="00C11E73" w:rsidP="00C11E73">
            <w:pPr>
              <w:pStyle w:val="Maintext"/>
              <w:jc w:val="center"/>
              <w:rPr>
                <w:rFonts w:cs="Arial"/>
                <w:color w:val="auto"/>
                <w:szCs w:val="17"/>
              </w:rPr>
            </w:pPr>
          </w:p>
          <w:p w14:paraId="0B12F3DE" w14:textId="77777777" w:rsidR="00C11E73" w:rsidRPr="003B062A" w:rsidRDefault="00C11E73" w:rsidP="00C11E73">
            <w:pPr>
              <w:pStyle w:val="Maintext"/>
              <w:jc w:val="center"/>
              <w:rPr>
                <w:rFonts w:cs="Arial"/>
                <w:color w:val="auto"/>
                <w:szCs w:val="17"/>
              </w:rPr>
            </w:pPr>
          </w:p>
          <w:p w14:paraId="71223E13" w14:textId="77777777" w:rsidR="00C11E73" w:rsidRPr="003B062A" w:rsidRDefault="00C11E73" w:rsidP="00C11E73">
            <w:pPr>
              <w:pStyle w:val="Maintext"/>
              <w:jc w:val="center"/>
              <w:rPr>
                <w:rFonts w:cs="Arial"/>
                <w:color w:val="auto"/>
                <w:szCs w:val="17"/>
              </w:rPr>
            </w:pPr>
            <w:r>
              <w:rPr>
                <w:rFonts w:cs="Arial"/>
                <w:color w:val="auto"/>
                <w:szCs w:val="17"/>
              </w:rPr>
              <w:t>Y</w:t>
            </w:r>
          </w:p>
          <w:p w14:paraId="49B4421B" w14:textId="77777777" w:rsidR="00C11E73" w:rsidRPr="0056367E" w:rsidRDefault="00C11E73" w:rsidP="00C11E73">
            <w:pPr>
              <w:pStyle w:val="Maintext"/>
              <w:jc w:val="center"/>
              <w:rPr>
                <w:rFonts w:cs="Arial"/>
                <w:color w:val="auto"/>
                <w:sz w:val="12"/>
                <w:szCs w:val="12"/>
              </w:rPr>
            </w:pPr>
          </w:p>
          <w:p w14:paraId="2358F288" w14:textId="77777777" w:rsidR="00C11E73" w:rsidRDefault="00C11E73" w:rsidP="00C11E73">
            <w:pPr>
              <w:pStyle w:val="Maintext"/>
              <w:jc w:val="center"/>
              <w:rPr>
                <w:rFonts w:cs="Arial"/>
                <w:color w:val="auto"/>
                <w:szCs w:val="17"/>
              </w:rPr>
            </w:pPr>
            <w:r>
              <w:rPr>
                <w:rFonts w:cs="Arial"/>
                <w:color w:val="auto"/>
                <w:szCs w:val="17"/>
              </w:rPr>
              <w:t>Y</w:t>
            </w:r>
          </w:p>
          <w:p w14:paraId="4E798F16" w14:textId="77777777" w:rsidR="00C11E73" w:rsidRPr="00B213BA" w:rsidRDefault="00C11E73" w:rsidP="00C11E73">
            <w:pPr>
              <w:pStyle w:val="Maintext"/>
              <w:jc w:val="center"/>
              <w:rPr>
                <w:rFonts w:cs="Arial"/>
                <w:szCs w:val="17"/>
              </w:rPr>
            </w:pPr>
          </w:p>
        </w:tc>
        <w:tc>
          <w:tcPr>
            <w:tcW w:w="969" w:type="pct"/>
            <w:shd w:val="clear" w:color="auto" w:fill="auto"/>
          </w:tcPr>
          <w:p w14:paraId="265D1463" w14:textId="77777777" w:rsidR="00C11E73" w:rsidRPr="00364511" w:rsidRDefault="00C11E73" w:rsidP="00C11E73">
            <w:pPr>
              <w:pStyle w:val="NormalWeb"/>
              <w:numPr>
                <w:ilvl w:val="0"/>
                <w:numId w:val="3"/>
              </w:numPr>
              <w:spacing w:before="0" w:beforeAutospacing="0" w:after="0" w:afterAutospacing="0"/>
              <w:rPr>
                <w:rFonts w:ascii="Arial" w:hAnsi="Arial" w:cs="Arial"/>
                <w:sz w:val="17"/>
                <w:szCs w:val="17"/>
              </w:rPr>
            </w:pPr>
            <w:r w:rsidRPr="003B062A">
              <w:rPr>
                <w:rFonts w:ascii="Arial" w:eastAsiaTheme="minorHAnsi" w:hAnsi="Arial" w:cs="Arial"/>
                <w:sz w:val="17"/>
                <w:szCs w:val="17"/>
                <w:lang w:eastAsia="en-US"/>
              </w:rPr>
              <w:t>School</w:t>
            </w:r>
            <w:r>
              <w:rPr>
                <w:rFonts w:ascii="Arial" w:eastAsiaTheme="minorHAnsi" w:hAnsi="Arial" w:cs="Arial"/>
                <w:sz w:val="17"/>
                <w:szCs w:val="17"/>
                <w:lang w:eastAsia="en-US"/>
              </w:rPr>
              <w:t>’</w:t>
            </w:r>
            <w:r w:rsidRPr="003B062A">
              <w:rPr>
                <w:rFonts w:ascii="Arial" w:eastAsiaTheme="minorHAnsi" w:hAnsi="Arial" w:cs="Arial"/>
                <w:sz w:val="17"/>
                <w:szCs w:val="17"/>
                <w:lang w:eastAsia="en-US"/>
              </w:rPr>
              <w:t xml:space="preserve">s </w:t>
            </w:r>
            <w:r>
              <w:rPr>
                <w:rFonts w:ascii="Arial" w:eastAsiaTheme="minorHAnsi" w:hAnsi="Arial" w:cs="Arial"/>
                <w:sz w:val="17"/>
                <w:szCs w:val="17"/>
                <w:lang w:eastAsia="en-US"/>
              </w:rPr>
              <w:t>attendance and absence policy is in place to ensure as many children as possible are attending school.</w:t>
            </w:r>
          </w:p>
          <w:p w14:paraId="5BE3F0A8" w14:textId="77777777" w:rsidR="00C11E73" w:rsidRPr="002E3914" w:rsidRDefault="00C11E73" w:rsidP="00C11E73">
            <w:pPr>
              <w:pStyle w:val="NormalWeb"/>
              <w:numPr>
                <w:ilvl w:val="0"/>
                <w:numId w:val="3"/>
              </w:numPr>
              <w:spacing w:before="0" w:beforeAutospacing="0" w:after="0" w:afterAutospacing="0"/>
              <w:rPr>
                <w:rFonts w:ascii="Arial" w:hAnsi="Arial" w:cs="Arial"/>
                <w:sz w:val="17"/>
                <w:szCs w:val="17"/>
              </w:rPr>
            </w:pPr>
            <w:r>
              <w:rPr>
                <w:rFonts w:ascii="Arial" w:eastAsiaTheme="minorHAnsi" w:hAnsi="Arial" w:cs="Arial"/>
                <w:sz w:val="17"/>
                <w:szCs w:val="17"/>
                <w:lang w:eastAsia="en-US"/>
              </w:rPr>
              <w:t xml:space="preserve">Parents understand due to constant communication that attendance to school is compulsory. </w:t>
            </w:r>
          </w:p>
          <w:p w14:paraId="28732A37" w14:textId="77777777" w:rsidR="00C11E73" w:rsidRPr="00F70B68" w:rsidRDefault="00C11E73" w:rsidP="00C11E73">
            <w:pPr>
              <w:rPr>
                <w:rFonts w:cs="Arial"/>
              </w:rPr>
            </w:pPr>
          </w:p>
        </w:tc>
        <w:tc>
          <w:tcPr>
            <w:tcW w:w="452" w:type="pct"/>
            <w:gridSpan w:val="2"/>
            <w:shd w:val="clear" w:color="auto" w:fill="00B050"/>
          </w:tcPr>
          <w:p w14:paraId="6527570C" w14:textId="77777777" w:rsidR="00C11E73" w:rsidRPr="007D2526" w:rsidRDefault="00C11E73" w:rsidP="00C11E73">
            <w:pPr>
              <w:pStyle w:val="Maintext"/>
              <w:rPr>
                <w:rFonts w:cs="Arial"/>
              </w:rPr>
            </w:pPr>
          </w:p>
        </w:tc>
      </w:tr>
      <w:tr w:rsidR="00C11E73" w:rsidRPr="007649EA" w14:paraId="6D4C7655" w14:textId="77777777" w:rsidTr="486CF3FA">
        <w:trPr>
          <w:cnfStyle w:val="000000010000" w:firstRow="0" w:lastRow="0" w:firstColumn="0" w:lastColumn="0" w:oddVBand="0" w:evenVBand="0" w:oddHBand="0" w:evenHBand="1" w:firstRowFirstColumn="0" w:firstRowLastColumn="0" w:lastRowFirstColumn="0" w:lastRowLastColumn="0"/>
          <w:trHeight w:val="394"/>
        </w:trPr>
        <w:tc>
          <w:tcPr>
            <w:tcW w:w="5000" w:type="pct"/>
            <w:gridSpan w:val="7"/>
            <w:shd w:val="clear" w:color="auto" w:fill="E7E6E6" w:themeFill="background2"/>
          </w:tcPr>
          <w:p w14:paraId="5F62D32E" w14:textId="7D7C5D37" w:rsidR="00C11E73" w:rsidRPr="008B2FFA" w:rsidRDefault="00C11E73" w:rsidP="00C11E73">
            <w:pPr>
              <w:pStyle w:val="Maintext"/>
              <w:rPr>
                <w:rFonts w:cs="Arial"/>
                <w:b/>
                <w:bCs/>
                <w:sz w:val="20"/>
                <w:szCs w:val="20"/>
              </w:rPr>
            </w:pPr>
            <w:r w:rsidRPr="008B2FFA">
              <w:rPr>
                <w:rFonts w:cs="Arial"/>
                <w:b/>
                <w:bCs/>
                <w:sz w:val="20"/>
                <w:szCs w:val="20"/>
              </w:rPr>
              <w:t>3.</w:t>
            </w:r>
            <w:r>
              <w:rPr>
                <w:rFonts w:cs="Arial"/>
                <w:b/>
                <w:bCs/>
                <w:sz w:val="20"/>
                <w:szCs w:val="20"/>
              </w:rPr>
              <w:t>4</w:t>
            </w:r>
            <w:r w:rsidRPr="008B2FFA">
              <w:rPr>
                <w:rFonts w:cs="Arial"/>
                <w:b/>
                <w:bCs/>
                <w:sz w:val="20"/>
                <w:szCs w:val="20"/>
              </w:rPr>
              <w:t xml:space="preserve"> Travel and quarantine</w:t>
            </w:r>
          </w:p>
        </w:tc>
      </w:tr>
      <w:tr w:rsidR="00C11E73" w:rsidRPr="007649EA" w14:paraId="2AE5FACF" w14:textId="77777777" w:rsidTr="00116867">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15567854" w14:textId="649C5C0E" w:rsidR="00C11E73" w:rsidRDefault="00C11E73" w:rsidP="00C11E73">
            <w:pPr>
              <w:rPr>
                <w:rFonts w:cs="Arial"/>
                <w:b/>
                <w:bCs/>
                <w:sz w:val="17"/>
                <w:szCs w:val="17"/>
              </w:rPr>
            </w:pPr>
            <w:r>
              <w:rPr>
                <w:rFonts w:cs="Arial"/>
                <w:b/>
                <w:bCs/>
                <w:sz w:val="17"/>
                <w:szCs w:val="17"/>
              </w:rPr>
              <w:t>Parents do not consider the possibility of quarantine when planning a holiday</w:t>
            </w:r>
          </w:p>
        </w:tc>
        <w:tc>
          <w:tcPr>
            <w:tcW w:w="475" w:type="pct"/>
            <w:shd w:val="clear" w:color="auto" w:fill="FFC000"/>
          </w:tcPr>
          <w:p w14:paraId="3152E2F7" w14:textId="77777777" w:rsidR="00C11E73" w:rsidRPr="007D2526" w:rsidRDefault="00C11E73" w:rsidP="00C11E73">
            <w:pPr>
              <w:pStyle w:val="Maintext"/>
              <w:jc w:val="center"/>
              <w:rPr>
                <w:rFonts w:cs="Arial"/>
              </w:rPr>
            </w:pPr>
          </w:p>
        </w:tc>
        <w:tc>
          <w:tcPr>
            <w:tcW w:w="1992" w:type="pct"/>
            <w:shd w:val="clear" w:color="auto" w:fill="FFFFFF" w:themeFill="background1"/>
          </w:tcPr>
          <w:p w14:paraId="3BEC883E" w14:textId="77777777" w:rsidR="00C11E73" w:rsidRPr="00AD018B" w:rsidRDefault="00C11E73" w:rsidP="00C11E73">
            <w:pPr>
              <w:pStyle w:val="NormalWeb"/>
              <w:spacing w:before="0" w:beforeAutospacing="0" w:after="0" w:afterAutospacing="0"/>
              <w:rPr>
                <w:rFonts w:ascii="Arial" w:eastAsiaTheme="minorEastAsia" w:hAnsi="Arial" w:cs="Arial"/>
                <w:sz w:val="17"/>
                <w:szCs w:val="17"/>
                <w:lang w:eastAsia="en-US"/>
              </w:rPr>
            </w:pPr>
            <w:r>
              <w:rPr>
                <w:rFonts w:ascii="Arial" w:hAnsi="Arial" w:cs="Arial"/>
                <w:sz w:val="17"/>
                <w:szCs w:val="17"/>
              </w:rPr>
              <w:t>Travel legislation is communicated in a timely and effective way to parents and carers to help them understand that:</w:t>
            </w:r>
          </w:p>
          <w:p w14:paraId="7C338371" w14:textId="77777777" w:rsidR="00C11E73" w:rsidRPr="0038371C"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38371C">
              <w:rPr>
                <w:rFonts w:ascii="Arial" w:hAnsi="Arial" w:cs="Arial"/>
                <w:sz w:val="17"/>
                <w:szCs w:val="17"/>
              </w:rPr>
              <w:t xml:space="preserve">All pupils travelling to England must adhere to travel legislation, details of which are set out in government travel advice. </w:t>
            </w:r>
            <w:hyperlink r:id="rId30" w:history="1">
              <w:r w:rsidRPr="0038371C">
                <w:rPr>
                  <w:rStyle w:val="Hyperlink"/>
                  <w:rFonts w:eastAsiaTheme="majorEastAsia" w:cs="Arial"/>
                  <w:sz w:val="17"/>
                  <w:szCs w:val="17"/>
                </w:rPr>
                <w:t>The Health Protection (Coronavirus, International Travel and Operator Liability) (England) Regulations 2021 (legislation.gov.uk)</w:t>
              </w:r>
            </w:hyperlink>
          </w:p>
          <w:p w14:paraId="5F468CD8" w14:textId="77777777" w:rsidR="00C11E73" w:rsidRPr="00FA12BE"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38371C">
              <w:rPr>
                <w:rFonts w:ascii="Arial" w:hAnsi="Arial" w:cs="Arial"/>
                <w:sz w:val="17"/>
                <w:szCs w:val="17"/>
              </w:rPr>
              <w:t>Parents travelling abroad should bear in mind the impact on their child's education which may result from any requirement to quarantine or isolate upon return.</w:t>
            </w:r>
          </w:p>
          <w:p w14:paraId="309631FB" w14:textId="77777777" w:rsidR="00C11E73" w:rsidRDefault="00C11E73" w:rsidP="00C11E73">
            <w:pPr>
              <w:pStyle w:val="NormalWeb"/>
              <w:spacing w:before="0" w:beforeAutospacing="0" w:after="0" w:afterAutospacing="0"/>
              <w:ind w:left="227"/>
              <w:rPr>
                <w:rFonts w:ascii="Arial" w:eastAsiaTheme="minorEastAsia" w:hAnsi="Arial" w:cs="Arial"/>
                <w:sz w:val="17"/>
                <w:szCs w:val="17"/>
                <w:lang w:eastAsia="en-US"/>
              </w:rPr>
            </w:pPr>
          </w:p>
          <w:p w14:paraId="53D9FD43" w14:textId="5D846A3D" w:rsidR="00C11E73" w:rsidRPr="00391D2F"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p>
        </w:tc>
        <w:tc>
          <w:tcPr>
            <w:tcW w:w="334" w:type="pct"/>
            <w:shd w:val="clear" w:color="auto" w:fill="FFFFFF" w:themeFill="background1"/>
          </w:tcPr>
          <w:p w14:paraId="0D083929" w14:textId="77777777" w:rsidR="00C11E73" w:rsidRPr="003B062A" w:rsidRDefault="00C11E73" w:rsidP="00C11E73">
            <w:pPr>
              <w:pStyle w:val="Maintext"/>
              <w:jc w:val="center"/>
              <w:rPr>
                <w:rFonts w:cs="Arial"/>
                <w:color w:val="auto"/>
                <w:szCs w:val="17"/>
              </w:rPr>
            </w:pPr>
          </w:p>
          <w:p w14:paraId="0F859E9B" w14:textId="77777777" w:rsidR="00C11E73" w:rsidRPr="003B062A" w:rsidRDefault="00C11E73" w:rsidP="00C11E73">
            <w:pPr>
              <w:pStyle w:val="Maintext"/>
              <w:rPr>
                <w:rFonts w:cs="Arial"/>
                <w:color w:val="auto"/>
                <w:szCs w:val="17"/>
              </w:rPr>
            </w:pPr>
          </w:p>
          <w:p w14:paraId="14226971" w14:textId="77777777" w:rsidR="00C11E73" w:rsidRPr="003B062A" w:rsidRDefault="00C11E73" w:rsidP="00C11E73">
            <w:pPr>
              <w:pStyle w:val="Maintext"/>
              <w:jc w:val="center"/>
              <w:rPr>
                <w:rFonts w:cs="Arial"/>
                <w:color w:val="auto"/>
                <w:szCs w:val="17"/>
              </w:rPr>
            </w:pPr>
            <w:r>
              <w:rPr>
                <w:rFonts w:cs="Arial"/>
                <w:color w:val="auto"/>
                <w:szCs w:val="17"/>
              </w:rPr>
              <w:t>Y</w:t>
            </w:r>
          </w:p>
          <w:p w14:paraId="0733D252" w14:textId="77777777" w:rsidR="00C11E73" w:rsidRDefault="00C11E73" w:rsidP="00C11E73">
            <w:pPr>
              <w:pStyle w:val="Maintext"/>
              <w:jc w:val="center"/>
              <w:rPr>
                <w:rFonts w:cs="Arial"/>
                <w:color w:val="auto"/>
                <w:szCs w:val="17"/>
              </w:rPr>
            </w:pPr>
          </w:p>
          <w:p w14:paraId="6A184517" w14:textId="77777777" w:rsidR="00C11E73" w:rsidRPr="003B062A" w:rsidRDefault="00C11E73" w:rsidP="00C11E73">
            <w:pPr>
              <w:pStyle w:val="Maintext"/>
              <w:jc w:val="center"/>
              <w:rPr>
                <w:rFonts w:cs="Arial"/>
                <w:color w:val="auto"/>
                <w:szCs w:val="17"/>
              </w:rPr>
            </w:pPr>
          </w:p>
          <w:p w14:paraId="401F7120" w14:textId="77777777" w:rsidR="00C11E73" w:rsidRPr="003B062A" w:rsidRDefault="00C11E73" w:rsidP="00C11E73">
            <w:pPr>
              <w:pStyle w:val="Maintext"/>
              <w:jc w:val="center"/>
              <w:rPr>
                <w:rFonts w:cs="Arial"/>
                <w:color w:val="auto"/>
                <w:szCs w:val="17"/>
              </w:rPr>
            </w:pPr>
          </w:p>
          <w:p w14:paraId="1143B670" w14:textId="77777777" w:rsidR="00C11E73" w:rsidRDefault="00C11E73" w:rsidP="00C11E73">
            <w:pPr>
              <w:pStyle w:val="Maintext"/>
              <w:jc w:val="center"/>
              <w:rPr>
                <w:rFonts w:cs="Arial"/>
                <w:color w:val="auto"/>
                <w:szCs w:val="17"/>
              </w:rPr>
            </w:pPr>
            <w:r>
              <w:rPr>
                <w:rFonts w:cs="Arial"/>
                <w:color w:val="auto"/>
                <w:szCs w:val="17"/>
              </w:rPr>
              <w:t>Y</w:t>
            </w:r>
          </w:p>
          <w:p w14:paraId="6CD5E3E1" w14:textId="77777777" w:rsidR="00C11E73" w:rsidRPr="00B213BA" w:rsidRDefault="00C11E73" w:rsidP="00C11E73">
            <w:pPr>
              <w:pStyle w:val="Maintext"/>
              <w:jc w:val="center"/>
              <w:rPr>
                <w:rFonts w:cs="Arial"/>
                <w:szCs w:val="17"/>
              </w:rPr>
            </w:pPr>
          </w:p>
        </w:tc>
        <w:tc>
          <w:tcPr>
            <w:tcW w:w="969" w:type="pct"/>
            <w:shd w:val="clear" w:color="auto" w:fill="FFFFFF" w:themeFill="background1"/>
          </w:tcPr>
          <w:p w14:paraId="6DBAAA0C" w14:textId="77777777" w:rsidR="00C11E73" w:rsidRPr="004B56F7" w:rsidRDefault="00C11E73" w:rsidP="00C11E73">
            <w:pPr>
              <w:pStyle w:val="NormalWeb"/>
              <w:numPr>
                <w:ilvl w:val="0"/>
                <w:numId w:val="3"/>
              </w:numPr>
              <w:spacing w:before="0" w:beforeAutospacing="0" w:after="0" w:afterAutospacing="0"/>
              <w:rPr>
                <w:rFonts w:ascii="Arial" w:hAnsi="Arial" w:cs="Arial"/>
                <w:sz w:val="17"/>
                <w:szCs w:val="17"/>
              </w:rPr>
            </w:pPr>
            <w:r>
              <w:rPr>
                <w:rFonts w:ascii="Arial" w:eastAsiaTheme="minorHAnsi" w:hAnsi="Arial" w:cs="Arial"/>
                <w:sz w:val="17"/>
                <w:szCs w:val="17"/>
                <w:lang w:eastAsia="en-US"/>
              </w:rPr>
              <w:t>Parents are informed of current travel legislation.</w:t>
            </w:r>
          </w:p>
          <w:p w14:paraId="2D1A7384" w14:textId="77777777" w:rsidR="00C11E73" w:rsidRPr="002E3914" w:rsidRDefault="00C11E73" w:rsidP="00C11E73">
            <w:pPr>
              <w:pStyle w:val="NormalWeb"/>
              <w:numPr>
                <w:ilvl w:val="0"/>
                <w:numId w:val="3"/>
              </w:numPr>
              <w:spacing w:before="0" w:beforeAutospacing="0" w:after="0" w:afterAutospacing="0"/>
              <w:rPr>
                <w:rFonts w:ascii="Arial" w:hAnsi="Arial" w:cs="Arial"/>
                <w:sz w:val="17"/>
                <w:szCs w:val="17"/>
              </w:rPr>
            </w:pPr>
            <w:r>
              <w:rPr>
                <w:rFonts w:ascii="Arial" w:eastAsiaTheme="minorHAnsi" w:hAnsi="Arial" w:cs="Arial"/>
                <w:sz w:val="17"/>
                <w:szCs w:val="17"/>
                <w:lang w:eastAsia="en-US"/>
              </w:rPr>
              <w:t>School will ensure parents understand the importance of missing education due to holiday isolation or quarantine.</w:t>
            </w:r>
          </w:p>
          <w:p w14:paraId="64942832" w14:textId="77777777" w:rsidR="00C11E73" w:rsidRPr="00F70B68" w:rsidRDefault="00C11E73" w:rsidP="00C11E73">
            <w:pPr>
              <w:rPr>
                <w:rFonts w:cs="Arial"/>
              </w:rPr>
            </w:pPr>
          </w:p>
        </w:tc>
        <w:tc>
          <w:tcPr>
            <w:tcW w:w="452" w:type="pct"/>
            <w:gridSpan w:val="2"/>
            <w:shd w:val="clear" w:color="auto" w:fill="00B050"/>
          </w:tcPr>
          <w:p w14:paraId="22D6F0F0" w14:textId="77777777" w:rsidR="00C11E73" w:rsidRPr="007D2526" w:rsidRDefault="00C11E73" w:rsidP="00C11E73">
            <w:pPr>
              <w:pStyle w:val="Maintext"/>
              <w:rPr>
                <w:rFonts w:cs="Arial"/>
              </w:rPr>
            </w:pPr>
          </w:p>
        </w:tc>
      </w:tr>
      <w:tr w:rsidR="00C11E73" w:rsidRPr="007649EA" w14:paraId="55EB7715" w14:textId="77777777" w:rsidTr="486CF3FA">
        <w:trPr>
          <w:cnfStyle w:val="000000010000" w:firstRow="0" w:lastRow="0" w:firstColumn="0" w:lastColumn="0" w:oddVBand="0" w:evenVBand="0" w:oddHBand="0" w:evenHBand="1" w:firstRowFirstColumn="0" w:firstRowLastColumn="0" w:lastRowFirstColumn="0" w:lastRowLastColumn="0"/>
          <w:trHeight w:val="407"/>
        </w:trPr>
        <w:tc>
          <w:tcPr>
            <w:tcW w:w="5000" w:type="pct"/>
            <w:gridSpan w:val="7"/>
            <w:shd w:val="clear" w:color="auto" w:fill="E7E6E6" w:themeFill="background2"/>
          </w:tcPr>
          <w:p w14:paraId="3614C58D" w14:textId="50EC033D" w:rsidR="00C11E73" w:rsidRPr="008B2FFA" w:rsidRDefault="00C11E73" w:rsidP="00C11E73">
            <w:pPr>
              <w:pStyle w:val="Maintext"/>
              <w:rPr>
                <w:rFonts w:cs="Arial"/>
                <w:b/>
                <w:bCs/>
                <w:sz w:val="20"/>
                <w:szCs w:val="20"/>
              </w:rPr>
            </w:pPr>
            <w:r w:rsidRPr="008B2FFA">
              <w:rPr>
                <w:rFonts w:cs="Arial"/>
                <w:b/>
                <w:bCs/>
                <w:sz w:val="20"/>
                <w:szCs w:val="20"/>
              </w:rPr>
              <w:t>3.</w:t>
            </w:r>
            <w:r>
              <w:rPr>
                <w:rFonts w:cs="Arial"/>
                <w:b/>
                <w:bCs/>
                <w:sz w:val="20"/>
                <w:szCs w:val="20"/>
              </w:rPr>
              <w:t>5</w:t>
            </w:r>
            <w:r w:rsidRPr="008B2FFA">
              <w:rPr>
                <w:rFonts w:cs="Arial"/>
                <w:b/>
                <w:bCs/>
                <w:sz w:val="20"/>
                <w:szCs w:val="20"/>
              </w:rPr>
              <w:t xml:space="preserve"> Remote education</w:t>
            </w:r>
          </w:p>
        </w:tc>
      </w:tr>
      <w:tr w:rsidR="00C11E73" w:rsidRPr="007649EA" w14:paraId="03C55E13" w14:textId="77777777" w:rsidTr="00116867">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18EF1C7D" w14:textId="13096AE6" w:rsidR="00C11E73" w:rsidRDefault="00C11E73" w:rsidP="00C11E73">
            <w:pPr>
              <w:rPr>
                <w:rFonts w:cs="Arial"/>
                <w:b/>
                <w:bCs/>
                <w:sz w:val="17"/>
                <w:szCs w:val="17"/>
              </w:rPr>
            </w:pPr>
            <w:r>
              <w:rPr>
                <w:rFonts w:cs="Arial"/>
                <w:b/>
                <w:bCs/>
                <w:sz w:val="17"/>
                <w:szCs w:val="17"/>
              </w:rPr>
              <w:t>Staff and pupils cannot attend school as they have tested positive but are able to learn and work</w:t>
            </w:r>
          </w:p>
        </w:tc>
        <w:tc>
          <w:tcPr>
            <w:tcW w:w="475" w:type="pct"/>
            <w:shd w:val="clear" w:color="auto" w:fill="00B050"/>
          </w:tcPr>
          <w:p w14:paraId="2824AA2C" w14:textId="77777777" w:rsidR="00C11E73" w:rsidRPr="007D2526" w:rsidRDefault="00C11E73" w:rsidP="00C11E73">
            <w:pPr>
              <w:pStyle w:val="Maintext"/>
              <w:jc w:val="center"/>
              <w:rPr>
                <w:rFonts w:cs="Arial"/>
              </w:rPr>
            </w:pPr>
          </w:p>
        </w:tc>
        <w:tc>
          <w:tcPr>
            <w:tcW w:w="1992" w:type="pct"/>
            <w:shd w:val="clear" w:color="auto" w:fill="FFFFFF" w:themeFill="background1"/>
          </w:tcPr>
          <w:p w14:paraId="7E130696" w14:textId="49ED234E" w:rsidR="00C11E73" w:rsidRPr="0038371C"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Pr>
                <w:rFonts w:ascii="Arial" w:hAnsi="Arial" w:cs="Arial"/>
                <w:sz w:val="17"/>
                <w:szCs w:val="17"/>
              </w:rPr>
              <w:t>S</w:t>
            </w:r>
            <w:r w:rsidRPr="0038371C">
              <w:rPr>
                <w:rFonts w:ascii="Arial" w:hAnsi="Arial" w:cs="Arial"/>
                <w:sz w:val="17"/>
                <w:szCs w:val="17"/>
              </w:rPr>
              <w:t>upport those who need to self-isolate because they have tested positive to work or learn from home if they are well enough to do so.</w:t>
            </w:r>
          </w:p>
          <w:p w14:paraId="2C2E3623" w14:textId="3715F400" w:rsidR="00C11E73" w:rsidRPr="00CA4F54"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486CF3FA">
              <w:rPr>
                <w:rFonts w:ascii="Arial" w:hAnsi="Arial" w:cs="Arial"/>
                <w:sz w:val="17"/>
                <w:szCs w:val="17"/>
              </w:rPr>
              <w:t xml:space="preserve">School understand their responsibilities set out in the remote education temporary continuity direction </w:t>
            </w:r>
            <w:hyperlink r:id="rId31">
              <w:r w:rsidRPr="486CF3FA">
                <w:rPr>
                  <w:rStyle w:val="Hyperlink"/>
                  <w:rFonts w:eastAsiaTheme="majorEastAsia" w:cs="Arial"/>
                  <w:color w:val="0070C0"/>
                  <w:sz w:val="17"/>
                  <w:szCs w:val="17"/>
                </w:rPr>
                <w:t>Remote Education Temporary Continuity Direction: explanatory note - GOV.UK (www.gov.uk)</w:t>
              </w:r>
            </w:hyperlink>
            <w:r w:rsidRPr="486CF3FA">
              <w:rPr>
                <w:rStyle w:val="Hyperlink"/>
                <w:rFonts w:eastAsiaTheme="majorEastAsia" w:cs="Arial"/>
                <w:sz w:val="17"/>
                <w:szCs w:val="17"/>
              </w:rPr>
              <w:t xml:space="preserve"> </w:t>
            </w:r>
            <w:r w:rsidRPr="486CF3FA">
              <w:rPr>
                <w:rFonts w:ascii="Arial" w:hAnsi="Arial" w:cs="Arial"/>
                <w:sz w:val="17"/>
                <w:szCs w:val="17"/>
              </w:rPr>
              <w:t>and provide remote education, as necessary.</w:t>
            </w:r>
          </w:p>
          <w:p w14:paraId="794A7C7A" w14:textId="5F5A5569" w:rsidR="00C11E73" w:rsidRPr="00A64CBA"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486CF3FA">
              <w:rPr>
                <w:rFonts w:ascii="Arial" w:hAnsi="Arial" w:cs="Arial"/>
                <w:sz w:val="17"/>
                <w:szCs w:val="17"/>
              </w:rPr>
              <w:t>Revisit and refresh remote learning policy, as necessary.</w:t>
            </w:r>
          </w:p>
          <w:p w14:paraId="5745BBA6" w14:textId="77777777" w:rsidR="00C11E73" w:rsidRPr="00EE0186"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A64CBA">
              <w:rPr>
                <w:rFonts w:ascii="Arial" w:hAnsi="Arial" w:cs="Arial"/>
                <w:color w:val="0B0C0C"/>
                <w:sz w:val="17"/>
                <w:szCs w:val="17"/>
              </w:rPr>
              <w:t>Schools should maintain their capacity to deliver high quality remote education for next academic year in case it is needed.</w:t>
            </w:r>
          </w:p>
          <w:p w14:paraId="71165D1E" w14:textId="77777777" w:rsidR="00C11E73" w:rsidRPr="00535A70"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535A70">
              <w:rPr>
                <w:rFonts w:ascii="Arial" w:hAnsi="Arial" w:cs="Arial"/>
                <w:color w:val="0B0C0C"/>
                <w:sz w:val="17"/>
                <w:szCs w:val="17"/>
              </w:rPr>
              <w:t>The remote education provided should be equivalent in length to the core teaching pupils would receive in school.</w:t>
            </w:r>
          </w:p>
          <w:p w14:paraId="398A8756" w14:textId="3B6D7460" w:rsidR="00C11E73" w:rsidRPr="00535A70" w:rsidRDefault="00C11E73" w:rsidP="00C11E73">
            <w:pPr>
              <w:pStyle w:val="NormalWeb"/>
              <w:numPr>
                <w:ilvl w:val="0"/>
                <w:numId w:val="3"/>
              </w:numPr>
              <w:spacing w:before="0" w:beforeAutospacing="0" w:after="0" w:afterAutospacing="0"/>
              <w:rPr>
                <w:rFonts w:eastAsiaTheme="minorEastAsia" w:cs="Arial"/>
                <w:sz w:val="17"/>
                <w:szCs w:val="17"/>
                <w:lang w:eastAsia="en-US"/>
              </w:rPr>
            </w:pPr>
            <w:r w:rsidRPr="00535A70">
              <w:rPr>
                <w:rFonts w:ascii="Arial" w:hAnsi="Arial" w:cs="Arial"/>
                <w:color w:val="0B0C0C"/>
                <w:sz w:val="17"/>
                <w:szCs w:val="17"/>
              </w:rPr>
              <w:t>Work collaboratively with families and put in place reasonable adjustments</w:t>
            </w:r>
            <w:r w:rsidRPr="00535A70">
              <w:rPr>
                <w:rFonts w:cs="Arial"/>
                <w:color w:val="0B0C0C"/>
                <w:sz w:val="17"/>
                <w:szCs w:val="17"/>
              </w:rPr>
              <w:t xml:space="preserve"> </w:t>
            </w:r>
            <w:r w:rsidRPr="00535A70">
              <w:rPr>
                <w:rFonts w:ascii="Arial" w:hAnsi="Arial" w:cs="Arial"/>
                <w:color w:val="0B0C0C"/>
                <w:sz w:val="17"/>
                <w:szCs w:val="17"/>
              </w:rPr>
              <w:t>so that pupils with special educational needs and disabilities (SEND) can successfully access remote education.</w:t>
            </w:r>
          </w:p>
          <w:p w14:paraId="21A12DC2" w14:textId="0768FA19" w:rsidR="00C11E73" w:rsidRPr="00A64CBA" w:rsidRDefault="00C11E73" w:rsidP="00C11E73">
            <w:pPr>
              <w:pStyle w:val="NormalWeb"/>
              <w:spacing w:before="0" w:beforeAutospacing="0" w:after="0" w:afterAutospacing="0"/>
              <w:rPr>
                <w:rFonts w:ascii="Arial" w:eastAsiaTheme="minorEastAsia" w:hAnsi="Arial" w:cs="Arial"/>
                <w:sz w:val="17"/>
                <w:szCs w:val="17"/>
                <w:lang w:eastAsia="en-US"/>
              </w:rPr>
            </w:pPr>
          </w:p>
        </w:tc>
        <w:tc>
          <w:tcPr>
            <w:tcW w:w="334" w:type="pct"/>
            <w:shd w:val="clear" w:color="auto" w:fill="FFFFFF" w:themeFill="background1"/>
          </w:tcPr>
          <w:p w14:paraId="22CF0802" w14:textId="77777777" w:rsidR="00C11E73" w:rsidRPr="003B062A" w:rsidRDefault="00C11E73" w:rsidP="00C11E73">
            <w:pPr>
              <w:pStyle w:val="Maintext"/>
              <w:jc w:val="center"/>
              <w:rPr>
                <w:rFonts w:cs="Arial"/>
                <w:color w:val="auto"/>
                <w:szCs w:val="17"/>
              </w:rPr>
            </w:pPr>
            <w:r>
              <w:rPr>
                <w:rFonts w:cs="Arial"/>
                <w:color w:val="auto"/>
                <w:szCs w:val="17"/>
              </w:rPr>
              <w:t>Y</w:t>
            </w:r>
          </w:p>
          <w:p w14:paraId="7B7308DE" w14:textId="77777777" w:rsidR="00C11E73" w:rsidRPr="002E3914" w:rsidRDefault="00C11E73" w:rsidP="00C11E73">
            <w:pPr>
              <w:pStyle w:val="Maintext"/>
              <w:rPr>
                <w:rFonts w:cs="Arial"/>
                <w:color w:val="auto"/>
                <w:sz w:val="20"/>
                <w:szCs w:val="20"/>
              </w:rPr>
            </w:pPr>
          </w:p>
          <w:p w14:paraId="07282C2E" w14:textId="77777777" w:rsidR="00C11E73" w:rsidRPr="003B062A" w:rsidRDefault="00C11E73" w:rsidP="00C11E73">
            <w:pPr>
              <w:pStyle w:val="Maintext"/>
              <w:jc w:val="center"/>
              <w:rPr>
                <w:rFonts w:cs="Arial"/>
                <w:color w:val="auto"/>
                <w:szCs w:val="17"/>
              </w:rPr>
            </w:pPr>
            <w:r>
              <w:rPr>
                <w:rFonts w:cs="Arial"/>
                <w:color w:val="auto"/>
                <w:szCs w:val="17"/>
              </w:rPr>
              <w:t>Y</w:t>
            </w:r>
          </w:p>
          <w:p w14:paraId="2B339A2F" w14:textId="77777777" w:rsidR="00C11E73" w:rsidRDefault="00C11E73" w:rsidP="00C11E73">
            <w:pPr>
              <w:pStyle w:val="Maintext"/>
              <w:rPr>
                <w:rFonts w:cs="Arial"/>
                <w:color w:val="auto"/>
                <w:szCs w:val="17"/>
              </w:rPr>
            </w:pPr>
          </w:p>
          <w:p w14:paraId="75AEBCC3" w14:textId="77777777" w:rsidR="00C11E73" w:rsidRDefault="00C11E73" w:rsidP="00C11E73">
            <w:pPr>
              <w:pStyle w:val="Maintext"/>
              <w:rPr>
                <w:rFonts w:cs="Arial"/>
                <w:color w:val="auto"/>
                <w:szCs w:val="17"/>
              </w:rPr>
            </w:pPr>
          </w:p>
          <w:p w14:paraId="4B8C6DD0" w14:textId="77777777" w:rsidR="00C11E73" w:rsidRPr="003B062A" w:rsidRDefault="00C11E73" w:rsidP="00C11E73">
            <w:pPr>
              <w:pStyle w:val="Maintext"/>
              <w:rPr>
                <w:rFonts w:cs="Arial"/>
                <w:color w:val="auto"/>
                <w:szCs w:val="17"/>
              </w:rPr>
            </w:pPr>
          </w:p>
          <w:p w14:paraId="655DB0D5" w14:textId="77777777" w:rsidR="00C11E73" w:rsidRPr="00A64CBA" w:rsidRDefault="00C11E73" w:rsidP="00C11E73">
            <w:pPr>
              <w:pStyle w:val="Maintext"/>
              <w:spacing w:line="276" w:lineRule="auto"/>
              <w:jc w:val="center"/>
              <w:rPr>
                <w:rFonts w:cs="Arial"/>
                <w:color w:val="auto"/>
                <w:szCs w:val="17"/>
              </w:rPr>
            </w:pPr>
            <w:r>
              <w:rPr>
                <w:rFonts w:cs="Arial"/>
                <w:color w:val="auto"/>
                <w:szCs w:val="17"/>
              </w:rPr>
              <w:t>Y</w:t>
            </w:r>
          </w:p>
          <w:p w14:paraId="5655C746" w14:textId="7E27AC1D" w:rsidR="00C11E73" w:rsidRDefault="00C11E73" w:rsidP="00C11E73">
            <w:pPr>
              <w:pStyle w:val="Maintext"/>
              <w:spacing w:line="276" w:lineRule="auto"/>
              <w:jc w:val="center"/>
              <w:rPr>
                <w:rFonts w:cs="Arial"/>
                <w:color w:val="auto"/>
                <w:szCs w:val="17"/>
              </w:rPr>
            </w:pPr>
            <w:r>
              <w:rPr>
                <w:rFonts w:cs="Arial"/>
                <w:color w:val="auto"/>
                <w:szCs w:val="17"/>
              </w:rPr>
              <w:t>Y</w:t>
            </w:r>
          </w:p>
          <w:p w14:paraId="5302C407" w14:textId="404AE276" w:rsidR="00C11E73" w:rsidRDefault="00C11E73" w:rsidP="00C11E73">
            <w:pPr>
              <w:pStyle w:val="Maintext"/>
              <w:spacing w:line="276" w:lineRule="auto"/>
              <w:jc w:val="center"/>
              <w:rPr>
                <w:rFonts w:cs="Arial"/>
                <w:color w:val="auto"/>
                <w:szCs w:val="17"/>
              </w:rPr>
            </w:pPr>
          </w:p>
          <w:p w14:paraId="13DEB092" w14:textId="2D4D689F" w:rsidR="00C11E73" w:rsidRDefault="00C11E73" w:rsidP="00C11E73">
            <w:pPr>
              <w:pStyle w:val="Maintext"/>
              <w:spacing w:line="276" w:lineRule="auto"/>
              <w:jc w:val="center"/>
              <w:rPr>
                <w:rFonts w:cs="Arial"/>
                <w:color w:val="auto"/>
                <w:szCs w:val="17"/>
              </w:rPr>
            </w:pPr>
            <w:r>
              <w:rPr>
                <w:rFonts w:cs="Arial"/>
                <w:color w:val="auto"/>
                <w:szCs w:val="17"/>
              </w:rPr>
              <w:t>Y</w:t>
            </w:r>
          </w:p>
          <w:p w14:paraId="0DB375E7" w14:textId="3178B602" w:rsidR="00C11E73" w:rsidRDefault="00C11E73" w:rsidP="00C11E73">
            <w:pPr>
              <w:pStyle w:val="Maintext"/>
              <w:spacing w:line="276" w:lineRule="auto"/>
              <w:jc w:val="center"/>
              <w:rPr>
                <w:rFonts w:cs="Arial"/>
                <w:color w:val="auto"/>
                <w:szCs w:val="17"/>
              </w:rPr>
            </w:pPr>
          </w:p>
          <w:p w14:paraId="7EEB3DD2" w14:textId="043D319F" w:rsidR="00C11E73" w:rsidRPr="003B062A" w:rsidRDefault="00C11E73" w:rsidP="00C11E73">
            <w:pPr>
              <w:pStyle w:val="Maintext"/>
              <w:spacing w:line="276" w:lineRule="auto"/>
              <w:jc w:val="center"/>
              <w:rPr>
                <w:rFonts w:cs="Arial"/>
                <w:color w:val="auto"/>
                <w:szCs w:val="17"/>
              </w:rPr>
            </w:pPr>
            <w:r>
              <w:rPr>
                <w:rFonts w:cs="Arial"/>
                <w:color w:val="auto"/>
                <w:szCs w:val="17"/>
              </w:rPr>
              <w:t>Y</w:t>
            </w:r>
          </w:p>
          <w:p w14:paraId="3F6521CD" w14:textId="77777777" w:rsidR="00C11E73" w:rsidRPr="00B213BA" w:rsidRDefault="00C11E73" w:rsidP="00C11E73">
            <w:pPr>
              <w:pStyle w:val="Maintext"/>
              <w:jc w:val="center"/>
              <w:rPr>
                <w:rFonts w:cs="Arial"/>
                <w:szCs w:val="17"/>
              </w:rPr>
            </w:pPr>
          </w:p>
        </w:tc>
        <w:tc>
          <w:tcPr>
            <w:tcW w:w="969" w:type="pct"/>
            <w:shd w:val="clear" w:color="auto" w:fill="FFFFFF" w:themeFill="background1"/>
          </w:tcPr>
          <w:p w14:paraId="33CAB7D9" w14:textId="65A1B0FB" w:rsidR="00C11E73" w:rsidRPr="004B56F7" w:rsidRDefault="00C11E73" w:rsidP="00C11E73">
            <w:pPr>
              <w:pStyle w:val="NormalWeb"/>
              <w:numPr>
                <w:ilvl w:val="0"/>
                <w:numId w:val="3"/>
              </w:numPr>
              <w:spacing w:before="0" w:beforeAutospacing="0" w:after="0" w:afterAutospacing="0"/>
              <w:rPr>
                <w:rFonts w:ascii="Arial" w:hAnsi="Arial" w:cs="Arial"/>
                <w:sz w:val="17"/>
                <w:szCs w:val="17"/>
              </w:rPr>
            </w:pPr>
            <w:r>
              <w:rPr>
                <w:rFonts w:ascii="Arial" w:eastAsiaTheme="minorHAnsi" w:hAnsi="Arial" w:cs="Arial"/>
                <w:sz w:val="17"/>
                <w:szCs w:val="17"/>
                <w:lang w:eastAsia="en-US"/>
              </w:rPr>
              <w:t>A comprehensive home learning policy is in place for any child who has to isolate</w:t>
            </w:r>
            <w:r w:rsidR="00F5693C">
              <w:rPr>
                <w:rFonts w:ascii="Arial" w:eastAsiaTheme="minorHAnsi" w:hAnsi="Arial" w:cs="Arial"/>
                <w:sz w:val="17"/>
                <w:szCs w:val="17"/>
                <w:lang w:eastAsia="en-US"/>
              </w:rPr>
              <w:t xml:space="preserve"> this is equivalent length to those pupils who are working in school</w:t>
            </w:r>
            <w:r>
              <w:rPr>
                <w:rFonts w:ascii="Arial" w:eastAsiaTheme="minorHAnsi" w:hAnsi="Arial" w:cs="Arial"/>
                <w:sz w:val="17"/>
                <w:szCs w:val="17"/>
                <w:lang w:eastAsia="en-US"/>
              </w:rPr>
              <w:t>. Remote learning</w:t>
            </w:r>
            <w:r w:rsidR="006B0DDB">
              <w:rPr>
                <w:rFonts w:ascii="Arial" w:eastAsiaTheme="minorHAnsi" w:hAnsi="Arial" w:cs="Arial"/>
                <w:sz w:val="17"/>
                <w:szCs w:val="17"/>
                <w:lang w:eastAsia="en-US"/>
              </w:rPr>
              <w:t xml:space="preserve"> (Google </w:t>
            </w:r>
            <w:proofErr w:type="spellStart"/>
            <w:r w:rsidR="006B0DDB">
              <w:rPr>
                <w:rFonts w:ascii="Arial" w:eastAsiaTheme="minorHAnsi" w:hAnsi="Arial" w:cs="Arial"/>
                <w:sz w:val="17"/>
                <w:szCs w:val="17"/>
                <w:lang w:eastAsia="en-US"/>
              </w:rPr>
              <w:t>Classooms</w:t>
            </w:r>
            <w:proofErr w:type="spellEnd"/>
            <w:r w:rsidR="006B0DDB">
              <w:rPr>
                <w:rFonts w:ascii="Arial" w:eastAsiaTheme="minorHAnsi" w:hAnsi="Arial" w:cs="Arial"/>
                <w:sz w:val="17"/>
                <w:szCs w:val="17"/>
                <w:lang w:eastAsia="en-US"/>
              </w:rPr>
              <w:t>)</w:t>
            </w:r>
            <w:r>
              <w:rPr>
                <w:rFonts w:ascii="Arial" w:eastAsiaTheme="minorHAnsi" w:hAnsi="Arial" w:cs="Arial"/>
                <w:sz w:val="17"/>
                <w:szCs w:val="17"/>
                <w:lang w:eastAsia="en-US"/>
              </w:rPr>
              <w:t xml:space="preserve"> will begin on the first working day of isolation.</w:t>
            </w:r>
          </w:p>
          <w:p w14:paraId="02FBDD7F" w14:textId="72ACCD9F" w:rsidR="00C11E73" w:rsidRDefault="00C11E73" w:rsidP="00C11E73">
            <w:pPr>
              <w:pStyle w:val="NormalWeb"/>
              <w:spacing w:before="0" w:beforeAutospacing="0" w:after="0" w:afterAutospacing="0"/>
              <w:ind w:left="227"/>
              <w:rPr>
                <w:rFonts w:ascii="Arial" w:hAnsi="Arial" w:cs="Arial"/>
                <w:sz w:val="17"/>
                <w:szCs w:val="17"/>
              </w:rPr>
            </w:pPr>
          </w:p>
          <w:p w14:paraId="6A59422C" w14:textId="5A30960E" w:rsidR="00F5693C" w:rsidRDefault="00F5693C" w:rsidP="00C11E73">
            <w:pPr>
              <w:pStyle w:val="NormalWeb"/>
              <w:spacing w:before="0" w:beforeAutospacing="0" w:after="0" w:afterAutospacing="0"/>
              <w:ind w:left="227"/>
              <w:rPr>
                <w:rFonts w:ascii="Arial" w:hAnsi="Arial" w:cs="Arial"/>
                <w:sz w:val="17"/>
                <w:szCs w:val="17"/>
              </w:rPr>
            </w:pPr>
          </w:p>
          <w:p w14:paraId="14F98921" w14:textId="5857B329" w:rsidR="00F5693C" w:rsidRDefault="00F5693C" w:rsidP="00C11E73">
            <w:pPr>
              <w:pStyle w:val="NormalWeb"/>
              <w:spacing w:before="0" w:beforeAutospacing="0" w:after="0" w:afterAutospacing="0"/>
              <w:ind w:left="227"/>
              <w:rPr>
                <w:rFonts w:ascii="Arial" w:hAnsi="Arial" w:cs="Arial"/>
                <w:sz w:val="17"/>
                <w:szCs w:val="17"/>
              </w:rPr>
            </w:pPr>
          </w:p>
          <w:p w14:paraId="37810296" w14:textId="7E8554BB" w:rsidR="00F5693C" w:rsidRDefault="00F5693C" w:rsidP="00C11E73">
            <w:pPr>
              <w:pStyle w:val="NormalWeb"/>
              <w:spacing w:before="0" w:beforeAutospacing="0" w:after="0" w:afterAutospacing="0"/>
              <w:ind w:left="227"/>
              <w:rPr>
                <w:rFonts w:ascii="Arial" w:hAnsi="Arial" w:cs="Arial"/>
                <w:sz w:val="17"/>
                <w:szCs w:val="17"/>
              </w:rPr>
            </w:pPr>
          </w:p>
          <w:p w14:paraId="6CB2BC03" w14:textId="410643D4" w:rsidR="00F5693C" w:rsidRPr="002E3914" w:rsidRDefault="00F5693C" w:rsidP="00F5693C">
            <w:pPr>
              <w:pStyle w:val="NormalWeb"/>
              <w:spacing w:before="0" w:beforeAutospacing="0" w:after="0" w:afterAutospacing="0"/>
              <w:rPr>
                <w:rFonts w:ascii="Arial" w:hAnsi="Arial" w:cs="Arial"/>
                <w:sz w:val="17"/>
                <w:szCs w:val="17"/>
              </w:rPr>
            </w:pPr>
            <w:r>
              <w:rPr>
                <w:rFonts w:ascii="Arial" w:hAnsi="Arial" w:cs="Arial"/>
                <w:sz w:val="17"/>
                <w:szCs w:val="17"/>
              </w:rPr>
              <w:t xml:space="preserve">Those pupils </w:t>
            </w:r>
            <w:proofErr w:type="spellStart"/>
            <w:r>
              <w:rPr>
                <w:rFonts w:ascii="Arial" w:hAnsi="Arial" w:cs="Arial"/>
                <w:sz w:val="17"/>
                <w:szCs w:val="17"/>
              </w:rPr>
              <w:t>qith</w:t>
            </w:r>
            <w:proofErr w:type="spellEnd"/>
            <w:r>
              <w:rPr>
                <w:rFonts w:ascii="Arial" w:hAnsi="Arial" w:cs="Arial"/>
                <w:sz w:val="17"/>
                <w:szCs w:val="17"/>
              </w:rPr>
              <w:t xml:space="preserve"> SEND will receive the support needed so they can access home education.</w:t>
            </w:r>
          </w:p>
          <w:p w14:paraId="25CE8366" w14:textId="77777777" w:rsidR="00C11E73" w:rsidRPr="00F70B68" w:rsidRDefault="00C11E73" w:rsidP="00C11E73">
            <w:pPr>
              <w:rPr>
                <w:rFonts w:cs="Arial"/>
              </w:rPr>
            </w:pPr>
          </w:p>
        </w:tc>
        <w:tc>
          <w:tcPr>
            <w:tcW w:w="452" w:type="pct"/>
            <w:gridSpan w:val="2"/>
            <w:shd w:val="clear" w:color="auto" w:fill="00B050"/>
          </w:tcPr>
          <w:p w14:paraId="7E93B64B" w14:textId="77777777" w:rsidR="00C11E73" w:rsidRPr="007D2526" w:rsidRDefault="00C11E73" w:rsidP="00C11E73">
            <w:pPr>
              <w:pStyle w:val="Maintext"/>
              <w:rPr>
                <w:rFonts w:cs="Arial"/>
              </w:rPr>
            </w:pPr>
          </w:p>
        </w:tc>
      </w:tr>
      <w:tr w:rsidR="00C11E73" w:rsidRPr="007649EA" w14:paraId="58315564" w14:textId="77777777" w:rsidTr="00F66473">
        <w:trPr>
          <w:gridAfter w:val="1"/>
          <w:cnfStyle w:val="000000010000" w:firstRow="0" w:lastRow="0" w:firstColumn="0" w:lastColumn="0" w:oddVBand="0" w:evenVBand="0" w:oddHBand="0" w:evenHBand="1" w:firstRowFirstColumn="0" w:firstRowLastColumn="0" w:lastRowFirstColumn="0" w:lastRowLastColumn="0"/>
          <w:wAfter w:w="26" w:type="pct"/>
          <w:trHeight w:val="528"/>
        </w:trPr>
        <w:tc>
          <w:tcPr>
            <w:tcW w:w="4974" w:type="pct"/>
            <w:gridSpan w:val="6"/>
            <w:tcBorders>
              <w:top w:val="none" w:sz="0" w:space="0" w:color="auto"/>
              <w:left w:val="none" w:sz="0" w:space="0" w:color="auto"/>
              <w:bottom w:val="none" w:sz="0" w:space="0" w:color="auto"/>
              <w:right w:val="none" w:sz="0" w:space="0" w:color="auto"/>
            </w:tcBorders>
            <w:shd w:val="clear" w:color="auto" w:fill="E7E6E6" w:themeFill="background2"/>
          </w:tcPr>
          <w:p w14:paraId="01DB6153" w14:textId="39F0166C" w:rsidR="00C11E73" w:rsidRPr="008B2FFA" w:rsidRDefault="00C11E73" w:rsidP="00C11E73">
            <w:pPr>
              <w:pStyle w:val="Maintext"/>
              <w:rPr>
                <w:rFonts w:cs="Arial"/>
                <w:b/>
                <w:bCs/>
                <w:sz w:val="20"/>
                <w:szCs w:val="20"/>
              </w:rPr>
            </w:pPr>
            <w:r>
              <w:rPr>
                <w:rFonts w:cs="Arial"/>
                <w:b/>
                <w:bCs/>
                <w:sz w:val="20"/>
                <w:szCs w:val="20"/>
              </w:rPr>
              <w:t>3.6 E</w:t>
            </w:r>
            <w:r w:rsidRPr="008B2FFA">
              <w:rPr>
                <w:rFonts w:cs="Arial"/>
                <w:b/>
                <w:bCs/>
                <w:sz w:val="20"/>
                <w:szCs w:val="20"/>
              </w:rPr>
              <w:t>ducation</w:t>
            </w:r>
            <w:r>
              <w:rPr>
                <w:rFonts w:cs="Arial"/>
                <w:b/>
                <w:bCs/>
                <w:sz w:val="20"/>
                <w:szCs w:val="20"/>
              </w:rPr>
              <w:t xml:space="preserve"> recovery</w:t>
            </w:r>
          </w:p>
        </w:tc>
      </w:tr>
      <w:tr w:rsidR="00C11E73" w:rsidRPr="007649EA" w14:paraId="6CE38EA0" w14:textId="77777777" w:rsidTr="00F66473">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376299ED" w14:textId="77777777" w:rsidR="00C11E73" w:rsidRPr="00A64CBA" w:rsidRDefault="00C11E73" w:rsidP="00C11E73">
            <w:pPr>
              <w:rPr>
                <w:rFonts w:cs="Arial"/>
                <w:b/>
                <w:bCs/>
                <w:color w:val="auto"/>
                <w:sz w:val="17"/>
                <w:szCs w:val="17"/>
              </w:rPr>
            </w:pPr>
            <w:r w:rsidRPr="00A64CBA">
              <w:rPr>
                <w:rFonts w:cs="Arial"/>
                <w:b/>
                <w:bCs/>
                <w:color w:val="auto"/>
                <w:sz w:val="17"/>
                <w:szCs w:val="17"/>
              </w:rPr>
              <w:t>Pupils will have fallen behind in their learning during school closures and achievement gaps will have widened</w:t>
            </w:r>
          </w:p>
          <w:p w14:paraId="4871E77E" w14:textId="77777777" w:rsidR="00C11E73" w:rsidRPr="00A64CBA" w:rsidRDefault="00C11E73" w:rsidP="00C11E73">
            <w:pPr>
              <w:rPr>
                <w:rFonts w:cs="Arial"/>
                <w:b/>
                <w:bCs/>
                <w:color w:val="auto"/>
                <w:sz w:val="17"/>
                <w:szCs w:val="17"/>
              </w:rPr>
            </w:pPr>
          </w:p>
        </w:tc>
        <w:tc>
          <w:tcPr>
            <w:tcW w:w="475" w:type="pct"/>
            <w:shd w:val="clear" w:color="auto" w:fill="FFC000"/>
          </w:tcPr>
          <w:p w14:paraId="54CA9A19" w14:textId="77777777" w:rsidR="00C11E73" w:rsidRPr="00A64CBA" w:rsidRDefault="00C11E73" w:rsidP="00C11E73">
            <w:pPr>
              <w:pStyle w:val="Maintext"/>
              <w:jc w:val="center"/>
              <w:rPr>
                <w:rFonts w:cs="Arial"/>
                <w:color w:val="auto"/>
              </w:rPr>
            </w:pPr>
          </w:p>
        </w:tc>
        <w:tc>
          <w:tcPr>
            <w:tcW w:w="1992" w:type="pct"/>
            <w:shd w:val="clear" w:color="auto" w:fill="FFFFFF" w:themeFill="background1"/>
          </w:tcPr>
          <w:p w14:paraId="3794BE5B" w14:textId="77777777" w:rsidR="00C11E73" w:rsidRPr="00A64CBA" w:rsidRDefault="00C11E73" w:rsidP="00C11E73">
            <w:pPr>
              <w:pStyle w:val="ListParagraph"/>
              <w:numPr>
                <w:ilvl w:val="0"/>
                <w:numId w:val="3"/>
              </w:numPr>
              <w:rPr>
                <w:rFonts w:cs="Arial"/>
                <w:color w:val="auto"/>
                <w:szCs w:val="17"/>
              </w:rPr>
            </w:pPr>
            <w:r w:rsidRPr="00A64CBA">
              <w:rPr>
                <w:rFonts w:cs="Arial"/>
                <w:color w:val="auto"/>
                <w:szCs w:val="17"/>
              </w:rPr>
              <w:t>Gaps in learning are assessed and addressed in teachers’ planning.</w:t>
            </w:r>
          </w:p>
          <w:p w14:paraId="6057866B" w14:textId="77777777" w:rsidR="00C11E73" w:rsidRPr="00A64CBA" w:rsidRDefault="00C11E73" w:rsidP="00C11E73">
            <w:pPr>
              <w:pStyle w:val="ListParagraph"/>
              <w:numPr>
                <w:ilvl w:val="0"/>
                <w:numId w:val="3"/>
              </w:numPr>
              <w:rPr>
                <w:rFonts w:cs="Arial"/>
                <w:color w:val="auto"/>
                <w:szCs w:val="17"/>
              </w:rPr>
            </w:pPr>
            <w:r w:rsidRPr="00A64CBA">
              <w:rPr>
                <w:rFonts w:cs="Arial"/>
                <w:color w:val="auto"/>
                <w:szCs w:val="17"/>
              </w:rPr>
              <w:t>Home and remote learning is continuing and is calibrated to complement in-school learning and address daps identified.</w:t>
            </w:r>
          </w:p>
          <w:p w14:paraId="18CC9D27" w14:textId="77777777" w:rsidR="00C11E73" w:rsidRPr="00A64CBA" w:rsidRDefault="00C11E73" w:rsidP="00C11E73">
            <w:pPr>
              <w:pStyle w:val="ListParagraph"/>
              <w:numPr>
                <w:ilvl w:val="0"/>
                <w:numId w:val="3"/>
              </w:numPr>
              <w:rPr>
                <w:rFonts w:cs="Arial"/>
                <w:color w:val="auto"/>
                <w:szCs w:val="17"/>
              </w:rPr>
            </w:pPr>
            <w:r w:rsidRPr="00A64CBA">
              <w:rPr>
                <w:rFonts w:cs="Arial"/>
                <w:color w:val="auto"/>
                <w:szCs w:val="17"/>
              </w:rPr>
              <w:t>Exam syllabi are covered.</w:t>
            </w:r>
          </w:p>
          <w:p w14:paraId="7CB59251" w14:textId="36FB9C6E" w:rsidR="00C11E73" w:rsidRPr="00535A70" w:rsidRDefault="00C11E73" w:rsidP="00C11E73">
            <w:pPr>
              <w:pStyle w:val="ListParagraph"/>
              <w:numPr>
                <w:ilvl w:val="0"/>
                <w:numId w:val="3"/>
              </w:numPr>
              <w:rPr>
                <w:rFonts w:cs="Arial"/>
                <w:color w:val="auto"/>
              </w:rPr>
            </w:pPr>
            <w:r w:rsidRPr="00A64CBA">
              <w:rPr>
                <w:rFonts w:cs="Arial"/>
                <w:color w:val="auto"/>
              </w:rPr>
              <w:t xml:space="preserve">Plans for intervention are in place for those pupils who have fallen </w:t>
            </w:r>
            <w:r w:rsidRPr="00535A70">
              <w:rPr>
                <w:rFonts w:cs="Arial"/>
                <w:color w:val="auto"/>
              </w:rPr>
              <w:t>behind in their learning.</w:t>
            </w:r>
          </w:p>
          <w:p w14:paraId="7B869C4D" w14:textId="1FAD0418" w:rsidR="00C11E73" w:rsidRPr="00391D2F" w:rsidRDefault="00C11E73" w:rsidP="00C11E73">
            <w:pPr>
              <w:pStyle w:val="ListParagraph"/>
              <w:numPr>
                <w:ilvl w:val="0"/>
                <w:numId w:val="3"/>
              </w:numPr>
              <w:rPr>
                <w:rFonts w:cs="Arial"/>
                <w:color w:val="auto"/>
                <w:szCs w:val="17"/>
              </w:rPr>
            </w:pPr>
            <w:r w:rsidRPr="00535A70">
              <w:rPr>
                <w:rFonts w:cs="Arial"/>
                <w:color w:val="auto"/>
              </w:rPr>
              <w:t xml:space="preserve">Staff are aware of information available </w:t>
            </w:r>
            <w:r w:rsidRPr="00535A70">
              <w:rPr>
                <w:rFonts w:cs="Arial"/>
                <w:color w:val="auto"/>
                <w:szCs w:val="17"/>
              </w:rPr>
              <w:t xml:space="preserve">in </w:t>
            </w:r>
            <w:hyperlink r:id="rId32" w:history="1">
              <w:r w:rsidRPr="00535A70">
                <w:rPr>
                  <w:rFonts w:eastAsia="Times New Roman" w:cs="Arial"/>
                  <w:color w:val="1D70B8"/>
                  <w:szCs w:val="17"/>
                  <w:u w:val="single"/>
                  <w:bdr w:val="none" w:sz="0" w:space="0" w:color="auto" w:frame="1"/>
                  <w:lang w:eastAsia="en-GB"/>
                </w:rPr>
                <w:t>education recovery support</w:t>
              </w:r>
            </w:hyperlink>
          </w:p>
        </w:tc>
        <w:tc>
          <w:tcPr>
            <w:tcW w:w="334" w:type="pct"/>
            <w:shd w:val="clear" w:color="auto" w:fill="FFFFFF" w:themeFill="background1"/>
          </w:tcPr>
          <w:p w14:paraId="10DA73A4" w14:textId="77777777" w:rsidR="00C11E73" w:rsidRPr="00D34F8B" w:rsidRDefault="00C11E73" w:rsidP="00C11E73">
            <w:pPr>
              <w:pStyle w:val="Maintext"/>
              <w:spacing w:line="276" w:lineRule="auto"/>
              <w:jc w:val="center"/>
              <w:rPr>
                <w:rFonts w:cs="Arial"/>
                <w:color w:val="auto"/>
                <w:szCs w:val="17"/>
              </w:rPr>
            </w:pPr>
            <w:r w:rsidRPr="003B062A">
              <w:rPr>
                <w:rFonts w:cs="Arial"/>
                <w:color w:val="auto"/>
                <w:szCs w:val="17"/>
              </w:rPr>
              <w:t>Y</w:t>
            </w:r>
          </w:p>
          <w:p w14:paraId="27931DF1" w14:textId="77777777" w:rsidR="00C11E73" w:rsidRPr="003B062A" w:rsidRDefault="00C11E73" w:rsidP="00C11E73">
            <w:pPr>
              <w:pStyle w:val="Maintext"/>
              <w:spacing w:line="276" w:lineRule="auto"/>
              <w:jc w:val="center"/>
              <w:rPr>
                <w:rFonts w:cs="Arial"/>
                <w:color w:val="auto"/>
                <w:szCs w:val="17"/>
              </w:rPr>
            </w:pPr>
            <w:r>
              <w:rPr>
                <w:rFonts w:cs="Arial"/>
                <w:color w:val="auto"/>
                <w:szCs w:val="17"/>
              </w:rPr>
              <w:t>Y</w:t>
            </w:r>
          </w:p>
          <w:p w14:paraId="51F06557" w14:textId="77777777" w:rsidR="00C11E73" w:rsidRPr="003B062A" w:rsidRDefault="00C11E73" w:rsidP="00C11E73">
            <w:pPr>
              <w:pStyle w:val="Maintext"/>
              <w:rPr>
                <w:rFonts w:cs="Arial"/>
                <w:color w:val="auto"/>
                <w:szCs w:val="17"/>
              </w:rPr>
            </w:pPr>
          </w:p>
          <w:p w14:paraId="0E6C9CB1" w14:textId="77777777" w:rsidR="00C11E73" w:rsidRPr="00A64CBA" w:rsidRDefault="00C11E73" w:rsidP="00C11E73">
            <w:pPr>
              <w:pStyle w:val="Maintext"/>
              <w:spacing w:line="276" w:lineRule="auto"/>
              <w:jc w:val="center"/>
              <w:rPr>
                <w:rFonts w:cs="Arial"/>
                <w:color w:val="auto"/>
                <w:szCs w:val="17"/>
              </w:rPr>
            </w:pPr>
            <w:r>
              <w:rPr>
                <w:rFonts w:cs="Arial"/>
                <w:color w:val="auto"/>
                <w:szCs w:val="17"/>
              </w:rPr>
              <w:t>Y</w:t>
            </w:r>
          </w:p>
          <w:p w14:paraId="77C3DCDB" w14:textId="77777777" w:rsidR="00C11E73" w:rsidRDefault="00C11E73" w:rsidP="00C11E73">
            <w:pPr>
              <w:pStyle w:val="Maintext"/>
              <w:spacing w:line="276" w:lineRule="auto"/>
              <w:jc w:val="center"/>
              <w:rPr>
                <w:rFonts w:cs="Arial"/>
                <w:color w:val="auto"/>
                <w:szCs w:val="17"/>
              </w:rPr>
            </w:pPr>
            <w:r>
              <w:rPr>
                <w:rFonts w:cs="Arial"/>
                <w:color w:val="auto"/>
                <w:szCs w:val="17"/>
              </w:rPr>
              <w:t>Y</w:t>
            </w:r>
          </w:p>
          <w:p w14:paraId="2FFCC45B" w14:textId="77777777" w:rsidR="00C11E73" w:rsidRPr="00D34F8B" w:rsidRDefault="00C11E73" w:rsidP="00C11E73">
            <w:pPr>
              <w:pStyle w:val="Maintext"/>
              <w:spacing w:line="276" w:lineRule="auto"/>
              <w:jc w:val="center"/>
              <w:rPr>
                <w:rFonts w:cs="Arial"/>
                <w:color w:val="auto"/>
                <w:sz w:val="12"/>
                <w:szCs w:val="12"/>
              </w:rPr>
            </w:pPr>
          </w:p>
          <w:p w14:paraId="0F05A836" w14:textId="77777777" w:rsidR="00C11E73" w:rsidRPr="003B062A" w:rsidRDefault="00C11E73" w:rsidP="00C11E73">
            <w:pPr>
              <w:pStyle w:val="Maintext"/>
              <w:jc w:val="center"/>
              <w:rPr>
                <w:rFonts w:cs="Arial"/>
                <w:color w:val="auto"/>
                <w:szCs w:val="17"/>
              </w:rPr>
            </w:pPr>
            <w:r>
              <w:rPr>
                <w:rFonts w:cs="Arial"/>
                <w:color w:val="auto"/>
                <w:szCs w:val="17"/>
              </w:rPr>
              <w:t>Y</w:t>
            </w:r>
          </w:p>
          <w:p w14:paraId="6712C83A" w14:textId="77777777" w:rsidR="00C11E73" w:rsidRPr="002E3914" w:rsidRDefault="00C11E73" w:rsidP="00C11E73">
            <w:pPr>
              <w:pStyle w:val="Maintext"/>
              <w:rPr>
                <w:rFonts w:cs="Arial"/>
                <w:color w:val="auto"/>
                <w:sz w:val="20"/>
                <w:szCs w:val="20"/>
              </w:rPr>
            </w:pPr>
          </w:p>
          <w:p w14:paraId="56984424" w14:textId="77777777" w:rsidR="00C11E73" w:rsidRPr="003B062A" w:rsidRDefault="00C11E73" w:rsidP="00C11E73">
            <w:pPr>
              <w:pStyle w:val="Maintext"/>
              <w:jc w:val="center"/>
              <w:rPr>
                <w:rFonts w:cs="Arial"/>
                <w:color w:val="auto"/>
                <w:szCs w:val="17"/>
              </w:rPr>
            </w:pPr>
            <w:r>
              <w:rPr>
                <w:rFonts w:cs="Arial"/>
                <w:color w:val="auto"/>
                <w:szCs w:val="17"/>
              </w:rPr>
              <w:t>Y</w:t>
            </w:r>
          </w:p>
          <w:p w14:paraId="2A7B0893" w14:textId="77777777" w:rsidR="00C11E73" w:rsidRPr="003B062A" w:rsidRDefault="00C11E73" w:rsidP="00C11E73">
            <w:pPr>
              <w:pStyle w:val="Maintext"/>
              <w:rPr>
                <w:rFonts w:cs="Arial"/>
                <w:color w:val="auto"/>
                <w:szCs w:val="17"/>
              </w:rPr>
            </w:pPr>
          </w:p>
          <w:p w14:paraId="4D04ADAB" w14:textId="77777777" w:rsidR="00C11E73" w:rsidRPr="00A64CBA" w:rsidRDefault="00C11E73" w:rsidP="00C11E73">
            <w:pPr>
              <w:pStyle w:val="Maintext"/>
              <w:spacing w:line="276" w:lineRule="auto"/>
              <w:jc w:val="center"/>
              <w:rPr>
                <w:rFonts w:cs="Arial"/>
                <w:color w:val="auto"/>
                <w:szCs w:val="17"/>
              </w:rPr>
            </w:pPr>
            <w:r>
              <w:rPr>
                <w:rFonts w:cs="Arial"/>
                <w:color w:val="auto"/>
                <w:szCs w:val="17"/>
              </w:rPr>
              <w:t>Y</w:t>
            </w:r>
          </w:p>
          <w:p w14:paraId="76273366" w14:textId="236C67E5" w:rsidR="00C11E73" w:rsidRPr="00391D2F" w:rsidRDefault="00C11E73" w:rsidP="00C11E73">
            <w:pPr>
              <w:pStyle w:val="Maintext"/>
              <w:jc w:val="center"/>
              <w:rPr>
                <w:rFonts w:cs="Arial"/>
                <w:color w:val="auto"/>
                <w:szCs w:val="17"/>
              </w:rPr>
            </w:pPr>
          </w:p>
        </w:tc>
        <w:tc>
          <w:tcPr>
            <w:tcW w:w="969" w:type="pct"/>
            <w:shd w:val="clear" w:color="auto" w:fill="FFFFFF" w:themeFill="background1"/>
          </w:tcPr>
          <w:p w14:paraId="478750C9" w14:textId="77777777" w:rsidR="00C11E73" w:rsidRPr="004B56F7" w:rsidRDefault="00C11E73" w:rsidP="00C11E73">
            <w:pPr>
              <w:pStyle w:val="NormalWeb"/>
              <w:numPr>
                <w:ilvl w:val="0"/>
                <w:numId w:val="3"/>
              </w:numPr>
              <w:spacing w:before="0" w:beforeAutospacing="0" w:after="0" w:afterAutospacing="0"/>
              <w:rPr>
                <w:rFonts w:ascii="Arial" w:hAnsi="Arial" w:cs="Arial"/>
                <w:sz w:val="17"/>
                <w:szCs w:val="17"/>
              </w:rPr>
            </w:pPr>
            <w:r>
              <w:rPr>
                <w:rFonts w:ascii="Arial" w:eastAsiaTheme="minorHAnsi" w:hAnsi="Arial" w:cs="Arial"/>
                <w:sz w:val="17"/>
                <w:szCs w:val="17"/>
                <w:lang w:eastAsia="en-US"/>
              </w:rPr>
              <w:t>Gaps in learning have been addressed and a Catch Up plan is in place.</w:t>
            </w:r>
          </w:p>
          <w:p w14:paraId="2D331CCA" w14:textId="77777777" w:rsidR="00C11E73" w:rsidRPr="004B56F7" w:rsidRDefault="00C11E73" w:rsidP="00C11E73">
            <w:pPr>
              <w:pStyle w:val="NormalWeb"/>
              <w:numPr>
                <w:ilvl w:val="0"/>
                <w:numId w:val="3"/>
              </w:numPr>
              <w:spacing w:before="0" w:beforeAutospacing="0" w:after="0" w:afterAutospacing="0"/>
              <w:rPr>
                <w:rFonts w:ascii="Arial" w:hAnsi="Arial" w:cs="Arial"/>
                <w:sz w:val="17"/>
                <w:szCs w:val="17"/>
              </w:rPr>
            </w:pPr>
            <w:r>
              <w:rPr>
                <w:rFonts w:ascii="Arial" w:eastAsiaTheme="minorHAnsi" w:hAnsi="Arial" w:cs="Arial"/>
                <w:sz w:val="17"/>
                <w:szCs w:val="17"/>
                <w:lang w:eastAsia="en-US"/>
              </w:rPr>
              <w:t>Home and remote learning is in place for when it is needed.</w:t>
            </w:r>
          </w:p>
          <w:p w14:paraId="1D5FBC27" w14:textId="77777777" w:rsidR="00C11E73" w:rsidRPr="00F66473" w:rsidRDefault="00C11E73" w:rsidP="00C11E73">
            <w:pPr>
              <w:pStyle w:val="NormalWeb"/>
              <w:numPr>
                <w:ilvl w:val="0"/>
                <w:numId w:val="3"/>
              </w:numPr>
              <w:spacing w:before="0" w:beforeAutospacing="0" w:after="0" w:afterAutospacing="0"/>
              <w:rPr>
                <w:rFonts w:cs="Arial"/>
              </w:rPr>
            </w:pPr>
            <w:r>
              <w:rPr>
                <w:rFonts w:ascii="Arial" w:eastAsiaTheme="minorHAnsi" w:hAnsi="Arial" w:cs="Arial"/>
                <w:sz w:val="17"/>
                <w:szCs w:val="17"/>
                <w:lang w:eastAsia="en-US"/>
              </w:rPr>
              <w:t>Intervention groups are in place for those who need it.</w:t>
            </w:r>
          </w:p>
          <w:p w14:paraId="58EBD2F4" w14:textId="331DBD77" w:rsidR="00C11E73" w:rsidRPr="00F70B68" w:rsidRDefault="00C11E73" w:rsidP="00C11E73">
            <w:pPr>
              <w:pStyle w:val="NormalWeb"/>
              <w:numPr>
                <w:ilvl w:val="0"/>
                <w:numId w:val="3"/>
              </w:numPr>
              <w:spacing w:before="0" w:beforeAutospacing="0" w:after="0" w:afterAutospacing="0"/>
              <w:rPr>
                <w:rFonts w:cs="Arial"/>
              </w:rPr>
            </w:pPr>
            <w:r>
              <w:rPr>
                <w:rFonts w:ascii="Arial" w:eastAsiaTheme="minorHAnsi" w:hAnsi="Arial" w:cs="Arial"/>
                <w:sz w:val="17"/>
                <w:szCs w:val="17"/>
                <w:lang w:eastAsia="en-US"/>
              </w:rPr>
              <w:t>Staff are aware of education recovery support</w:t>
            </w:r>
            <w:r w:rsidR="006B0DDB">
              <w:rPr>
                <w:rFonts w:ascii="Arial" w:eastAsiaTheme="minorHAnsi" w:hAnsi="Arial" w:cs="Arial"/>
                <w:sz w:val="17"/>
                <w:szCs w:val="17"/>
                <w:lang w:eastAsia="en-US"/>
              </w:rPr>
              <w:t>.</w:t>
            </w:r>
          </w:p>
        </w:tc>
        <w:tc>
          <w:tcPr>
            <w:tcW w:w="452" w:type="pct"/>
            <w:gridSpan w:val="2"/>
            <w:shd w:val="clear" w:color="auto" w:fill="00B050"/>
          </w:tcPr>
          <w:p w14:paraId="6A08C111" w14:textId="77777777" w:rsidR="00C11E73" w:rsidRPr="007D2526" w:rsidRDefault="00C11E73" w:rsidP="00C11E73">
            <w:pPr>
              <w:pStyle w:val="Maintext"/>
              <w:rPr>
                <w:rFonts w:cs="Arial"/>
              </w:rPr>
            </w:pPr>
          </w:p>
        </w:tc>
      </w:tr>
      <w:tr w:rsidR="00C11E73" w:rsidRPr="007649EA" w14:paraId="3182BA16" w14:textId="77777777" w:rsidTr="486CF3FA">
        <w:trPr>
          <w:gridAfter w:val="1"/>
          <w:cnfStyle w:val="000000010000" w:firstRow="0" w:lastRow="0" w:firstColumn="0" w:lastColumn="0" w:oddVBand="0" w:evenVBand="0" w:oddHBand="0" w:evenHBand="1" w:firstRowFirstColumn="0" w:firstRowLastColumn="0" w:lastRowFirstColumn="0" w:lastRowLastColumn="0"/>
          <w:wAfter w:w="26" w:type="pct"/>
          <w:trHeight w:val="360"/>
        </w:trPr>
        <w:tc>
          <w:tcPr>
            <w:tcW w:w="4974" w:type="pct"/>
            <w:gridSpan w:val="6"/>
            <w:tcBorders>
              <w:top w:val="none" w:sz="0" w:space="0" w:color="auto"/>
              <w:left w:val="none" w:sz="0" w:space="0" w:color="auto"/>
              <w:bottom w:val="none" w:sz="0" w:space="0" w:color="auto"/>
              <w:right w:val="none" w:sz="0" w:space="0" w:color="auto"/>
            </w:tcBorders>
            <w:shd w:val="clear" w:color="auto" w:fill="E7E6E6" w:themeFill="background2"/>
          </w:tcPr>
          <w:p w14:paraId="64AF3B4C" w14:textId="6C498EB8" w:rsidR="00C11E73" w:rsidRPr="008B2FFA" w:rsidRDefault="00C11E73" w:rsidP="00C11E73">
            <w:pPr>
              <w:pStyle w:val="Maintext"/>
              <w:rPr>
                <w:rFonts w:cs="Arial"/>
                <w:b/>
                <w:bCs/>
                <w:sz w:val="20"/>
                <w:szCs w:val="20"/>
              </w:rPr>
            </w:pPr>
            <w:r w:rsidRPr="147E76E1">
              <w:rPr>
                <w:rFonts w:cs="Arial"/>
                <w:b/>
                <w:bCs/>
                <w:sz w:val="20"/>
                <w:szCs w:val="20"/>
              </w:rPr>
              <w:t>3.</w:t>
            </w:r>
            <w:r>
              <w:rPr>
                <w:rFonts w:cs="Arial"/>
                <w:b/>
                <w:bCs/>
                <w:sz w:val="20"/>
                <w:szCs w:val="20"/>
              </w:rPr>
              <w:t>7</w:t>
            </w:r>
            <w:r w:rsidRPr="147E76E1">
              <w:rPr>
                <w:rFonts w:cs="Arial"/>
                <w:b/>
                <w:bCs/>
                <w:sz w:val="20"/>
                <w:szCs w:val="20"/>
              </w:rPr>
              <w:t xml:space="preserve"> Pupil wellbeing and support</w:t>
            </w:r>
          </w:p>
        </w:tc>
      </w:tr>
      <w:tr w:rsidR="00C11E73" w:rsidRPr="007649EA" w14:paraId="62F00B4B" w14:textId="77777777" w:rsidTr="00F66473">
        <w:trPr>
          <w:gridAfter w:val="1"/>
          <w:cnfStyle w:val="000000100000" w:firstRow="0" w:lastRow="0" w:firstColumn="0" w:lastColumn="0" w:oddVBand="0" w:evenVBand="0" w:oddHBand="1" w:evenHBand="0" w:firstRowFirstColumn="0" w:firstRowLastColumn="0" w:lastRowFirstColumn="0" w:lastRowLastColumn="0"/>
          <w:wAfter w:w="26" w:type="pct"/>
          <w:trHeight w:val="870"/>
        </w:trPr>
        <w:tc>
          <w:tcPr>
            <w:tcW w:w="778" w:type="pct"/>
            <w:shd w:val="clear" w:color="auto" w:fill="FFFFFF" w:themeFill="background1"/>
          </w:tcPr>
          <w:p w14:paraId="0A2E7F4F" w14:textId="20B61977" w:rsidR="00C11E73" w:rsidRPr="00D34F8B" w:rsidRDefault="00C11E73" w:rsidP="00C11E73">
            <w:pPr>
              <w:rPr>
                <w:color w:val="auto"/>
                <w:sz w:val="17"/>
                <w:szCs w:val="17"/>
              </w:rPr>
            </w:pPr>
            <w:r w:rsidRPr="00D34F8B">
              <w:rPr>
                <w:rFonts w:cs="Arial"/>
                <w:b/>
                <w:bCs/>
                <w:color w:val="auto"/>
                <w:sz w:val="17"/>
                <w:szCs w:val="17"/>
              </w:rPr>
              <w:t>Pupils’ mental health has been adversely affected during the period that the school has been closed and by the COVID-19 crisis in general</w:t>
            </w:r>
          </w:p>
        </w:tc>
        <w:tc>
          <w:tcPr>
            <w:tcW w:w="475" w:type="pct"/>
            <w:shd w:val="clear" w:color="auto" w:fill="FFC000"/>
          </w:tcPr>
          <w:p w14:paraId="34D6A310" w14:textId="77777777" w:rsidR="00C11E73" w:rsidRPr="00D34F8B" w:rsidRDefault="00C11E73" w:rsidP="00C11E73">
            <w:pPr>
              <w:pStyle w:val="Maintext"/>
              <w:jc w:val="center"/>
              <w:rPr>
                <w:rFonts w:cs="Arial"/>
                <w:color w:val="auto"/>
              </w:rPr>
            </w:pPr>
          </w:p>
        </w:tc>
        <w:tc>
          <w:tcPr>
            <w:tcW w:w="1992" w:type="pct"/>
            <w:shd w:val="clear" w:color="auto" w:fill="FFFFFF" w:themeFill="background1"/>
          </w:tcPr>
          <w:p w14:paraId="04FBC007" w14:textId="77777777" w:rsidR="00C11E73" w:rsidRPr="00D34F8B" w:rsidRDefault="00C11E73" w:rsidP="00C11E73">
            <w:pPr>
              <w:pStyle w:val="ListParagraph"/>
              <w:numPr>
                <w:ilvl w:val="0"/>
                <w:numId w:val="19"/>
              </w:numPr>
              <w:rPr>
                <w:rFonts w:cs="Arial"/>
                <w:color w:val="auto"/>
                <w:szCs w:val="17"/>
              </w:rPr>
            </w:pPr>
            <w:r w:rsidRPr="00D34F8B">
              <w:rPr>
                <w:rFonts w:cs="Arial"/>
                <w:color w:val="auto"/>
                <w:szCs w:val="17"/>
              </w:rPr>
              <w:t>There are sufficient numbers of trained staff available to support pupils with mental health issues.</w:t>
            </w:r>
          </w:p>
          <w:p w14:paraId="49027F32" w14:textId="77777777" w:rsidR="00C11E73" w:rsidRPr="00D34F8B" w:rsidRDefault="00C11E73" w:rsidP="00C11E73">
            <w:pPr>
              <w:pStyle w:val="ListParagraph"/>
              <w:numPr>
                <w:ilvl w:val="0"/>
                <w:numId w:val="19"/>
              </w:numPr>
              <w:rPr>
                <w:rFonts w:cs="Arial"/>
                <w:color w:val="auto"/>
                <w:szCs w:val="17"/>
              </w:rPr>
            </w:pPr>
            <w:r w:rsidRPr="00D34F8B">
              <w:rPr>
                <w:rFonts w:cs="Arial"/>
                <w:color w:val="auto"/>
                <w:szCs w:val="17"/>
              </w:rPr>
              <w:t>There is access to designated staff for all pupils who wish to talk to someone about wellbeing/mental health.</w:t>
            </w:r>
          </w:p>
          <w:p w14:paraId="7FD672E8" w14:textId="77777777" w:rsidR="00C11E73" w:rsidRPr="00D34F8B" w:rsidRDefault="00C11E73" w:rsidP="00C11E73">
            <w:pPr>
              <w:pStyle w:val="ListParagraph"/>
              <w:numPr>
                <w:ilvl w:val="0"/>
                <w:numId w:val="19"/>
              </w:numPr>
              <w:rPr>
                <w:rFonts w:cs="Arial"/>
                <w:color w:val="auto"/>
                <w:szCs w:val="17"/>
              </w:rPr>
            </w:pPr>
            <w:r w:rsidRPr="00D34F8B">
              <w:rPr>
                <w:rFonts w:cs="Arial"/>
                <w:color w:val="auto"/>
                <w:szCs w:val="17"/>
              </w:rPr>
              <w:t>Wellbeing/mental health is discussed regularly in PSHE/virtual assemblies/pupil briefings (stories/toy characters are used for younger pupils to help talk about feelings).</w:t>
            </w:r>
          </w:p>
          <w:p w14:paraId="293A5A7B" w14:textId="14999196" w:rsidR="00C11E73" w:rsidRPr="00D34F8B" w:rsidRDefault="00C11E73" w:rsidP="00C11E73">
            <w:pPr>
              <w:pStyle w:val="NormalWeb"/>
              <w:numPr>
                <w:ilvl w:val="0"/>
                <w:numId w:val="3"/>
              </w:numPr>
              <w:spacing w:before="0" w:beforeAutospacing="0" w:after="0" w:afterAutospacing="0"/>
              <w:rPr>
                <w:rFonts w:ascii="Arial" w:hAnsi="Arial" w:cs="Arial"/>
                <w:sz w:val="17"/>
                <w:szCs w:val="17"/>
              </w:rPr>
            </w:pPr>
            <w:r w:rsidRPr="00D34F8B">
              <w:rPr>
                <w:rFonts w:ascii="Arial" w:hAnsi="Arial" w:cs="Arial"/>
                <w:sz w:val="17"/>
                <w:szCs w:val="17"/>
              </w:rPr>
              <w:t>Resources/websites and other sources of support to improve the mental health of pupils are provided.</w:t>
            </w:r>
          </w:p>
        </w:tc>
        <w:tc>
          <w:tcPr>
            <w:tcW w:w="334" w:type="pct"/>
            <w:shd w:val="clear" w:color="auto" w:fill="FFFFFF" w:themeFill="background1"/>
          </w:tcPr>
          <w:p w14:paraId="374B59FC" w14:textId="77777777" w:rsidR="00C11E73" w:rsidRPr="00D34F8B" w:rsidRDefault="00C11E73" w:rsidP="00C11E73">
            <w:pPr>
              <w:pStyle w:val="Maintext"/>
              <w:jc w:val="center"/>
              <w:rPr>
                <w:rFonts w:cs="Arial"/>
                <w:color w:val="auto"/>
                <w:szCs w:val="17"/>
              </w:rPr>
            </w:pPr>
            <w:r>
              <w:rPr>
                <w:rFonts w:cs="Arial"/>
                <w:color w:val="auto"/>
                <w:szCs w:val="17"/>
              </w:rPr>
              <w:t>Y</w:t>
            </w:r>
          </w:p>
          <w:p w14:paraId="60C7EEA3" w14:textId="77777777" w:rsidR="00C11E73" w:rsidRPr="00D34F8B" w:rsidRDefault="00C11E73" w:rsidP="00C11E73">
            <w:pPr>
              <w:pStyle w:val="Maintext"/>
              <w:jc w:val="center"/>
              <w:rPr>
                <w:color w:val="auto"/>
                <w:szCs w:val="17"/>
              </w:rPr>
            </w:pPr>
          </w:p>
          <w:p w14:paraId="711AD81A" w14:textId="77777777" w:rsidR="00C11E73" w:rsidRPr="00D34F8B" w:rsidRDefault="00C11E73" w:rsidP="00C11E73">
            <w:pPr>
              <w:pStyle w:val="Maintext"/>
              <w:jc w:val="center"/>
              <w:rPr>
                <w:rFonts w:cs="Arial"/>
                <w:color w:val="auto"/>
                <w:szCs w:val="17"/>
              </w:rPr>
            </w:pPr>
            <w:r>
              <w:rPr>
                <w:rFonts w:cs="Arial"/>
                <w:color w:val="auto"/>
                <w:szCs w:val="17"/>
              </w:rPr>
              <w:t>Y</w:t>
            </w:r>
          </w:p>
          <w:p w14:paraId="2DE14513" w14:textId="77777777" w:rsidR="00C11E73" w:rsidRPr="00D34F8B" w:rsidRDefault="00C11E73" w:rsidP="00C11E73">
            <w:pPr>
              <w:pStyle w:val="Maintext"/>
              <w:jc w:val="center"/>
              <w:rPr>
                <w:color w:val="auto"/>
                <w:szCs w:val="17"/>
              </w:rPr>
            </w:pPr>
          </w:p>
          <w:p w14:paraId="3623A579" w14:textId="77777777" w:rsidR="00C11E73" w:rsidRPr="00D34F8B" w:rsidRDefault="00C11E73" w:rsidP="00C11E73">
            <w:pPr>
              <w:pStyle w:val="Maintext"/>
              <w:jc w:val="center"/>
              <w:rPr>
                <w:rFonts w:cs="Arial"/>
                <w:color w:val="auto"/>
                <w:szCs w:val="17"/>
              </w:rPr>
            </w:pPr>
            <w:r>
              <w:rPr>
                <w:rFonts w:cs="Arial"/>
                <w:color w:val="auto"/>
                <w:szCs w:val="17"/>
              </w:rPr>
              <w:t>Y</w:t>
            </w:r>
          </w:p>
          <w:p w14:paraId="108FD5F2" w14:textId="77777777" w:rsidR="00C11E73" w:rsidRPr="00D34F8B" w:rsidRDefault="00C11E73" w:rsidP="00C11E73">
            <w:pPr>
              <w:pStyle w:val="Maintext"/>
              <w:jc w:val="center"/>
              <w:rPr>
                <w:color w:val="auto"/>
                <w:szCs w:val="17"/>
              </w:rPr>
            </w:pPr>
          </w:p>
          <w:p w14:paraId="790F6739" w14:textId="77777777" w:rsidR="00C11E73" w:rsidRPr="00D34F8B" w:rsidRDefault="00C11E73" w:rsidP="00C11E73">
            <w:pPr>
              <w:pStyle w:val="Maintext"/>
              <w:jc w:val="center"/>
              <w:rPr>
                <w:color w:val="auto"/>
                <w:szCs w:val="17"/>
              </w:rPr>
            </w:pPr>
          </w:p>
          <w:p w14:paraId="5EF7EC64" w14:textId="77777777" w:rsidR="00C11E73" w:rsidRPr="00D34F8B" w:rsidRDefault="00C11E73" w:rsidP="00C11E73">
            <w:pPr>
              <w:pStyle w:val="Maintext"/>
              <w:jc w:val="center"/>
              <w:rPr>
                <w:rFonts w:cs="Arial"/>
                <w:color w:val="auto"/>
                <w:szCs w:val="17"/>
              </w:rPr>
            </w:pPr>
            <w:r>
              <w:rPr>
                <w:rFonts w:cs="Arial"/>
                <w:color w:val="auto"/>
                <w:szCs w:val="17"/>
              </w:rPr>
              <w:t>Y</w:t>
            </w:r>
          </w:p>
          <w:p w14:paraId="3EADE6F7" w14:textId="77777777" w:rsidR="00C11E73" w:rsidRPr="00D34F8B" w:rsidRDefault="00C11E73" w:rsidP="00C11E73">
            <w:pPr>
              <w:pStyle w:val="Maintext"/>
              <w:jc w:val="center"/>
              <w:rPr>
                <w:rFonts w:cs="Arial"/>
                <w:color w:val="auto"/>
                <w:szCs w:val="17"/>
              </w:rPr>
            </w:pPr>
          </w:p>
        </w:tc>
        <w:tc>
          <w:tcPr>
            <w:tcW w:w="969" w:type="pct"/>
            <w:shd w:val="clear" w:color="auto" w:fill="FFFFFF" w:themeFill="background1"/>
          </w:tcPr>
          <w:p w14:paraId="6834ADBD" w14:textId="77777777" w:rsidR="00C11E73" w:rsidRPr="00AD15D7" w:rsidRDefault="00C11E73" w:rsidP="00C11E73">
            <w:pPr>
              <w:numPr>
                <w:ilvl w:val="0"/>
                <w:numId w:val="2"/>
              </w:numPr>
              <w:contextualSpacing/>
              <w:rPr>
                <w:sz w:val="17"/>
              </w:rPr>
            </w:pPr>
            <w:r>
              <w:rPr>
                <w:sz w:val="17"/>
              </w:rPr>
              <w:t xml:space="preserve">A </w:t>
            </w:r>
            <w:r w:rsidRPr="00AD15D7">
              <w:rPr>
                <w:sz w:val="17"/>
              </w:rPr>
              <w:t>Caritas counsellor has worked throughout to offer families support.</w:t>
            </w:r>
          </w:p>
          <w:p w14:paraId="47FA1DB3" w14:textId="77777777" w:rsidR="00C11E73" w:rsidRPr="00AD15D7" w:rsidRDefault="00C11E73" w:rsidP="00C11E73">
            <w:pPr>
              <w:numPr>
                <w:ilvl w:val="0"/>
                <w:numId w:val="2"/>
              </w:numPr>
              <w:contextualSpacing/>
              <w:rPr>
                <w:sz w:val="17"/>
              </w:rPr>
            </w:pPr>
            <w:r w:rsidRPr="00AD15D7">
              <w:rPr>
                <w:sz w:val="17"/>
              </w:rPr>
              <w:t>Any issue raised with staff member is shared with Head Teacher and a follow up is made.</w:t>
            </w:r>
          </w:p>
          <w:p w14:paraId="61524766" w14:textId="77777777" w:rsidR="00C11E73" w:rsidRPr="00AD15D7" w:rsidRDefault="00C11E73" w:rsidP="00C11E73">
            <w:pPr>
              <w:numPr>
                <w:ilvl w:val="0"/>
                <w:numId w:val="2"/>
              </w:numPr>
              <w:contextualSpacing/>
              <w:rPr>
                <w:sz w:val="17"/>
              </w:rPr>
            </w:pPr>
            <w:r w:rsidRPr="00AD15D7">
              <w:rPr>
                <w:sz w:val="17"/>
              </w:rPr>
              <w:t>Wellbeing</w:t>
            </w:r>
            <w:r>
              <w:rPr>
                <w:sz w:val="17"/>
              </w:rPr>
              <w:t xml:space="preserve"> lessons will be taught</w:t>
            </w:r>
            <w:r w:rsidRPr="00AD15D7">
              <w:rPr>
                <w:sz w:val="17"/>
              </w:rPr>
              <w:t xml:space="preserve"> weekly as part of PHSE curriculum delivery.</w:t>
            </w:r>
          </w:p>
          <w:p w14:paraId="2C89F90F" w14:textId="77777777" w:rsidR="00C11E73" w:rsidRPr="00AD15D7" w:rsidRDefault="00C11E73" w:rsidP="00C11E73">
            <w:pPr>
              <w:numPr>
                <w:ilvl w:val="0"/>
                <w:numId w:val="2"/>
              </w:numPr>
              <w:contextualSpacing/>
              <w:rPr>
                <w:sz w:val="17"/>
              </w:rPr>
            </w:pPr>
            <w:r>
              <w:rPr>
                <w:sz w:val="17"/>
              </w:rPr>
              <w:t>One member of staff is</w:t>
            </w:r>
            <w:r w:rsidRPr="00AD15D7">
              <w:rPr>
                <w:sz w:val="17"/>
              </w:rPr>
              <w:t xml:space="preserve"> </w:t>
            </w:r>
            <w:r>
              <w:rPr>
                <w:sz w:val="17"/>
              </w:rPr>
              <w:t xml:space="preserve">a </w:t>
            </w:r>
            <w:r w:rsidRPr="00AD15D7">
              <w:rPr>
                <w:sz w:val="17"/>
              </w:rPr>
              <w:t xml:space="preserve">trained mental health first </w:t>
            </w:r>
            <w:r>
              <w:rPr>
                <w:sz w:val="17"/>
              </w:rPr>
              <w:t>aider</w:t>
            </w:r>
            <w:r w:rsidRPr="00AD15D7">
              <w:rPr>
                <w:sz w:val="17"/>
              </w:rPr>
              <w:t xml:space="preserve"> and two members of staff are mental health champions.</w:t>
            </w:r>
          </w:p>
          <w:p w14:paraId="30827A1B" w14:textId="44248898" w:rsidR="00C11E73" w:rsidRPr="00F70B68" w:rsidRDefault="00C11E73" w:rsidP="00C11E73">
            <w:pPr>
              <w:rPr>
                <w:rFonts w:cs="Arial"/>
              </w:rPr>
            </w:pPr>
            <w:r w:rsidRPr="00AD15D7">
              <w:t>.</w:t>
            </w:r>
          </w:p>
        </w:tc>
        <w:tc>
          <w:tcPr>
            <w:tcW w:w="426" w:type="pct"/>
            <w:shd w:val="clear" w:color="auto" w:fill="00B050"/>
          </w:tcPr>
          <w:p w14:paraId="189338A0" w14:textId="77777777" w:rsidR="00C11E73" w:rsidRPr="007D2526" w:rsidRDefault="00C11E73" w:rsidP="00C11E73">
            <w:pPr>
              <w:pStyle w:val="Maintext"/>
              <w:rPr>
                <w:rFonts w:cs="Arial"/>
              </w:rPr>
            </w:pPr>
          </w:p>
        </w:tc>
      </w:tr>
      <w:tr w:rsidR="00C11E73" w:rsidRPr="007649EA" w14:paraId="5C359901" w14:textId="77777777" w:rsidTr="00F66473">
        <w:trPr>
          <w:gridAfter w:val="1"/>
          <w:cnfStyle w:val="000000010000" w:firstRow="0" w:lastRow="0" w:firstColumn="0" w:lastColumn="0" w:oddVBand="0" w:evenVBand="0" w:oddHBand="0" w:evenHBand="1" w:firstRowFirstColumn="0" w:firstRowLastColumn="0" w:lastRowFirstColumn="0" w:lastRowLastColumn="0"/>
          <w:wAfter w:w="26" w:type="pct"/>
          <w:trHeight w:val="704"/>
        </w:trPr>
        <w:tc>
          <w:tcPr>
            <w:tcW w:w="778" w:type="pct"/>
            <w:shd w:val="clear" w:color="auto" w:fill="FFFFFF" w:themeFill="background1"/>
          </w:tcPr>
          <w:p w14:paraId="2CA7839D" w14:textId="5D5957EA" w:rsidR="00C11E73" w:rsidRPr="00D34F8B" w:rsidRDefault="00C11E73" w:rsidP="00C11E73">
            <w:pPr>
              <w:rPr>
                <w:rFonts w:cs="Arial"/>
                <w:b/>
                <w:bCs/>
                <w:color w:val="auto"/>
                <w:sz w:val="17"/>
                <w:szCs w:val="17"/>
              </w:rPr>
            </w:pPr>
            <w:r w:rsidRPr="00D34F8B">
              <w:rPr>
                <w:rFonts w:cs="Arial"/>
                <w:b/>
                <w:bCs/>
                <w:color w:val="auto"/>
                <w:sz w:val="17"/>
                <w:szCs w:val="17"/>
              </w:rPr>
              <w:t>Pupils and staff are grieving because of loss of friends or family</w:t>
            </w:r>
          </w:p>
        </w:tc>
        <w:tc>
          <w:tcPr>
            <w:tcW w:w="475" w:type="pct"/>
            <w:shd w:val="clear" w:color="auto" w:fill="FFC000"/>
          </w:tcPr>
          <w:p w14:paraId="3170DE8D" w14:textId="77777777" w:rsidR="00C11E73" w:rsidRPr="00D34F8B" w:rsidRDefault="00C11E73" w:rsidP="00C11E73">
            <w:pPr>
              <w:pStyle w:val="Maintext"/>
              <w:jc w:val="center"/>
              <w:rPr>
                <w:rFonts w:cs="Arial"/>
                <w:color w:val="auto"/>
              </w:rPr>
            </w:pPr>
          </w:p>
        </w:tc>
        <w:tc>
          <w:tcPr>
            <w:tcW w:w="1992" w:type="pct"/>
            <w:shd w:val="clear" w:color="auto" w:fill="FFFFFF" w:themeFill="background1"/>
          </w:tcPr>
          <w:p w14:paraId="478EA5EA" w14:textId="77777777" w:rsidR="00C11E73" w:rsidRPr="00D34F8B" w:rsidRDefault="00C11E73" w:rsidP="00C11E73">
            <w:pPr>
              <w:pStyle w:val="ListParagraph"/>
              <w:numPr>
                <w:ilvl w:val="0"/>
                <w:numId w:val="22"/>
              </w:numPr>
              <w:rPr>
                <w:rFonts w:cs="Arial"/>
                <w:color w:val="auto"/>
                <w:szCs w:val="17"/>
              </w:rPr>
            </w:pPr>
            <w:r w:rsidRPr="00D34F8B">
              <w:rPr>
                <w:rFonts w:cs="Arial"/>
                <w:color w:val="auto"/>
                <w:szCs w:val="17"/>
              </w:rPr>
              <w:t>The school has access to trained staff who can deliver bereavement counselling and support.</w:t>
            </w:r>
          </w:p>
          <w:p w14:paraId="521689C2" w14:textId="467FF027" w:rsidR="00C11E73" w:rsidRPr="00D34F8B" w:rsidRDefault="00C11E73" w:rsidP="00C11E73">
            <w:pPr>
              <w:pStyle w:val="ListParagraph"/>
              <w:numPr>
                <w:ilvl w:val="0"/>
                <w:numId w:val="19"/>
              </w:numPr>
              <w:rPr>
                <w:rFonts w:cs="Arial"/>
                <w:color w:val="auto"/>
                <w:szCs w:val="17"/>
              </w:rPr>
            </w:pPr>
            <w:r w:rsidRPr="00D34F8B">
              <w:rPr>
                <w:rFonts w:cs="Arial"/>
                <w:color w:val="auto"/>
                <w:szCs w:val="17"/>
              </w:rPr>
              <w:t>Support is requested from other organisations when necessary.</w:t>
            </w:r>
          </w:p>
        </w:tc>
        <w:tc>
          <w:tcPr>
            <w:tcW w:w="334" w:type="pct"/>
            <w:shd w:val="clear" w:color="auto" w:fill="FFFFFF" w:themeFill="background1"/>
          </w:tcPr>
          <w:p w14:paraId="6876DF62" w14:textId="77777777" w:rsidR="00C11E73" w:rsidRPr="00D34F8B" w:rsidRDefault="00C11E73" w:rsidP="00C11E73">
            <w:pPr>
              <w:pStyle w:val="Maintext"/>
              <w:jc w:val="center"/>
              <w:rPr>
                <w:rFonts w:cs="Arial"/>
                <w:color w:val="auto"/>
                <w:szCs w:val="17"/>
              </w:rPr>
            </w:pPr>
            <w:r>
              <w:rPr>
                <w:rFonts w:cs="Arial"/>
                <w:color w:val="auto"/>
                <w:szCs w:val="17"/>
              </w:rPr>
              <w:t>Y</w:t>
            </w:r>
          </w:p>
          <w:p w14:paraId="33649EE0" w14:textId="77777777" w:rsidR="00C11E73" w:rsidRPr="00D34F8B" w:rsidRDefault="00C11E73" w:rsidP="00C11E73">
            <w:pPr>
              <w:pStyle w:val="Maintext"/>
              <w:rPr>
                <w:color w:val="auto"/>
                <w:szCs w:val="17"/>
              </w:rPr>
            </w:pPr>
          </w:p>
          <w:p w14:paraId="45AFBCB4" w14:textId="362FBCE9" w:rsidR="00C11E73" w:rsidRPr="00D34F8B" w:rsidRDefault="00C11E73" w:rsidP="00C11E73">
            <w:pPr>
              <w:pStyle w:val="Maintext"/>
              <w:jc w:val="center"/>
              <w:rPr>
                <w:rFonts w:cs="Arial"/>
                <w:color w:val="auto"/>
                <w:szCs w:val="17"/>
              </w:rPr>
            </w:pPr>
            <w:r>
              <w:rPr>
                <w:rFonts w:cs="Arial"/>
                <w:color w:val="auto"/>
                <w:szCs w:val="17"/>
              </w:rPr>
              <w:t>Y</w:t>
            </w:r>
          </w:p>
        </w:tc>
        <w:tc>
          <w:tcPr>
            <w:tcW w:w="969" w:type="pct"/>
            <w:shd w:val="clear" w:color="auto" w:fill="FFFFFF" w:themeFill="background1"/>
          </w:tcPr>
          <w:p w14:paraId="606EFFB3" w14:textId="77777777" w:rsidR="00C11E73" w:rsidRPr="00AD15D7" w:rsidRDefault="00C11E73" w:rsidP="00C11E73">
            <w:pPr>
              <w:pStyle w:val="NormalWeb"/>
              <w:numPr>
                <w:ilvl w:val="0"/>
                <w:numId w:val="3"/>
              </w:numPr>
              <w:spacing w:before="0" w:beforeAutospacing="0" w:after="0" w:afterAutospacing="0"/>
              <w:rPr>
                <w:rFonts w:ascii="Arial" w:hAnsi="Arial" w:cs="Arial"/>
                <w:sz w:val="17"/>
                <w:szCs w:val="17"/>
              </w:rPr>
            </w:pPr>
            <w:r>
              <w:rPr>
                <w:rFonts w:ascii="Arial" w:eastAsiaTheme="minorHAnsi" w:hAnsi="Arial" w:cs="Arial"/>
                <w:sz w:val="17"/>
                <w:szCs w:val="17"/>
                <w:lang w:eastAsia="en-US"/>
              </w:rPr>
              <w:t>A school counsellor is on site each week.</w:t>
            </w:r>
          </w:p>
          <w:p w14:paraId="1D5453B1" w14:textId="77777777" w:rsidR="00C11E73" w:rsidRPr="00AD15D7" w:rsidRDefault="00C11E73" w:rsidP="00C11E73">
            <w:pPr>
              <w:pStyle w:val="NormalWeb"/>
              <w:spacing w:before="0" w:beforeAutospacing="0" w:after="0" w:afterAutospacing="0"/>
              <w:ind w:left="227"/>
              <w:rPr>
                <w:rFonts w:ascii="Arial" w:hAnsi="Arial" w:cs="Arial"/>
                <w:sz w:val="17"/>
                <w:szCs w:val="17"/>
              </w:rPr>
            </w:pPr>
          </w:p>
          <w:p w14:paraId="01E72E72" w14:textId="77777777" w:rsidR="00C11E73" w:rsidRPr="00F70B68" w:rsidRDefault="00C11E73" w:rsidP="00C11E73">
            <w:pPr>
              <w:rPr>
                <w:rFonts w:cs="Arial"/>
              </w:rPr>
            </w:pPr>
          </w:p>
        </w:tc>
        <w:tc>
          <w:tcPr>
            <w:tcW w:w="426" w:type="pct"/>
            <w:shd w:val="clear" w:color="auto" w:fill="00B050"/>
          </w:tcPr>
          <w:p w14:paraId="1CED71DB" w14:textId="77777777" w:rsidR="00C11E73" w:rsidRPr="007D2526" w:rsidRDefault="00C11E73" w:rsidP="00C11E73">
            <w:pPr>
              <w:pStyle w:val="Maintext"/>
              <w:rPr>
                <w:rFonts w:cs="Arial"/>
              </w:rPr>
            </w:pPr>
          </w:p>
        </w:tc>
      </w:tr>
      <w:tr w:rsidR="00C11E73" w14:paraId="03C680F0" w14:textId="77777777" w:rsidTr="486CF3FA">
        <w:trPr>
          <w:cnfStyle w:val="000000100000" w:firstRow="0" w:lastRow="0" w:firstColumn="0" w:lastColumn="0" w:oddVBand="0" w:evenVBand="0" w:oddHBand="1" w:evenHBand="0" w:firstRowFirstColumn="0" w:firstRowLastColumn="0" w:lastRowFirstColumn="0" w:lastRowLastColumn="0"/>
          <w:trHeight w:val="345"/>
        </w:trPr>
        <w:tc>
          <w:tcPr>
            <w:tcW w:w="5000" w:type="pct"/>
            <w:gridSpan w:val="7"/>
            <w:shd w:val="clear" w:color="auto" w:fill="E7E6E6" w:themeFill="background2"/>
          </w:tcPr>
          <w:p w14:paraId="7B2F5D4B" w14:textId="4026D1DE" w:rsidR="00C11E73" w:rsidRDefault="00C11E73" w:rsidP="00C11E73">
            <w:pPr>
              <w:rPr>
                <w:rFonts w:eastAsia="Calibri"/>
                <w:b/>
                <w:bCs/>
                <w:sz w:val="20"/>
                <w:szCs w:val="20"/>
              </w:rPr>
            </w:pPr>
            <w:r w:rsidRPr="147E76E1">
              <w:rPr>
                <w:rFonts w:eastAsia="Calibri"/>
                <w:b/>
                <w:bCs/>
                <w:sz w:val="20"/>
                <w:szCs w:val="20"/>
              </w:rPr>
              <w:t>3.</w:t>
            </w:r>
            <w:r>
              <w:rPr>
                <w:rFonts w:eastAsia="Calibri"/>
                <w:b/>
                <w:bCs/>
                <w:sz w:val="20"/>
                <w:szCs w:val="20"/>
              </w:rPr>
              <w:t>8</w:t>
            </w:r>
            <w:r w:rsidRPr="147E76E1">
              <w:rPr>
                <w:rFonts w:eastAsia="Calibri"/>
                <w:b/>
                <w:bCs/>
                <w:sz w:val="20"/>
                <w:szCs w:val="20"/>
              </w:rPr>
              <w:t xml:space="preserve"> School workforce</w:t>
            </w:r>
          </w:p>
        </w:tc>
      </w:tr>
      <w:tr w:rsidR="00C11E73" w:rsidRPr="007649EA" w14:paraId="456F77B5" w14:textId="77777777" w:rsidTr="00F66473">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06764A69" w14:textId="77777777" w:rsidR="00C11E73" w:rsidRPr="004F2994" w:rsidRDefault="00C11E73" w:rsidP="00C11E73">
            <w:pPr>
              <w:rPr>
                <w:rFonts w:cs="Arial"/>
                <w:color w:val="auto"/>
                <w:sz w:val="17"/>
                <w:szCs w:val="17"/>
              </w:rPr>
            </w:pPr>
            <w:r w:rsidRPr="004F2994">
              <w:rPr>
                <w:rFonts w:cs="Arial"/>
                <w:color w:val="auto"/>
                <w:sz w:val="17"/>
                <w:szCs w:val="17"/>
              </w:rPr>
              <w:t xml:space="preserve">Employees with additional risk factors and measures have not been put in place to protect them. </w:t>
            </w:r>
          </w:p>
          <w:p w14:paraId="0311414A" w14:textId="77777777" w:rsidR="00C11E73" w:rsidRPr="004F2994" w:rsidRDefault="00C11E73" w:rsidP="00C11E73">
            <w:pPr>
              <w:rPr>
                <w:rFonts w:cs="Arial"/>
                <w:color w:val="auto"/>
                <w:sz w:val="17"/>
                <w:szCs w:val="17"/>
              </w:rPr>
            </w:pPr>
          </w:p>
          <w:p w14:paraId="4515BA31" w14:textId="48026EA0" w:rsidR="00C11E73" w:rsidRPr="004F2994" w:rsidRDefault="00C11E73" w:rsidP="00C11E73">
            <w:pPr>
              <w:rPr>
                <w:rFonts w:cs="Arial"/>
                <w:b/>
                <w:bCs/>
                <w:color w:val="auto"/>
                <w:sz w:val="17"/>
                <w:szCs w:val="17"/>
              </w:rPr>
            </w:pPr>
            <w:r w:rsidRPr="004F2994">
              <w:rPr>
                <w:rFonts w:cs="Arial"/>
                <w:color w:val="auto"/>
                <w:sz w:val="17"/>
                <w:szCs w:val="17"/>
              </w:rPr>
              <w:t>(Additional risk factors are</w:t>
            </w:r>
            <w:r w:rsidRPr="004F2994">
              <w:rPr>
                <w:rFonts w:eastAsiaTheme="minorEastAsia" w:cs="Arial"/>
                <w:color w:val="auto"/>
                <w:sz w:val="17"/>
                <w:szCs w:val="17"/>
              </w:rPr>
              <w:t xml:space="preserve"> BAME, s</w:t>
            </w:r>
            <w:r w:rsidRPr="004F2994">
              <w:rPr>
                <w:rFonts w:cs="Arial"/>
                <w:color w:val="auto"/>
                <w:sz w:val="17"/>
                <w:szCs w:val="17"/>
              </w:rPr>
              <w:t>moking, high blood pressure, obesity, age, disability, pregnancy)</w:t>
            </w:r>
          </w:p>
        </w:tc>
        <w:tc>
          <w:tcPr>
            <w:tcW w:w="475" w:type="pct"/>
            <w:shd w:val="clear" w:color="auto" w:fill="FFC000"/>
          </w:tcPr>
          <w:p w14:paraId="6D94D29F" w14:textId="77777777" w:rsidR="00C11E73" w:rsidRPr="004F2994" w:rsidRDefault="00C11E73" w:rsidP="00C11E73">
            <w:pPr>
              <w:pStyle w:val="Maintext"/>
              <w:jc w:val="center"/>
              <w:rPr>
                <w:rFonts w:cs="Arial"/>
                <w:color w:val="auto"/>
              </w:rPr>
            </w:pPr>
          </w:p>
        </w:tc>
        <w:tc>
          <w:tcPr>
            <w:tcW w:w="1992" w:type="pct"/>
            <w:shd w:val="clear" w:color="auto" w:fill="auto"/>
          </w:tcPr>
          <w:p w14:paraId="13029BC7" w14:textId="2D436207" w:rsidR="00C11E73" w:rsidRPr="004F2994" w:rsidRDefault="00C11E73" w:rsidP="00C11E73">
            <w:pPr>
              <w:pStyle w:val="NormalWeb"/>
              <w:numPr>
                <w:ilvl w:val="0"/>
                <w:numId w:val="18"/>
              </w:numPr>
              <w:spacing w:before="0" w:beforeAutospacing="0" w:after="0" w:afterAutospacing="0"/>
              <w:rPr>
                <w:rFonts w:asciiTheme="minorHAnsi" w:eastAsiaTheme="minorEastAsia" w:hAnsiTheme="minorHAnsi" w:cstheme="minorBidi"/>
                <w:sz w:val="17"/>
                <w:szCs w:val="17"/>
                <w:lang w:eastAsia="en-US"/>
              </w:rPr>
            </w:pPr>
            <w:r w:rsidRPr="486CF3FA">
              <w:rPr>
                <w:rFonts w:ascii="Arial" w:hAnsi="Arial" w:cs="Arial"/>
                <w:sz w:val="17"/>
                <w:szCs w:val="17"/>
              </w:rPr>
              <w:t>Whilst clinically extremely vulnerable (CEV) people are no longer advised to shield, they are supported to take extra precautions to protect themselves, and to follow the practical steps set out in the CEV guidance to minimise their risk of exposure to the virus.</w:t>
            </w:r>
          </w:p>
          <w:p w14:paraId="6EF881CD" w14:textId="7413D5AA" w:rsidR="00C11E73" w:rsidRPr="004F2994" w:rsidRDefault="00C11E73" w:rsidP="00C11E73">
            <w:pPr>
              <w:pStyle w:val="NormalWeb"/>
              <w:numPr>
                <w:ilvl w:val="0"/>
                <w:numId w:val="18"/>
              </w:numPr>
              <w:spacing w:before="0" w:beforeAutospacing="0" w:after="0" w:afterAutospacing="0"/>
              <w:rPr>
                <w:rFonts w:asciiTheme="minorHAnsi" w:eastAsiaTheme="minorEastAsia" w:hAnsiTheme="minorHAnsi" w:cstheme="minorBidi"/>
                <w:sz w:val="17"/>
                <w:szCs w:val="17"/>
                <w:lang w:eastAsia="en-US"/>
              </w:rPr>
            </w:pPr>
            <w:r w:rsidRPr="004F2994">
              <w:rPr>
                <w:rFonts w:ascii="Arial" w:eastAsiaTheme="minorEastAsia" w:hAnsi="Arial" w:cs="Arial"/>
                <w:sz w:val="17"/>
                <w:szCs w:val="17"/>
                <w:lang w:eastAsia="en-US"/>
              </w:rPr>
              <w:t>All members of staff with underlying health issues, those within vulnerable groups or those with extreme vulnerabilities have been instructed to make their condition or circumstances known to the school. Records are kept of this and regularly updated.</w:t>
            </w:r>
          </w:p>
          <w:p w14:paraId="66DEF1D6" w14:textId="702D41F4" w:rsidR="00C11E73" w:rsidRPr="004F2994" w:rsidRDefault="00C11E73" w:rsidP="00C11E73">
            <w:pPr>
              <w:pStyle w:val="NormalWeb"/>
              <w:numPr>
                <w:ilvl w:val="0"/>
                <w:numId w:val="18"/>
              </w:numPr>
              <w:spacing w:before="0" w:beforeAutospacing="0" w:after="0" w:afterAutospacing="0"/>
              <w:rPr>
                <w:rFonts w:asciiTheme="minorHAnsi" w:eastAsiaTheme="minorEastAsia" w:hAnsiTheme="minorHAnsi" w:cstheme="minorBidi"/>
                <w:sz w:val="17"/>
                <w:szCs w:val="17"/>
                <w:lang w:eastAsia="en-US"/>
              </w:rPr>
            </w:pPr>
            <w:r w:rsidRPr="004F2994">
              <w:rPr>
                <w:rFonts w:ascii="Arial" w:eastAsiaTheme="minorEastAsia" w:hAnsi="Arial" w:cs="Arial"/>
                <w:sz w:val="17"/>
                <w:szCs w:val="17"/>
                <w:lang w:eastAsia="en-US"/>
              </w:rPr>
              <w:t>Members of staff with underlying health conditions have been asked to seek and act on the advice of their GP/consultant/midwife or current government advice.</w:t>
            </w:r>
          </w:p>
          <w:p w14:paraId="194ABCFB" w14:textId="3297C4B2" w:rsidR="00C11E73" w:rsidRPr="004F2994" w:rsidRDefault="00C11E73" w:rsidP="00C11E73">
            <w:pPr>
              <w:pStyle w:val="NormalWeb"/>
              <w:numPr>
                <w:ilvl w:val="0"/>
                <w:numId w:val="18"/>
              </w:numPr>
              <w:spacing w:before="0" w:beforeAutospacing="0" w:after="0" w:afterAutospacing="0"/>
              <w:rPr>
                <w:rFonts w:asciiTheme="minorHAnsi" w:eastAsiaTheme="minorEastAsia" w:hAnsiTheme="minorHAnsi" w:cstheme="minorBidi"/>
                <w:sz w:val="17"/>
                <w:szCs w:val="17"/>
                <w:lang w:eastAsia="en-US"/>
              </w:rPr>
            </w:pPr>
            <w:r w:rsidRPr="004F2994">
              <w:rPr>
                <w:rFonts w:ascii="Arial" w:eastAsiaTheme="minorEastAsia" w:hAnsi="Arial" w:cs="Arial"/>
                <w:sz w:val="17"/>
                <w:szCs w:val="17"/>
                <w:lang w:eastAsia="en-US"/>
              </w:rPr>
              <w:t>Employees have had discussions with their line managers and provided with clear guidance specific for their needs based on current government advice.</w:t>
            </w:r>
          </w:p>
          <w:p w14:paraId="51E8767F" w14:textId="0361B8DC" w:rsidR="00C11E73" w:rsidRPr="004F2994" w:rsidRDefault="00C11E73" w:rsidP="00C11E73">
            <w:pPr>
              <w:pStyle w:val="NormalWeb"/>
              <w:numPr>
                <w:ilvl w:val="0"/>
                <w:numId w:val="18"/>
              </w:numPr>
              <w:spacing w:before="0" w:beforeAutospacing="0" w:after="0" w:afterAutospacing="0"/>
              <w:rPr>
                <w:rFonts w:asciiTheme="minorHAnsi" w:eastAsiaTheme="minorEastAsia" w:hAnsiTheme="minorHAnsi" w:cstheme="minorBidi"/>
                <w:sz w:val="17"/>
                <w:szCs w:val="17"/>
                <w:lang w:eastAsia="en-US"/>
              </w:rPr>
            </w:pPr>
            <w:r w:rsidRPr="004F2994">
              <w:rPr>
                <w:rFonts w:ascii="Arial" w:eastAsiaTheme="minorEastAsia" w:hAnsi="Arial" w:cs="Arial"/>
                <w:sz w:val="17"/>
                <w:szCs w:val="17"/>
                <w:lang w:eastAsia="en-US"/>
              </w:rPr>
              <w:t>Those with heightened risk factors have had an individual risk assessment. Completed, records of these are kept and regularly updated.</w:t>
            </w:r>
          </w:p>
          <w:p w14:paraId="205AD98E" w14:textId="022D0E8B" w:rsidR="00C11E73" w:rsidRPr="004F2994" w:rsidRDefault="00C11E73" w:rsidP="00C11E73">
            <w:pPr>
              <w:pStyle w:val="NormalWeb"/>
              <w:numPr>
                <w:ilvl w:val="0"/>
                <w:numId w:val="18"/>
              </w:numPr>
              <w:spacing w:before="0" w:beforeAutospacing="0" w:after="0" w:afterAutospacing="0"/>
              <w:rPr>
                <w:rFonts w:asciiTheme="minorHAnsi" w:eastAsiaTheme="minorEastAsia" w:hAnsiTheme="minorHAnsi" w:cstheme="minorBidi"/>
                <w:sz w:val="17"/>
                <w:szCs w:val="17"/>
                <w:lang w:eastAsia="en-US"/>
              </w:rPr>
            </w:pPr>
            <w:r w:rsidRPr="004F2994">
              <w:rPr>
                <w:rFonts w:ascii="Arial" w:eastAsiaTheme="minorEastAsia" w:hAnsi="Arial" w:cs="Arial"/>
                <w:sz w:val="17"/>
                <w:szCs w:val="17"/>
                <w:lang w:eastAsia="en-US"/>
              </w:rPr>
              <w:t>Current government guidance is being applied.</w:t>
            </w:r>
          </w:p>
          <w:p w14:paraId="6329FC5C" w14:textId="6F5ACAB2" w:rsidR="00C11E73" w:rsidRPr="004F2994" w:rsidRDefault="00C11E73" w:rsidP="00C11E73">
            <w:pPr>
              <w:pStyle w:val="NormalWeb"/>
              <w:numPr>
                <w:ilvl w:val="0"/>
                <w:numId w:val="18"/>
              </w:numPr>
              <w:spacing w:before="0" w:beforeAutospacing="0" w:after="0" w:afterAutospacing="0"/>
              <w:rPr>
                <w:rFonts w:ascii="Arial" w:eastAsiaTheme="minorEastAsia" w:hAnsi="Arial" w:cs="Arial"/>
                <w:sz w:val="17"/>
                <w:szCs w:val="17"/>
                <w:lang w:eastAsia="en-US"/>
              </w:rPr>
            </w:pPr>
            <w:r w:rsidRPr="004F2994">
              <w:rPr>
                <w:rFonts w:ascii="Arial" w:eastAsiaTheme="minorEastAsia" w:hAnsi="Arial" w:cs="Arial"/>
                <w:sz w:val="17"/>
                <w:szCs w:val="17"/>
                <w:lang w:eastAsia="en-US"/>
              </w:rPr>
              <w:t>Managers are clear about the definitions and associated mitigating strategies relation to people who have any additional risk factors. The following are classed as additional risk factors; BAME, s</w:t>
            </w:r>
            <w:r w:rsidRPr="004F2994">
              <w:rPr>
                <w:rFonts w:ascii="Arial" w:hAnsi="Arial" w:cs="Arial"/>
                <w:sz w:val="17"/>
                <w:szCs w:val="17"/>
              </w:rPr>
              <w:t>moking, high blood pressure, obesity, age, disability, pregnancy</w:t>
            </w:r>
          </w:p>
          <w:p w14:paraId="4094F57F" w14:textId="77777777" w:rsidR="00C11E73" w:rsidRPr="004F2994" w:rsidRDefault="00C11E73" w:rsidP="00C11E73">
            <w:pPr>
              <w:pStyle w:val="NormalWeb"/>
              <w:numPr>
                <w:ilvl w:val="0"/>
                <w:numId w:val="18"/>
              </w:numPr>
              <w:spacing w:before="0" w:beforeAutospacing="0" w:after="0" w:afterAutospacing="0"/>
              <w:rPr>
                <w:rFonts w:ascii="Arial" w:eastAsiaTheme="minorEastAsia" w:hAnsi="Arial" w:cs="Arial"/>
                <w:sz w:val="17"/>
                <w:szCs w:val="17"/>
                <w:lang w:eastAsia="en-US"/>
              </w:rPr>
            </w:pPr>
            <w:r w:rsidRPr="004F2994">
              <w:rPr>
                <w:rFonts w:ascii="Arial" w:eastAsiaTheme="minorEastAsia" w:hAnsi="Arial" w:cs="Arial"/>
                <w:sz w:val="17"/>
                <w:szCs w:val="17"/>
                <w:lang w:eastAsia="en-US"/>
              </w:rPr>
              <w:t xml:space="preserve">Staff are clear about the definitions and associated mitigating strategies relation to people who are classed as having an additional risk factor. </w:t>
            </w:r>
          </w:p>
          <w:p w14:paraId="01612264" w14:textId="42CB3368" w:rsidR="00C11E73" w:rsidRPr="004F2994" w:rsidRDefault="00C11E73" w:rsidP="00C11E73">
            <w:pPr>
              <w:pStyle w:val="NormalWeb"/>
              <w:numPr>
                <w:ilvl w:val="0"/>
                <w:numId w:val="18"/>
              </w:numPr>
              <w:spacing w:before="0" w:beforeAutospacing="0" w:after="0" w:afterAutospacing="0"/>
              <w:rPr>
                <w:rFonts w:ascii="Arial" w:eastAsiaTheme="minorEastAsia" w:hAnsi="Arial" w:cs="Arial"/>
                <w:sz w:val="17"/>
                <w:szCs w:val="17"/>
                <w:lang w:eastAsia="en-US"/>
              </w:rPr>
            </w:pPr>
            <w:r w:rsidRPr="004F2994">
              <w:rPr>
                <w:rFonts w:ascii="Arial" w:eastAsiaTheme="minorEastAsia" w:hAnsi="Arial" w:cs="Arial"/>
                <w:sz w:val="17"/>
                <w:szCs w:val="17"/>
                <w:lang w:eastAsia="en-US"/>
              </w:rPr>
              <w:t>All staff with additional risk factors that put them at increased risk from COVID-19 are working in line with national guidance and the school’s’ risk assessment.</w:t>
            </w:r>
          </w:p>
        </w:tc>
        <w:tc>
          <w:tcPr>
            <w:tcW w:w="334" w:type="pct"/>
            <w:shd w:val="clear" w:color="auto" w:fill="auto"/>
          </w:tcPr>
          <w:p w14:paraId="7B7CC790" w14:textId="77777777" w:rsidR="00C11E73" w:rsidRPr="004F2994" w:rsidRDefault="00C11E73" w:rsidP="00C11E73">
            <w:pPr>
              <w:pStyle w:val="Maintext"/>
              <w:jc w:val="center"/>
              <w:rPr>
                <w:rFonts w:cs="Arial"/>
                <w:color w:val="auto"/>
                <w:szCs w:val="17"/>
              </w:rPr>
            </w:pPr>
            <w:r>
              <w:rPr>
                <w:rFonts w:cs="Arial"/>
                <w:color w:val="auto"/>
                <w:szCs w:val="17"/>
              </w:rPr>
              <w:t>Y</w:t>
            </w:r>
          </w:p>
          <w:p w14:paraId="7D00E249" w14:textId="77777777" w:rsidR="00C11E73" w:rsidRDefault="00C11E73" w:rsidP="00C11E73">
            <w:pPr>
              <w:pStyle w:val="Maintext"/>
              <w:jc w:val="center"/>
              <w:rPr>
                <w:color w:val="auto"/>
                <w:szCs w:val="17"/>
              </w:rPr>
            </w:pPr>
          </w:p>
          <w:p w14:paraId="25F5F7D8" w14:textId="77777777" w:rsidR="00C11E73" w:rsidRDefault="00C11E73" w:rsidP="00C11E73">
            <w:pPr>
              <w:pStyle w:val="Maintext"/>
              <w:jc w:val="center"/>
              <w:rPr>
                <w:color w:val="auto"/>
                <w:szCs w:val="17"/>
              </w:rPr>
            </w:pPr>
          </w:p>
          <w:p w14:paraId="6831CD8B" w14:textId="77777777" w:rsidR="00C11E73" w:rsidRDefault="00C11E73" w:rsidP="00C11E73">
            <w:pPr>
              <w:pStyle w:val="Maintext"/>
              <w:jc w:val="center"/>
              <w:rPr>
                <w:color w:val="auto"/>
                <w:szCs w:val="17"/>
              </w:rPr>
            </w:pPr>
          </w:p>
          <w:p w14:paraId="59A7308D" w14:textId="77777777" w:rsidR="00C11E73" w:rsidRPr="00F76499" w:rsidRDefault="00C11E73" w:rsidP="00C11E73">
            <w:pPr>
              <w:pStyle w:val="Maintext"/>
              <w:jc w:val="center"/>
              <w:rPr>
                <w:color w:val="auto"/>
                <w:sz w:val="12"/>
                <w:szCs w:val="12"/>
              </w:rPr>
            </w:pPr>
          </w:p>
          <w:p w14:paraId="7DFE7001" w14:textId="77777777" w:rsidR="00C11E73" w:rsidRPr="004F2994" w:rsidRDefault="00C11E73" w:rsidP="00C11E73">
            <w:pPr>
              <w:pStyle w:val="Maintext"/>
              <w:jc w:val="center"/>
              <w:rPr>
                <w:rFonts w:cs="Arial"/>
                <w:color w:val="auto"/>
                <w:szCs w:val="17"/>
              </w:rPr>
            </w:pPr>
            <w:r>
              <w:rPr>
                <w:rFonts w:cs="Arial"/>
                <w:color w:val="auto"/>
                <w:szCs w:val="17"/>
              </w:rPr>
              <w:t>Y</w:t>
            </w:r>
          </w:p>
          <w:p w14:paraId="251BCDF3" w14:textId="77777777" w:rsidR="00C11E73" w:rsidRPr="004F2994" w:rsidRDefault="00C11E73" w:rsidP="00C11E73">
            <w:pPr>
              <w:pStyle w:val="Maintext"/>
              <w:jc w:val="center"/>
              <w:rPr>
                <w:color w:val="auto"/>
                <w:szCs w:val="17"/>
              </w:rPr>
            </w:pPr>
          </w:p>
          <w:p w14:paraId="36B8B939" w14:textId="77777777" w:rsidR="00C11E73" w:rsidRDefault="00C11E73" w:rsidP="00C11E73">
            <w:pPr>
              <w:pStyle w:val="Maintext"/>
              <w:jc w:val="center"/>
              <w:rPr>
                <w:color w:val="auto"/>
                <w:szCs w:val="17"/>
              </w:rPr>
            </w:pPr>
          </w:p>
          <w:p w14:paraId="67A6804B" w14:textId="77777777" w:rsidR="00C11E73" w:rsidRPr="004F2994" w:rsidRDefault="00C11E73" w:rsidP="00C11E73">
            <w:pPr>
              <w:pStyle w:val="Maintext"/>
              <w:jc w:val="center"/>
              <w:rPr>
                <w:color w:val="auto"/>
                <w:szCs w:val="17"/>
              </w:rPr>
            </w:pPr>
          </w:p>
          <w:p w14:paraId="7994AD1C" w14:textId="77777777" w:rsidR="00C11E73" w:rsidRPr="004F2994" w:rsidRDefault="00C11E73" w:rsidP="00C11E73">
            <w:pPr>
              <w:pStyle w:val="Maintext"/>
              <w:jc w:val="center"/>
              <w:rPr>
                <w:rFonts w:cs="Arial"/>
                <w:color w:val="auto"/>
                <w:szCs w:val="17"/>
              </w:rPr>
            </w:pPr>
            <w:r>
              <w:rPr>
                <w:rFonts w:cs="Arial"/>
                <w:color w:val="auto"/>
                <w:szCs w:val="17"/>
              </w:rPr>
              <w:t>Y</w:t>
            </w:r>
          </w:p>
          <w:p w14:paraId="57C212A4" w14:textId="77777777" w:rsidR="00C11E73" w:rsidRDefault="00C11E73" w:rsidP="00C11E73">
            <w:pPr>
              <w:pStyle w:val="Maintext"/>
              <w:rPr>
                <w:color w:val="auto"/>
                <w:szCs w:val="17"/>
              </w:rPr>
            </w:pPr>
          </w:p>
          <w:p w14:paraId="4B520700" w14:textId="77777777" w:rsidR="00C11E73" w:rsidRPr="00F76499" w:rsidRDefault="00C11E73" w:rsidP="00C11E73">
            <w:pPr>
              <w:pStyle w:val="Maintext"/>
              <w:rPr>
                <w:color w:val="auto"/>
                <w:sz w:val="12"/>
                <w:szCs w:val="12"/>
              </w:rPr>
            </w:pPr>
          </w:p>
          <w:p w14:paraId="24E37AA5" w14:textId="77777777" w:rsidR="00C11E73" w:rsidRDefault="00C11E73" w:rsidP="00C11E73">
            <w:pPr>
              <w:pStyle w:val="Maintext"/>
              <w:jc w:val="center"/>
              <w:rPr>
                <w:rFonts w:cs="Arial"/>
                <w:color w:val="auto"/>
                <w:szCs w:val="17"/>
              </w:rPr>
            </w:pPr>
            <w:r>
              <w:rPr>
                <w:rFonts w:cs="Arial"/>
                <w:color w:val="auto"/>
                <w:szCs w:val="17"/>
              </w:rPr>
              <w:t>Y</w:t>
            </w:r>
          </w:p>
          <w:p w14:paraId="45E4D825" w14:textId="77777777" w:rsidR="00C11E73" w:rsidRDefault="00C11E73" w:rsidP="00C11E73">
            <w:pPr>
              <w:pStyle w:val="Maintext"/>
              <w:jc w:val="center"/>
              <w:rPr>
                <w:rFonts w:cs="Arial"/>
                <w:color w:val="auto"/>
                <w:szCs w:val="17"/>
              </w:rPr>
            </w:pPr>
          </w:p>
          <w:p w14:paraId="7744D2DD" w14:textId="77777777" w:rsidR="00C11E73" w:rsidRPr="004F2994" w:rsidRDefault="00C11E73" w:rsidP="00C11E73">
            <w:pPr>
              <w:pStyle w:val="Maintext"/>
              <w:jc w:val="center"/>
              <w:rPr>
                <w:rFonts w:cs="Arial"/>
                <w:color w:val="auto"/>
                <w:szCs w:val="17"/>
              </w:rPr>
            </w:pPr>
          </w:p>
          <w:p w14:paraId="265A56CE" w14:textId="77777777" w:rsidR="00C11E73" w:rsidRPr="004F2994" w:rsidRDefault="00C11E73" w:rsidP="00C11E73">
            <w:pPr>
              <w:pStyle w:val="Maintext"/>
              <w:jc w:val="center"/>
              <w:rPr>
                <w:rFonts w:cs="Arial"/>
                <w:color w:val="auto"/>
                <w:szCs w:val="17"/>
              </w:rPr>
            </w:pPr>
            <w:r>
              <w:rPr>
                <w:rFonts w:cs="Arial"/>
                <w:color w:val="auto"/>
                <w:szCs w:val="17"/>
              </w:rPr>
              <w:t>Y</w:t>
            </w:r>
          </w:p>
          <w:p w14:paraId="72C0F3AD" w14:textId="77777777" w:rsidR="00C11E73" w:rsidRPr="004F2994" w:rsidRDefault="00C11E73" w:rsidP="00C11E73">
            <w:pPr>
              <w:pStyle w:val="Maintext"/>
              <w:jc w:val="center"/>
              <w:rPr>
                <w:color w:val="auto"/>
                <w:szCs w:val="17"/>
              </w:rPr>
            </w:pPr>
          </w:p>
          <w:p w14:paraId="6F5121B1" w14:textId="77777777" w:rsidR="00C11E73" w:rsidRPr="004F2994" w:rsidRDefault="00C11E73" w:rsidP="00C11E73">
            <w:pPr>
              <w:pStyle w:val="Maintext"/>
              <w:jc w:val="center"/>
              <w:rPr>
                <w:color w:val="auto"/>
                <w:szCs w:val="17"/>
              </w:rPr>
            </w:pPr>
          </w:p>
          <w:p w14:paraId="1686683B" w14:textId="77777777" w:rsidR="00C11E73" w:rsidRPr="00F76499" w:rsidRDefault="00C11E73" w:rsidP="00C11E73">
            <w:pPr>
              <w:pStyle w:val="Maintext"/>
              <w:spacing w:line="276" w:lineRule="auto"/>
              <w:jc w:val="center"/>
              <w:rPr>
                <w:rFonts w:cs="Arial"/>
                <w:color w:val="auto"/>
                <w:szCs w:val="17"/>
              </w:rPr>
            </w:pPr>
            <w:r>
              <w:rPr>
                <w:rFonts w:cs="Arial"/>
                <w:color w:val="auto"/>
                <w:szCs w:val="17"/>
              </w:rPr>
              <w:t>Y</w:t>
            </w:r>
          </w:p>
          <w:p w14:paraId="3D596CAF" w14:textId="77777777" w:rsidR="00C11E73" w:rsidRPr="004F2994" w:rsidRDefault="00C11E73" w:rsidP="00C11E73">
            <w:pPr>
              <w:pStyle w:val="Maintext"/>
              <w:spacing w:line="276" w:lineRule="auto"/>
              <w:jc w:val="center"/>
              <w:rPr>
                <w:rFonts w:cs="Arial"/>
                <w:color w:val="auto"/>
                <w:szCs w:val="17"/>
              </w:rPr>
            </w:pPr>
            <w:r>
              <w:rPr>
                <w:rFonts w:cs="Arial"/>
                <w:color w:val="auto"/>
                <w:szCs w:val="17"/>
              </w:rPr>
              <w:t>Y</w:t>
            </w:r>
          </w:p>
          <w:p w14:paraId="2AAB59D4" w14:textId="77777777" w:rsidR="00C11E73" w:rsidRPr="004F2994" w:rsidRDefault="00C11E73" w:rsidP="00C11E73">
            <w:pPr>
              <w:pStyle w:val="Maintext"/>
              <w:jc w:val="center"/>
              <w:rPr>
                <w:color w:val="auto"/>
                <w:szCs w:val="17"/>
              </w:rPr>
            </w:pPr>
          </w:p>
          <w:p w14:paraId="0AA1F535" w14:textId="77777777" w:rsidR="00C11E73" w:rsidRDefault="00C11E73" w:rsidP="00C11E73">
            <w:pPr>
              <w:pStyle w:val="Maintext"/>
              <w:jc w:val="center"/>
              <w:rPr>
                <w:color w:val="auto"/>
                <w:szCs w:val="17"/>
              </w:rPr>
            </w:pPr>
          </w:p>
          <w:p w14:paraId="0248A7E8" w14:textId="77777777" w:rsidR="00C11E73" w:rsidRPr="004F2994" w:rsidRDefault="00C11E73" w:rsidP="00C11E73">
            <w:pPr>
              <w:pStyle w:val="Maintext"/>
              <w:jc w:val="center"/>
              <w:rPr>
                <w:color w:val="auto"/>
                <w:szCs w:val="17"/>
              </w:rPr>
            </w:pPr>
          </w:p>
          <w:p w14:paraId="385E24DB" w14:textId="77777777" w:rsidR="00C11E73" w:rsidRDefault="00C11E73" w:rsidP="00C11E73">
            <w:pPr>
              <w:pStyle w:val="Maintext"/>
              <w:jc w:val="center"/>
              <w:rPr>
                <w:rFonts w:cs="Arial"/>
                <w:color w:val="auto"/>
                <w:szCs w:val="17"/>
              </w:rPr>
            </w:pPr>
            <w:r>
              <w:rPr>
                <w:rFonts w:cs="Arial"/>
                <w:color w:val="auto"/>
                <w:szCs w:val="17"/>
              </w:rPr>
              <w:t>Y</w:t>
            </w:r>
          </w:p>
          <w:p w14:paraId="0EB8BA88" w14:textId="77777777" w:rsidR="00C11E73" w:rsidRDefault="00C11E73" w:rsidP="00C11E73">
            <w:pPr>
              <w:pStyle w:val="Maintext"/>
              <w:jc w:val="center"/>
              <w:rPr>
                <w:rFonts w:cs="Arial"/>
                <w:color w:val="auto"/>
                <w:szCs w:val="17"/>
              </w:rPr>
            </w:pPr>
          </w:p>
          <w:p w14:paraId="5FD8BD22" w14:textId="77777777" w:rsidR="00C11E73" w:rsidRDefault="00C11E73" w:rsidP="00C11E73">
            <w:pPr>
              <w:pStyle w:val="Maintext"/>
              <w:jc w:val="center"/>
              <w:rPr>
                <w:rFonts w:cs="Arial"/>
                <w:color w:val="auto"/>
                <w:szCs w:val="17"/>
              </w:rPr>
            </w:pPr>
          </w:p>
          <w:p w14:paraId="0670F6ED" w14:textId="18DCB75E" w:rsidR="00C11E73" w:rsidRPr="004F2994" w:rsidRDefault="00C11E73" w:rsidP="00C11E73">
            <w:pPr>
              <w:pStyle w:val="Maintext"/>
              <w:jc w:val="center"/>
              <w:rPr>
                <w:rFonts w:cs="Arial"/>
                <w:color w:val="auto"/>
                <w:szCs w:val="17"/>
              </w:rPr>
            </w:pPr>
            <w:r>
              <w:rPr>
                <w:rFonts w:cs="Arial"/>
                <w:color w:val="auto"/>
                <w:szCs w:val="17"/>
              </w:rPr>
              <w:t>Y</w:t>
            </w:r>
          </w:p>
        </w:tc>
        <w:tc>
          <w:tcPr>
            <w:tcW w:w="969" w:type="pct"/>
            <w:shd w:val="clear" w:color="auto" w:fill="auto"/>
          </w:tcPr>
          <w:p w14:paraId="667347D8" w14:textId="77777777" w:rsidR="00C11E73" w:rsidRPr="00EE1AFF" w:rsidRDefault="00C11E73" w:rsidP="00C11E73">
            <w:pPr>
              <w:contextualSpacing/>
              <w:rPr>
                <w:rFonts w:asciiTheme="minorHAnsi" w:eastAsiaTheme="minorEastAsia" w:hAnsiTheme="minorHAnsi"/>
                <w:sz w:val="17"/>
                <w:szCs w:val="17"/>
              </w:rPr>
            </w:pPr>
            <w:r w:rsidRPr="00EE1AFF">
              <w:rPr>
                <w:sz w:val="17"/>
              </w:rPr>
              <w:t>It has been discussed and agreed the appropriate control measures and adaptations that can be put in place including but not limited to:</w:t>
            </w:r>
          </w:p>
          <w:p w14:paraId="6F981A3C" w14:textId="77777777" w:rsidR="00C11E73" w:rsidRPr="00EE1AFF" w:rsidRDefault="00C11E73" w:rsidP="00C11E73">
            <w:pPr>
              <w:numPr>
                <w:ilvl w:val="0"/>
                <w:numId w:val="2"/>
              </w:numPr>
              <w:contextualSpacing/>
              <w:rPr>
                <w:rFonts w:eastAsiaTheme="minorEastAsia" w:cs="Arial"/>
                <w:sz w:val="17"/>
                <w:szCs w:val="17"/>
              </w:rPr>
            </w:pPr>
            <w:r w:rsidRPr="00EE1AFF">
              <w:rPr>
                <w:rFonts w:eastAsiaTheme="minorEastAsia" w:cs="Arial"/>
                <w:sz w:val="17"/>
                <w:szCs w:val="17"/>
              </w:rPr>
              <w:t xml:space="preserve">Social distancing – in place. </w:t>
            </w:r>
          </w:p>
          <w:p w14:paraId="393357CC" w14:textId="77777777" w:rsidR="00C11E73" w:rsidRPr="00EE1AFF" w:rsidRDefault="00C11E73" w:rsidP="00C11E73">
            <w:pPr>
              <w:numPr>
                <w:ilvl w:val="0"/>
                <w:numId w:val="2"/>
              </w:numPr>
              <w:contextualSpacing/>
              <w:rPr>
                <w:rFonts w:eastAsiaTheme="minorEastAsia" w:cs="Arial"/>
                <w:sz w:val="17"/>
                <w:szCs w:val="17"/>
              </w:rPr>
            </w:pPr>
            <w:r w:rsidRPr="00EE1AFF">
              <w:rPr>
                <w:rFonts w:eastAsiaTheme="minorEastAsia" w:cs="Arial"/>
                <w:sz w:val="17"/>
                <w:szCs w:val="17"/>
              </w:rPr>
              <w:t>PPE - in place.</w:t>
            </w:r>
          </w:p>
          <w:p w14:paraId="01BC0B73" w14:textId="77777777" w:rsidR="00C11E73" w:rsidRPr="00EE1AFF" w:rsidRDefault="00C11E73" w:rsidP="00C11E73">
            <w:pPr>
              <w:numPr>
                <w:ilvl w:val="0"/>
                <w:numId w:val="2"/>
              </w:numPr>
              <w:contextualSpacing/>
              <w:rPr>
                <w:rFonts w:eastAsiaTheme="minorEastAsia" w:cs="Arial"/>
                <w:sz w:val="17"/>
                <w:szCs w:val="17"/>
              </w:rPr>
            </w:pPr>
            <w:r w:rsidRPr="00EE1AFF">
              <w:rPr>
                <w:rFonts w:eastAsiaTheme="minorEastAsia" w:cs="Arial"/>
                <w:sz w:val="17"/>
                <w:szCs w:val="17"/>
              </w:rPr>
              <w:t>Health checks - in place.</w:t>
            </w:r>
          </w:p>
          <w:p w14:paraId="260FE231" w14:textId="77777777" w:rsidR="00C11E73" w:rsidRPr="00EE1AFF" w:rsidRDefault="00C11E73" w:rsidP="00C11E73">
            <w:pPr>
              <w:numPr>
                <w:ilvl w:val="0"/>
                <w:numId w:val="2"/>
              </w:numPr>
              <w:contextualSpacing/>
              <w:rPr>
                <w:rFonts w:eastAsiaTheme="minorEastAsia" w:cs="Arial"/>
                <w:sz w:val="17"/>
                <w:szCs w:val="17"/>
              </w:rPr>
            </w:pPr>
            <w:r w:rsidRPr="00EE1AFF">
              <w:rPr>
                <w:rFonts w:eastAsiaTheme="minorEastAsia" w:cs="Arial"/>
                <w:sz w:val="17"/>
                <w:szCs w:val="17"/>
              </w:rPr>
              <w:t>Access to testing - in place.</w:t>
            </w:r>
          </w:p>
          <w:p w14:paraId="4A653A1C" w14:textId="77777777" w:rsidR="00C11E73" w:rsidRPr="00EE1AFF" w:rsidRDefault="00C11E73" w:rsidP="00C11E73">
            <w:pPr>
              <w:numPr>
                <w:ilvl w:val="0"/>
                <w:numId w:val="2"/>
              </w:numPr>
              <w:contextualSpacing/>
              <w:rPr>
                <w:rFonts w:eastAsiaTheme="minorEastAsia" w:cs="Arial"/>
                <w:sz w:val="17"/>
                <w:szCs w:val="17"/>
              </w:rPr>
            </w:pPr>
            <w:r w:rsidRPr="00EE1AFF">
              <w:rPr>
                <w:rFonts w:eastAsiaTheme="minorEastAsia" w:cs="Arial"/>
                <w:sz w:val="17"/>
                <w:szCs w:val="17"/>
              </w:rPr>
              <w:t>Adapting roles (don’t do specific tasks) – in place.</w:t>
            </w:r>
          </w:p>
          <w:p w14:paraId="28731984" w14:textId="77777777" w:rsidR="00C11E73" w:rsidRPr="00EE1AFF" w:rsidRDefault="00C11E73" w:rsidP="00C11E73">
            <w:pPr>
              <w:numPr>
                <w:ilvl w:val="0"/>
                <w:numId w:val="2"/>
              </w:numPr>
              <w:contextualSpacing/>
              <w:rPr>
                <w:rFonts w:asciiTheme="minorHAnsi" w:hAnsiTheme="minorHAnsi"/>
                <w:color w:val="FF0000"/>
                <w:sz w:val="17"/>
              </w:rPr>
            </w:pPr>
            <w:r w:rsidRPr="00EE1AFF">
              <w:rPr>
                <w:sz w:val="17"/>
              </w:rPr>
              <w:t>Deployment to alternative roles –not required.</w:t>
            </w:r>
          </w:p>
          <w:p w14:paraId="62A6B285" w14:textId="77777777" w:rsidR="00C11E73" w:rsidRPr="00EE1AFF" w:rsidRDefault="00C11E73" w:rsidP="00C11E73">
            <w:pPr>
              <w:numPr>
                <w:ilvl w:val="0"/>
                <w:numId w:val="2"/>
              </w:numPr>
              <w:contextualSpacing/>
              <w:rPr>
                <w:rFonts w:asciiTheme="minorHAnsi" w:hAnsiTheme="minorHAnsi"/>
                <w:color w:val="FF0000"/>
                <w:sz w:val="17"/>
              </w:rPr>
            </w:pPr>
            <w:r>
              <w:rPr>
                <w:sz w:val="17"/>
              </w:rPr>
              <w:t>Senior leaders are well informed about the medical needs and risks of all staff</w:t>
            </w:r>
          </w:p>
          <w:p w14:paraId="301B82CA" w14:textId="77777777" w:rsidR="00C11E73" w:rsidRPr="00EE1AFF" w:rsidRDefault="00C11E73" w:rsidP="00C11E73">
            <w:pPr>
              <w:numPr>
                <w:ilvl w:val="0"/>
                <w:numId w:val="2"/>
              </w:numPr>
              <w:contextualSpacing/>
              <w:rPr>
                <w:rFonts w:asciiTheme="minorHAnsi" w:hAnsiTheme="minorHAnsi"/>
                <w:color w:val="FF0000"/>
                <w:sz w:val="17"/>
              </w:rPr>
            </w:pPr>
            <w:r>
              <w:rPr>
                <w:sz w:val="17"/>
              </w:rPr>
              <w:t>All staff are working in line with national guidance.</w:t>
            </w:r>
          </w:p>
          <w:p w14:paraId="36BD961A" w14:textId="756C73B5" w:rsidR="00C11E73" w:rsidRPr="00F70B68" w:rsidRDefault="00C11E73" w:rsidP="00C11E73">
            <w:pPr>
              <w:rPr>
                <w:rFonts w:cs="Arial"/>
              </w:rPr>
            </w:pPr>
          </w:p>
        </w:tc>
        <w:tc>
          <w:tcPr>
            <w:tcW w:w="452" w:type="pct"/>
            <w:gridSpan w:val="2"/>
            <w:shd w:val="clear" w:color="auto" w:fill="00B050"/>
          </w:tcPr>
          <w:p w14:paraId="223424AB" w14:textId="77777777" w:rsidR="00C11E73" w:rsidRPr="007D2526" w:rsidRDefault="00C11E73" w:rsidP="00C11E73">
            <w:pPr>
              <w:pStyle w:val="Maintext"/>
              <w:rPr>
                <w:rFonts w:cs="Arial"/>
              </w:rPr>
            </w:pPr>
          </w:p>
        </w:tc>
      </w:tr>
      <w:tr w:rsidR="00C11E73" w:rsidRPr="007649EA" w14:paraId="43216396" w14:textId="77777777" w:rsidTr="000C16A6">
        <w:trPr>
          <w:cnfStyle w:val="000000100000" w:firstRow="0" w:lastRow="0" w:firstColumn="0" w:lastColumn="0" w:oddVBand="0" w:evenVBand="0" w:oddHBand="1" w:evenHBand="0" w:firstRowFirstColumn="0" w:firstRowLastColumn="0" w:lastRowFirstColumn="0" w:lastRowLastColumn="0"/>
          <w:trHeight w:val="707"/>
        </w:trPr>
        <w:tc>
          <w:tcPr>
            <w:tcW w:w="778" w:type="pct"/>
            <w:shd w:val="clear" w:color="auto" w:fill="auto"/>
          </w:tcPr>
          <w:p w14:paraId="24F1CAC0" w14:textId="62057BF6" w:rsidR="00C11E73" w:rsidRPr="00FF7971" w:rsidRDefault="00C11E73" w:rsidP="00C11E73">
            <w:pPr>
              <w:rPr>
                <w:rFonts w:cs="Arial"/>
                <w:b/>
                <w:bCs/>
                <w:color w:val="auto"/>
                <w:sz w:val="17"/>
                <w:szCs w:val="17"/>
                <w:highlight w:val="yellow"/>
              </w:rPr>
            </w:pPr>
            <w:r w:rsidRPr="00535A70">
              <w:rPr>
                <w:rFonts w:cs="Arial"/>
                <w:b/>
                <w:bCs/>
                <w:color w:val="auto"/>
                <w:sz w:val="17"/>
                <w:szCs w:val="17"/>
              </w:rPr>
              <w:t>Staff are reluctant to end social distancing measures in the workplace</w:t>
            </w:r>
          </w:p>
        </w:tc>
        <w:tc>
          <w:tcPr>
            <w:tcW w:w="475" w:type="pct"/>
            <w:shd w:val="clear" w:color="auto" w:fill="00B050"/>
          </w:tcPr>
          <w:p w14:paraId="6AFBF825" w14:textId="77777777" w:rsidR="00C11E73" w:rsidRPr="00FF7971" w:rsidRDefault="00C11E73" w:rsidP="00C11E73">
            <w:pPr>
              <w:pStyle w:val="Maintext"/>
              <w:jc w:val="center"/>
              <w:rPr>
                <w:rFonts w:cs="Arial"/>
                <w:color w:val="auto"/>
                <w:highlight w:val="yellow"/>
              </w:rPr>
            </w:pPr>
          </w:p>
        </w:tc>
        <w:tc>
          <w:tcPr>
            <w:tcW w:w="1992" w:type="pct"/>
            <w:shd w:val="clear" w:color="auto" w:fill="auto"/>
          </w:tcPr>
          <w:p w14:paraId="68545B5E" w14:textId="32E7B32C" w:rsidR="00C11E73" w:rsidRPr="00535A70" w:rsidRDefault="00C11E73" w:rsidP="00C11E73">
            <w:pPr>
              <w:pStyle w:val="NormalWeb"/>
              <w:numPr>
                <w:ilvl w:val="0"/>
                <w:numId w:val="37"/>
              </w:numPr>
              <w:spacing w:before="0" w:beforeAutospacing="0" w:after="0" w:afterAutospacing="0" w:line="259" w:lineRule="auto"/>
              <w:ind w:left="227" w:hanging="227"/>
              <w:rPr>
                <w:rFonts w:ascii="Arial" w:eastAsiaTheme="minorEastAsia" w:hAnsi="Arial" w:cs="Arial"/>
                <w:sz w:val="17"/>
                <w:szCs w:val="17"/>
                <w:lang w:eastAsia="en-US"/>
              </w:rPr>
            </w:pPr>
            <w:r w:rsidRPr="00535A70">
              <w:rPr>
                <w:rFonts w:ascii="Arial" w:eastAsiaTheme="minorEastAsia" w:hAnsi="Arial" w:cs="Arial"/>
                <w:sz w:val="17"/>
                <w:szCs w:val="17"/>
                <w:lang w:eastAsia="en-US"/>
              </w:rPr>
              <w:t>Managers should communicate that it is no longer necessary to instruct people to work from home.</w:t>
            </w:r>
          </w:p>
          <w:p w14:paraId="546E1A4C" w14:textId="6BA1AB6B" w:rsidR="00C11E73" w:rsidRPr="00535A70" w:rsidRDefault="00C11E73" w:rsidP="00C11E73">
            <w:pPr>
              <w:pStyle w:val="NormalWeb"/>
              <w:numPr>
                <w:ilvl w:val="0"/>
                <w:numId w:val="37"/>
              </w:numPr>
              <w:spacing w:before="0" w:beforeAutospacing="0" w:after="0" w:afterAutospacing="0" w:line="259" w:lineRule="auto"/>
              <w:ind w:left="227" w:hanging="227"/>
              <w:rPr>
                <w:rFonts w:ascii="Arial" w:eastAsiaTheme="minorEastAsia" w:hAnsi="Arial" w:cs="Arial"/>
                <w:sz w:val="17"/>
                <w:szCs w:val="17"/>
                <w:lang w:eastAsia="en-US"/>
              </w:rPr>
            </w:pPr>
            <w:r w:rsidRPr="00535A70">
              <w:rPr>
                <w:rFonts w:ascii="Arial" w:eastAsiaTheme="minorEastAsia" w:hAnsi="Arial" w:cs="Arial"/>
                <w:sz w:val="17"/>
                <w:szCs w:val="17"/>
                <w:lang w:eastAsia="en-US"/>
              </w:rPr>
              <w:t>Employers should be able to explain the measures they have in place to keep CEV staff safe at work.</w:t>
            </w:r>
          </w:p>
          <w:p w14:paraId="343A08D4" w14:textId="19C5642D" w:rsidR="00C11E73" w:rsidRPr="00535A70" w:rsidRDefault="00C11E73" w:rsidP="00C11E73">
            <w:pPr>
              <w:pStyle w:val="NormalWeb"/>
              <w:numPr>
                <w:ilvl w:val="0"/>
                <w:numId w:val="37"/>
              </w:numPr>
              <w:spacing w:before="0" w:beforeAutospacing="0" w:after="0" w:afterAutospacing="0" w:line="259" w:lineRule="auto"/>
              <w:ind w:left="227" w:hanging="227"/>
              <w:rPr>
                <w:rFonts w:ascii="Arial" w:eastAsiaTheme="minorEastAsia" w:hAnsi="Arial" w:cs="Arial"/>
                <w:sz w:val="17"/>
                <w:szCs w:val="17"/>
                <w:lang w:eastAsia="en-US"/>
              </w:rPr>
            </w:pPr>
            <w:r w:rsidRPr="00535A70">
              <w:rPr>
                <w:rFonts w:ascii="Arial" w:eastAsiaTheme="minorEastAsia" w:hAnsi="Arial" w:cs="Arial"/>
                <w:sz w:val="17"/>
                <w:szCs w:val="17"/>
                <w:lang w:eastAsia="en-US"/>
              </w:rPr>
              <w:t>Staff are encouraged to maintain social distancing where possible.</w:t>
            </w:r>
          </w:p>
          <w:p w14:paraId="5F6B9FD2" w14:textId="601EAF06" w:rsidR="00C11E73" w:rsidRPr="00535A70" w:rsidRDefault="00C11E73" w:rsidP="00C11E73">
            <w:pPr>
              <w:pStyle w:val="NormalWeb"/>
              <w:numPr>
                <w:ilvl w:val="0"/>
                <w:numId w:val="37"/>
              </w:numPr>
              <w:spacing w:before="0" w:beforeAutospacing="0" w:after="0" w:afterAutospacing="0" w:line="259" w:lineRule="auto"/>
              <w:ind w:left="227" w:hanging="227"/>
              <w:rPr>
                <w:rFonts w:eastAsiaTheme="minorEastAsia" w:cs="Arial"/>
                <w:sz w:val="17"/>
                <w:szCs w:val="17"/>
              </w:rPr>
            </w:pPr>
            <w:r w:rsidRPr="00535A70">
              <w:rPr>
                <w:rFonts w:ascii="Arial" w:hAnsi="Arial" w:cs="Arial"/>
                <w:color w:val="0B0C0C"/>
                <w:sz w:val="17"/>
                <w:szCs w:val="17"/>
              </w:rPr>
              <w:t>The Health and Safety Executive (HSE) guidance on </w:t>
            </w:r>
            <w:hyperlink r:id="rId33" w:history="1">
              <w:r w:rsidRPr="00535A70">
                <w:rPr>
                  <w:rFonts w:ascii="Arial" w:hAnsi="Arial" w:cs="Arial"/>
                  <w:color w:val="1D70B8"/>
                  <w:sz w:val="17"/>
                  <w:szCs w:val="17"/>
                  <w:u w:val="single"/>
                  <w:bdr w:val="none" w:sz="0" w:space="0" w:color="auto" w:frame="1"/>
                </w:rPr>
                <w:t>protecting vulnerable workers</w:t>
              </w:r>
            </w:hyperlink>
            <w:r w:rsidRPr="00535A70">
              <w:rPr>
                <w:rFonts w:ascii="Arial" w:hAnsi="Arial" w:cs="Arial"/>
                <w:color w:val="0B0C0C"/>
                <w:sz w:val="17"/>
                <w:szCs w:val="17"/>
              </w:rPr>
              <w:t>, including advice for employers and employees on </w:t>
            </w:r>
            <w:hyperlink r:id="rId34" w:history="1">
              <w:r w:rsidRPr="00535A70">
                <w:rPr>
                  <w:rFonts w:ascii="Arial" w:hAnsi="Arial" w:cs="Arial"/>
                  <w:color w:val="1D70B8"/>
                  <w:sz w:val="17"/>
                  <w:szCs w:val="17"/>
                  <w:u w:val="single"/>
                  <w:bdr w:val="none" w:sz="0" w:space="0" w:color="auto" w:frame="1"/>
                </w:rPr>
                <w:t>how to talk about reducing risks in the workplace</w:t>
              </w:r>
            </w:hyperlink>
            <w:r w:rsidRPr="00535A70">
              <w:rPr>
                <w:rFonts w:ascii="Arial" w:hAnsi="Arial" w:cs="Arial"/>
                <w:color w:val="1D70B8"/>
                <w:sz w:val="17"/>
                <w:szCs w:val="17"/>
                <w:u w:val="single"/>
                <w:bdr w:val="none" w:sz="0" w:space="0" w:color="auto" w:frame="1"/>
              </w:rPr>
              <w:t>, has been shared with staff.</w:t>
            </w:r>
          </w:p>
        </w:tc>
        <w:tc>
          <w:tcPr>
            <w:tcW w:w="334" w:type="pct"/>
            <w:shd w:val="clear" w:color="auto" w:fill="auto"/>
          </w:tcPr>
          <w:p w14:paraId="547BDEFD" w14:textId="77144368" w:rsidR="00C11E73" w:rsidRDefault="00C11E73" w:rsidP="00C11E73">
            <w:pPr>
              <w:pStyle w:val="Maintext"/>
              <w:spacing w:line="276" w:lineRule="auto"/>
              <w:jc w:val="center"/>
              <w:rPr>
                <w:rFonts w:cs="Arial"/>
                <w:color w:val="auto"/>
                <w:szCs w:val="17"/>
              </w:rPr>
            </w:pPr>
            <w:r>
              <w:rPr>
                <w:rFonts w:cs="Arial"/>
                <w:color w:val="auto"/>
                <w:szCs w:val="17"/>
              </w:rPr>
              <w:t>Y</w:t>
            </w:r>
          </w:p>
          <w:p w14:paraId="4C3615AB" w14:textId="77777777" w:rsidR="00C11E73" w:rsidRPr="00F76499" w:rsidRDefault="00C11E73" w:rsidP="00C11E73">
            <w:pPr>
              <w:pStyle w:val="Maintext"/>
              <w:spacing w:line="276" w:lineRule="auto"/>
              <w:jc w:val="center"/>
              <w:rPr>
                <w:rFonts w:cs="Arial"/>
                <w:color w:val="auto"/>
                <w:szCs w:val="17"/>
              </w:rPr>
            </w:pPr>
          </w:p>
          <w:p w14:paraId="2F26628F" w14:textId="04CCBBD4" w:rsidR="00C11E73" w:rsidRPr="00F76499" w:rsidRDefault="00C11E73" w:rsidP="00C11E73">
            <w:pPr>
              <w:pStyle w:val="Maintext"/>
              <w:spacing w:line="276" w:lineRule="auto"/>
              <w:jc w:val="center"/>
              <w:rPr>
                <w:rFonts w:cs="Arial"/>
                <w:color w:val="auto"/>
                <w:szCs w:val="17"/>
              </w:rPr>
            </w:pPr>
            <w:r w:rsidRPr="00F76499">
              <w:rPr>
                <w:rFonts w:cs="Arial"/>
                <w:color w:val="auto"/>
                <w:szCs w:val="17"/>
              </w:rPr>
              <w:t>Y</w:t>
            </w:r>
          </w:p>
          <w:p w14:paraId="6E9FC8D6" w14:textId="77777777" w:rsidR="00C11E73" w:rsidRPr="00F76499" w:rsidRDefault="00C11E73" w:rsidP="00C11E73">
            <w:pPr>
              <w:pStyle w:val="Maintext"/>
              <w:jc w:val="center"/>
              <w:rPr>
                <w:color w:val="auto"/>
                <w:szCs w:val="17"/>
              </w:rPr>
            </w:pPr>
          </w:p>
          <w:p w14:paraId="02E89F20" w14:textId="27D77B1D" w:rsidR="00C11E73" w:rsidRPr="00F76499" w:rsidRDefault="00C11E73" w:rsidP="00C11E73">
            <w:pPr>
              <w:pStyle w:val="Maintext"/>
              <w:spacing w:line="276" w:lineRule="auto"/>
              <w:jc w:val="center"/>
              <w:rPr>
                <w:rFonts w:cs="Arial"/>
                <w:color w:val="auto"/>
                <w:szCs w:val="17"/>
              </w:rPr>
            </w:pPr>
            <w:r>
              <w:rPr>
                <w:rFonts w:cs="Arial"/>
                <w:color w:val="auto"/>
                <w:szCs w:val="17"/>
              </w:rPr>
              <w:t>Y</w:t>
            </w:r>
          </w:p>
          <w:p w14:paraId="312D38F6" w14:textId="0CAE22BD" w:rsidR="00C11E73" w:rsidRPr="00F76499" w:rsidRDefault="00C11E73" w:rsidP="00C11E73">
            <w:pPr>
              <w:pStyle w:val="Maintext"/>
              <w:spacing w:line="276" w:lineRule="auto"/>
              <w:jc w:val="center"/>
              <w:rPr>
                <w:rFonts w:cs="Arial"/>
                <w:color w:val="auto"/>
                <w:szCs w:val="17"/>
              </w:rPr>
            </w:pPr>
            <w:r>
              <w:rPr>
                <w:rFonts w:cs="Arial"/>
                <w:color w:val="auto"/>
                <w:szCs w:val="17"/>
              </w:rPr>
              <w:t>Y</w:t>
            </w:r>
          </w:p>
          <w:p w14:paraId="3EDF2936" w14:textId="77777777" w:rsidR="00C11E73" w:rsidRPr="00F76499" w:rsidRDefault="00C11E73" w:rsidP="00C11E73">
            <w:pPr>
              <w:pStyle w:val="Maintext"/>
              <w:spacing w:line="276" w:lineRule="auto"/>
              <w:jc w:val="center"/>
              <w:rPr>
                <w:rFonts w:cs="Arial"/>
                <w:color w:val="auto"/>
                <w:szCs w:val="17"/>
              </w:rPr>
            </w:pPr>
          </w:p>
        </w:tc>
        <w:tc>
          <w:tcPr>
            <w:tcW w:w="969" w:type="pct"/>
            <w:shd w:val="clear" w:color="auto" w:fill="auto"/>
          </w:tcPr>
          <w:p w14:paraId="0E472490" w14:textId="56169B3E" w:rsidR="00C11E73" w:rsidRPr="00F66473" w:rsidRDefault="00C11E73" w:rsidP="00C11E73">
            <w:pPr>
              <w:numPr>
                <w:ilvl w:val="0"/>
                <w:numId w:val="2"/>
              </w:numPr>
              <w:contextualSpacing/>
              <w:rPr>
                <w:rFonts w:asciiTheme="minorHAnsi" w:hAnsiTheme="minorHAnsi"/>
                <w:color w:val="FF0000"/>
                <w:sz w:val="17"/>
              </w:rPr>
            </w:pPr>
            <w:r>
              <w:rPr>
                <w:sz w:val="17"/>
              </w:rPr>
              <w:t>All staff are now working on site.</w:t>
            </w:r>
          </w:p>
          <w:p w14:paraId="3C4E8353" w14:textId="339CCB47" w:rsidR="00C11E73" w:rsidRPr="00F66473" w:rsidRDefault="00C11E73" w:rsidP="00C11E73">
            <w:pPr>
              <w:numPr>
                <w:ilvl w:val="0"/>
                <w:numId w:val="2"/>
              </w:numPr>
              <w:contextualSpacing/>
              <w:rPr>
                <w:rFonts w:asciiTheme="minorHAnsi" w:hAnsiTheme="minorHAnsi"/>
                <w:color w:val="FF0000"/>
                <w:sz w:val="17"/>
              </w:rPr>
            </w:pPr>
            <w:r>
              <w:rPr>
                <w:sz w:val="17"/>
              </w:rPr>
              <w:t>A thorough risk assessment is in place in order to keep staff safe at work.</w:t>
            </w:r>
          </w:p>
          <w:p w14:paraId="212F36B7" w14:textId="798C3FF7" w:rsidR="00C11E73" w:rsidRPr="00F66473" w:rsidRDefault="00C11E73" w:rsidP="00C11E73">
            <w:pPr>
              <w:numPr>
                <w:ilvl w:val="0"/>
                <w:numId w:val="2"/>
              </w:numPr>
              <w:contextualSpacing/>
              <w:rPr>
                <w:rFonts w:asciiTheme="minorHAnsi" w:hAnsiTheme="minorHAnsi"/>
                <w:color w:val="FF0000"/>
                <w:sz w:val="17"/>
              </w:rPr>
            </w:pPr>
            <w:r>
              <w:rPr>
                <w:sz w:val="17"/>
              </w:rPr>
              <w:t>Staff advised 1.9.2021 to socially distance where possible.</w:t>
            </w:r>
          </w:p>
          <w:p w14:paraId="147EE91C" w14:textId="5563225C" w:rsidR="00C11E73" w:rsidRPr="00EE1AFF" w:rsidRDefault="00C11E73" w:rsidP="00C11E73">
            <w:pPr>
              <w:numPr>
                <w:ilvl w:val="0"/>
                <w:numId w:val="2"/>
              </w:numPr>
              <w:contextualSpacing/>
              <w:rPr>
                <w:rFonts w:asciiTheme="minorHAnsi" w:hAnsiTheme="minorHAnsi"/>
                <w:color w:val="FF0000"/>
                <w:sz w:val="17"/>
              </w:rPr>
            </w:pPr>
            <w:r>
              <w:rPr>
                <w:sz w:val="17"/>
              </w:rPr>
              <w:t>HSE video shared with staff 1.9.2021</w:t>
            </w:r>
          </w:p>
          <w:p w14:paraId="123CC201" w14:textId="77777777" w:rsidR="00C11E73" w:rsidRDefault="00C11E73" w:rsidP="00C11E73">
            <w:pPr>
              <w:rPr>
                <w:rFonts w:cs="Arial"/>
              </w:rPr>
            </w:pPr>
          </w:p>
        </w:tc>
        <w:tc>
          <w:tcPr>
            <w:tcW w:w="452" w:type="pct"/>
            <w:gridSpan w:val="2"/>
            <w:shd w:val="clear" w:color="auto" w:fill="00B050"/>
          </w:tcPr>
          <w:p w14:paraId="3FEB5B7B" w14:textId="77777777" w:rsidR="00C11E73" w:rsidRPr="007D2526" w:rsidRDefault="00C11E73" w:rsidP="00C11E73">
            <w:pPr>
              <w:pStyle w:val="Maintext"/>
              <w:rPr>
                <w:rFonts w:cs="Arial"/>
              </w:rPr>
            </w:pPr>
          </w:p>
        </w:tc>
      </w:tr>
      <w:tr w:rsidR="00C11E73" w:rsidRPr="007649EA" w14:paraId="7CDC5AC4" w14:textId="77777777" w:rsidTr="000C16A6">
        <w:trPr>
          <w:cnfStyle w:val="000000010000" w:firstRow="0" w:lastRow="0" w:firstColumn="0" w:lastColumn="0" w:oddVBand="0" w:evenVBand="0" w:oddHBand="0" w:evenHBand="1" w:firstRowFirstColumn="0" w:firstRowLastColumn="0" w:lastRowFirstColumn="0" w:lastRowLastColumn="0"/>
          <w:trHeight w:val="707"/>
        </w:trPr>
        <w:tc>
          <w:tcPr>
            <w:tcW w:w="778" w:type="pct"/>
            <w:shd w:val="clear" w:color="auto" w:fill="auto"/>
          </w:tcPr>
          <w:p w14:paraId="6A4F451F" w14:textId="14B0C43E" w:rsidR="00C11E73" w:rsidRPr="00F76499" w:rsidRDefault="00C11E73" w:rsidP="00C11E73">
            <w:pPr>
              <w:rPr>
                <w:rFonts w:cs="Arial"/>
                <w:b/>
                <w:bCs/>
                <w:color w:val="auto"/>
                <w:sz w:val="17"/>
                <w:szCs w:val="17"/>
              </w:rPr>
            </w:pPr>
            <w:r w:rsidRPr="00F76499">
              <w:rPr>
                <w:rFonts w:cs="Arial"/>
                <w:b/>
                <w:bCs/>
                <w:color w:val="auto"/>
                <w:sz w:val="17"/>
                <w:szCs w:val="17"/>
              </w:rPr>
              <w:t>Staff take up of the vaccine is low</w:t>
            </w:r>
          </w:p>
        </w:tc>
        <w:tc>
          <w:tcPr>
            <w:tcW w:w="475" w:type="pct"/>
            <w:shd w:val="clear" w:color="auto" w:fill="00B050"/>
          </w:tcPr>
          <w:p w14:paraId="7E1B9F15" w14:textId="77777777" w:rsidR="00C11E73" w:rsidRPr="00F76499" w:rsidRDefault="00C11E73" w:rsidP="00C11E73">
            <w:pPr>
              <w:pStyle w:val="Maintext"/>
              <w:jc w:val="center"/>
              <w:rPr>
                <w:rFonts w:cs="Arial"/>
                <w:color w:val="auto"/>
              </w:rPr>
            </w:pPr>
          </w:p>
        </w:tc>
        <w:tc>
          <w:tcPr>
            <w:tcW w:w="1992" w:type="pct"/>
            <w:shd w:val="clear" w:color="auto" w:fill="auto"/>
          </w:tcPr>
          <w:p w14:paraId="04B2ED42" w14:textId="2EF39F64" w:rsidR="00C11E73" w:rsidRPr="00F76499" w:rsidRDefault="00C11E73" w:rsidP="00C11E73">
            <w:pPr>
              <w:pStyle w:val="NormalWeb"/>
              <w:numPr>
                <w:ilvl w:val="0"/>
                <w:numId w:val="37"/>
              </w:numPr>
              <w:spacing w:before="0" w:beforeAutospacing="0" w:after="0" w:afterAutospacing="0" w:line="259" w:lineRule="auto"/>
              <w:ind w:left="227" w:hanging="227"/>
              <w:rPr>
                <w:rFonts w:asciiTheme="minorHAnsi" w:eastAsiaTheme="minorEastAsia" w:hAnsiTheme="minorHAnsi" w:cstheme="minorBidi"/>
                <w:sz w:val="17"/>
                <w:szCs w:val="17"/>
                <w:lang w:eastAsia="en-US"/>
              </w:rPr>
            </w:pPr>
            <w:r w:rsidRPr="00F76499">
              <w:rPr>
                <w:rFonts w:ascii="Arial" w:eastAsiaTheme="minorEastAsia" w:hAnsi="Arial" w:cs="Arial"/>
                <w:sz w:val="17"/>
                <w:szCs w:val="17"/>
                <w:lang w:eastAsia="en-US"/>
              </w:rPr>
              <w:t>Managers are encouraging vaccine take up and enabling staff who are eligible for a vaccination to attend booked vaccine appointments where possible</w:t>
            </w:r>
            <w:r>
              <w:rPr>
                <w:rFonts w:ascii="Arial" w:eastAsiaTheme="minorEastAsia" w:hAnsi="Arial" w:cs="Arial"/>
                <w:sz w:val="17"/>
                <w:szCs w:val="17"/>
                <w:lang w:eastAsia="en-US"/>
              </w:rPr>
              <w:t>,</w:t>
            </w:r>
            <w:r w:rsidRPr="00F76499">
              <w:rPr>
                <w:rFonts w:ascii="Arial" w:eastAsiaTheme="minorEastAsia" w:hAnsi="Arial" w:cs="Arial"/>
                <w:sz w:val="17"/>
                <w:szCs w:val="17"/>
                <w:lang w:eastAsia="en-US"/>
              </w:rPr>
              <w:t xml:space="preserve"> even during term time.</w:t>
            </w:r>
          </w:p>
        </w:tc>
        <w:tc>
          <w:tcPr>
            <w:tcW w:w="334" w:type="pct"/>
            <w:shd w:val="clear" w:color="auto" w:fill="auto"/>
          </w:tcPr>
          <w:p w14:paraId="4992FE6D" w14:textId="77777777" w:rsidR="00C11E73" w:rsidRPr="00F76499" w:rsidRDefault="00C11E73" w:rsidP="00C11E73">
            <w:pPr>
              <w:pStyle w:val="Maintext"/>
              <w:jc w:val="center"/>
              <w:rPr>
                <w:rFonts w:cs="Arial"/>
                <w:color w:val="auto"/>
                <w:szCs w:val="17"/>
              </w:rPr>
            </w:pPr>
            <w:r>
              <w:rPr>
                <w:rFonts w:cs="Arial"/>
                <w:color w:val="auto"/>
                <w:szCs w:val="17"/>
              </w:rPr>
              <w:t>Y</w:t>
            </w:r>
          </w:p>
          <w:p w14:paraId="5F449D92" w14:textId="77777777" w:rsidR="00C11E73" w:rsidRPr="00F76499" w:rsidRDefault="00C11E73" w:rsidP="00C11E73">
            <w:pPr>
              <w:pStyle w:val="Maintext"/>
              <w:jc w:val="center"/>
              <w:rPr>
                <w:rFonts w:cs="Arial"/>
                <w:color w:val="auto"/>
                <w:szCs w:val="17"/>
              </w:rPr>
            </w:pPr>
          </w:p>
        </w:tc>
        <w:tc>
          <w:tcPr>
            <w:tcW w:w="969" w:type="pct"/>
            <w:shd w:val="clear" w:color="auto" w:fill="auto"/>
          </w:tcPr>
          <w:p w14:paraId="665DC467" w14:textId="27376FD2" w:rsidR="00C11E73" w:rsidRDefault="00C11E73" w:rsidP="00C11E73">
            <w:pPr>
              <w:rPr>
                <w:rFonts w:cs="Arial"/>
              </w:rPr>
            </w:pPr>
            <w:r w:rsidRPr="00EE1AFF">
              <w:rPr>
                <w:sz w:val="17"/>
              </w:rPr>
              <w:t xml:space="preserve">All staff have </w:t>
            </w:r>
            <w:r>
              <w:rPr>
                <w:sz w:val="17"/>
              </w:rPr>
              <w:t>received at least one dose and most have received both doses of the vaccine and are encouraged to attend their appointment even during work time.</w:t>
            </w:r>
          </w:p>
        </w:tc>
        <w:tc>
          <w:tcPr>
            <w:tcW w:w="452" w:type="pct"/>
            <w:gridSpan w:val="2"/>
            <w:shd w:val="clear" w:color="auto" w:fill="00B050"/>
          </w:tcPr>
          <w:p w14:paraId="36447F81" w14:textId="77777777" w:rsidR="00C11E73" w:rsidRPr="007D2526" w:rsidRDefault="00C11E73" w:rsidP="00C11E73">
            <w:pPr>
              <w:pStyle w:val="Maintext"/>
              <w:rPr>
                <w:rFonts w:cs="Arial"/>
              </w:rPr>
            </w:pPr>
          </w:p>
        </w:tc>
      </w:tr>
      <w:tr w:rsidR="00C11E73" w:rsidRPr="007649EA" w14:paraId="32741CA3" w14:textId="77777777" w:rsidTr="000C16A6">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205C4B8C" w14:textId="4FDEC5F5" w:rsidR="00C11E73" w:rsidRPr="00F76499" w:rsidRDefault="00C11E73" w:rsidP="00C11E73">
            <w:pPr>
              <w:rPr>
                <w:rFonts w:cs="Arial"/>
                <w:b/>
                <w:bCs/>
                <w:color w:val="auto"/>
                <w:sz w:val="17"/>
                <w:szCs w:val="17"/>
              </w:rPr>
            </w:pPr>
            <w:r w:rsidRPr="00F76499">
              <w:rPr>
                <w:rFonts w:cs="Arial"/>
                <w:b/>
                <w:bCs/>
                <w:color w:val="auto"/>
                <w:sz w:val="17"/>
                <w:szCs w:val="17"/>
              </w:rPr>
              <w:t>The mental health of staff has been adversely affected during the period that the school has been closed and by the COVID-19 crisis in general</w:t>
            </w:r>
          </w:p>
        </w:tc>
        <w:tc>
          <w:tcPr>
            <w:tcW w:w="475" w:type="pct"/>
            <w:shd w:val="clear" w:color="auto" w:fill="FFC000"/>
          </w:tcPr>
          <w:p w14:paraId="0FCAEC70" w14:textId="77777777" w:rsidR="00C11E73" w:rsidRPr="00F76499" w:rsidRDefault="00C11E73" w:rsidP="00C11E73">
            <w:pPr>
              <w:pStyle w:val="Maintext"/>
              <w:jc w:val="center"/>
              <w:rPr>
                <w:rFonts w:cs="Arial"/>
                <w:color w:val="auto"/>
              </w:rPr>
            </w:pPr>
          </w:p>
        </w:tc>
        <w:tc>
          <w:tcPr>
            <w:tcW w:w="1992" w:type="pct"/>
            <w:shd w:val="clear" w:color="auto" w:fill="auto"/>
          </w:tcPr>
          <w:p w14:paraId="305D38C6" w14:textId="77777777" w:rsidR="00C11E73" w:rsidRPr="00F76499" w:rsidRDefault="00C11E73" w:rsidP="00C11E73">
            <w:pPr>
              <w:pStyle w:val="ListParagraph"/>
              <w:numPr>
                <w:ilvl w:val="0"/>
                <w:numId w:val="20"/>
              </w:numPr>
              <w:rPr>
                <w:rFonts w:cs="Arial"/>
                <w:color w:val="auto"/>
                <w:szCs w:val="17"/>
              </w:rPr>
            </w:pPr>
            <w:r w:rsidRPr="00F76499">
              <w:rPr>
                <w:rFonts w:cs="Arial"/>
                <w:color w:val="auto"/>
                <w:szCs w:val="17"/>
              </w:rPr>
              <w:t>Staff are encouraged to focus on their wellbeing.</w:t>
            </w:r>
          </w:p>
          <w:p w14:paraId="0357C592" w14:textId="77777777" w:rsidR="00C11E73" w:rsidRPr="00F76499" w:rsidRDefault="00C11E73" w:rsidP="00C11E73">
            <w:pPr>
              <w:pStyle w:val="ListParagraph"/>
              <w:numPr>
                <w:ilvl w:val="0"/>
                <w:numId w:val="20"/>
              </w:numPr>
              <w:rPr>
                <w:rFonts w:cs="Arial"/>
                <w:color w:val="auto"/>
                <w:szCs w:val="17"/>
              </w:rPr>
            </w:pPr>
            <w:r w:rsidRPr="00F76499">
              <w:rPr>
                <w:rFonts w:cs="Arial"/>
                <w:color w:val="auto"/>
                <w:szCs w:val="17"/>
              </w:rPr>
              <w:t>Line managers are proactive in discussing wellbeing with the staff that they manage, including their workload.</w:t>
            </w:r>
          </w:p>
          <w:p w14:paraId="59432A02" w14:textId="77777777" w:rsidR="00C11E73" w:rsidRPr="00F76499" w:rsidRDefault="00C11E73" w:rsidP="00C11E73">
            <w:pPr>
              <w:pStyle w:val="ListParagraph"/>
              <w:numPr>
                <w:ilvl w:val="0"/>
                <w:numId w:val="20"/>
              </w:numPr>
              <w:rPr>
                <w:rFonts w:cs="Arial"/>
                <w:color w:val="auto"/>
                <w:szCs w:val="17"/>
              </w:rPr>
            </w:pPr>
            <w:r w:rsidRPr="00F76499">
              <w:rPr>
                <w:rFonts w:cs="Arial"/>
                <w:color w:val="auto"/>
                <w:szCs w:val="17"/>
              </w:rPr>
              <w:t>Staff briefings and training have included content on wellbeing.</w:t>
            </w:r>
          </w:p>
          <w:p w14:paraId="00AF82DF" w14:textId="77777777" w:rsidR="00C11E73" w:rsidRPr="00F76499" w:rsidRDefault="00C11E73" w:rsidP="00C11E73">
            <w:pPr>
              <w:pStyle w:val="ListParagraph"/>
              <w:numPr>
                <w:ilvl w:val="0"/>
                <w:numId w:val="20"/>
              </w:numPr>
              <w:rPr>
                <w:rFonts w:cs="Arial"/>
                <w:color w:val="auto"/>
                <w:szCs w:val="17"/>
              </w:rPr>
            </w:pPr>
            <w:r w:rsidRPr="00F76499">
              <w:rPr>
                <w:rFonts w:cs="Arial"/>
                <w:color w:val="auto"/>
                <w:szCs w:val="17"/>
              </w:rPr>
              <w:t>Staff briefings/training on wellbeing are provided.</w:t>
            </w:r>
          </w:p>
          <w:p w14:paraId="3BD9D70C" w14:textId="77777777" w:rsidR="00C11E73" w:rsidRPr="001328A9"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F76499">
              <w:rPr>
                <w:rFonts w:ascii="Arial" w:hAnsi="Arial" w:cs="Arial"/>
                <w:sz w:val="17"/>
                <w:szCs w:val="17"/>
              </w:rPr>
              <w:t>Staff have been signposted to useful websites and resources. (e.g. Salford Wellbeing Programme)</w:t>
            </w:r>
          </w:p>
          <w:p w14:paraId="76DD4F77" w14:textId="13B903F7" w:rsidR="00C11E73" w:rsidRPr="00F76499" w:rsidRDefault="00C11E73" w:rsidP="00C11E73">
            <w:pPr>
              <w:pStyle w:val="NormalWeb"/>
              <w:spacing w:before="0" w:beforeAutospacing="0" w:after="0" w:afterAutospacing="0"/>
              <w:ind w:left="227"/>
              <w:rPr>
                <w:rFonts w:ascii="Arial" w:eastAsiaTheme="minorEastAsia" w:hAnsi="Arial" w:cs="Arial"/>
                <w:sz w:val="17"/>
                <w:szCs w:val="17"/>
                <w:lang w:eastAsia="en-US"/>
              </w:rPr>
            </w:pPr>
          </w:p>
        </w:tc>
        <w:tc>
          <w:tcPr>
            <w:tcW w:w="334" w:type="pct"/>
            <w:shd w:val="clear" w:color="auto" w:fill="auto"/>
          </w:tcPr>
          <w:p w14:paraId="6B6C6064" w14:textId="77777777" w:rsidR="00C11E73" w:rsidRPr="00F76499" w:rsidRDefault="00C11E73" w:rsidP="00C11E73">
            <w:pPr>
              <w:pStyle w:val="Maintext"/>
              <w:spacing w:line="276" w:lineRule="auto"/>
              <w:jc w:val="center"/>
              <w:rPr>
                <w:rFonts w:cs="Arial"/>
                <w:color w:val="auto"/>
                <w:szCs w:val="17"/>
              </w:rPr>
            </w:pPr>
            <w:r>
              <w:rPr>
                <w:rFonts w:cs="Arial"/>
                <w:color w:val="auto"/>
                <w:szCs w:val="17"/>
              </w:rPr>
              <w:t>Y</w:t>
            </w:r>
          </w:p>
          <w:p w14:paraId="37BACD3F" w14:textId="77777777" w:rsidR="00C11E73" w:rsidRPr="00F76499" w:rsidRDefault="00C11E73" w:rsidP="00C11E73">
            <w:pPr>
              <w:pStyle w:val="Maintext"/>
              <w:spacing w:line="276" w:lineRule="auto"/>
              <w:jc w:val="center"/>
              <w:rPr>
                <w:rFonts w:cs="Arial"/>
                <w:color w:val="auto"/>
                <w:szCs w:val="17"/>
              </w:rPr>
            </w:pPr>
            <w:r>
              <w:rPr>
                <w:rFonts w:cs="Arial"/>
                <w:color w:val="auto"/>
                <w:szCs w:val="17"/>
              </w:rPr>
              <w:t>Y</w:t>
            </w:r>
          </w:p>
          <w:p w14:paraId="1460B98A" w14:textId="77777777" w:rsidR="00C11E73" w:rsidRPr="00F76499" w:rsidRDefault="00C11E73" w:rsidP="00C11E73">
            <w:pPr>
              <w:pStyle w:val="Maintext"/>
              <w:jc w:val="center"/>
              <w:rPr>
                <w:color w:val="auto"/>
                <w:szCs w:val="17"/>
              </w:rPr>
            </w:pPr>
          </w:p>
          <w:p w14:paraId="5DBA99D4" w14:textId="77777777" w:rsidR="00C11E73" w:rsidRPr="00F76499" w:rsidRDefault="00C11E73" w:rsidP="00C11E73">
            <w:pPr>
              <w:pStyle w:val="Maintext"/>
              <w:spacing w:line="276" w:lineRule="auto"/>
              <w:jc w:val="center"/>
              <w:rPr>
                <w:rFonts w:cs="Arial"/>
                <w:color w:val="auto"/>
                <w:szCs w:val="17"/>
              </w:rPr>
            </w:pPr>
            <w:r>
              <w:rPr>
                <w:rFonts w:cs="Arial"/>
                <w:color w:val="auto"/>
                <w:szCs w:val="17"/>
              </w:rPr>
              <w:t>Y</w:t>
            </w:r>
          </w:p>
          <w:p w14:paraId="5AAC4AC8" w14:textId="77777777" w:rsidR="00C11E73" w:rsidRPr="00F76499" w:rsidRDefault="00C11E73" w:rsidP="00C11E73">
            <w:pPr>
              <w:pStyle w:val="Maintext"/>
              <w:spacing w:line="276" w:lineRule="auto"/>
              <w:jc w:val="center"/>
              <w:rPr>
                <w:rFonts w:cs="Arial"/>
                <w:color w:val="auto"/>
                <w:szCs w:val="17"/>
              </w:rPr>
            </w:pPr>
            <w:r>
              <w:rPr>
                <w:rFonts w:cs="Arial"/>
                <w:color w:val="auto"/>
                <w:szCs w:val="17"/>
              </w:rPr>
              <w:t>Y</w:t>
            </w:r>
          </w:p>
          <w:p w14:paraId="1EBDC2A9" w14:textId="77777777" w:rsidR="00C11E73" w:rsidRPr="00F76499" w:rsidRDefault="00C11E73" w:rsidP="00C11E73">
            <w:pPr>
              <w:pStyle w:val="Maintext"/>
              <w:spacing w:line="276" w:lineRule="auto"/>
              <w:jc w:val="center"/>
              <w:rPr>
                <w:rFonts w:cs="Arial"/>
                <w:color w:val="auto"/>
                <w:szCs w:val="17"/>
              </w:rPr>
            </w:pPr>
            <w:r>
              <w:rPr>
                <w:rFonts w:cs="Arial"/>
                <w:color w:val="auto"/>
                <w:szCs w:val="17"/>
              </w:rPr>
              <w:t>Y</w:t>
            </w:r>
          </w:p>
          <w:p w14:paraId="233E6CB6" w14:textId="77777777" w:rsidR="00C11E73" w:rsidRPr="00F76499" w:rsidRDefault="00C11E73" w:rsidP="00C11E73">
            <w:pPr>
              <w:pStyle w:val="Maintext"/>
              <w:jc w:val="center"/>
              <w:rPr>
                <w:rFonts w:cs="Arial"/>
                <w:color w:val="auto"/>
                <w:szCs w:val="17"/>
              </w:rPr>
            </w:pPr>
          </w:p>
        </w:tc>
        <w:tc>
          <w:tcPr>
            <w:tcW w:w="969" w:type="pct"/>
            <w:shd w:val="clear" w:color="auto" w:fill="auto"/>
          </w:tcPr>
          <w:p w14:paraId="70E1855D" w14:textId="77777777" w:rsidR="00C11E73" w:rsidRPr="00D7411F" w:rsidRDefault="00C11E73" w:rsidP="00C11E73">
            <w:pPr>
              <w:numPr>
                <w:ilvl w:val="0"/>
                <w:numId w:val="2"/>
              </w:numPr>
              <w:contextualSpacing/>
              <w:rPr>
                <w:rFonts w:asciiTheme="minorHAnsi" w:eastAsiaTheme="minorEastAsia" w:hAnsiTheme="minorHAnsi"/>
                <w:sz w:val="17"/>
                <w:szCs w:val="17"/>
              </w:rPr>
            </w:pPr>
            <w:r>
              <w:rPr>
                <w:sz w:val="17"/>
              </w:rPr>
              <w:t>Wellbeing of staff is a priority and staff are encouraged to focus on it.</w:t>
            </w:r>
          </w:p>
          <w:p w14:paraId="16C634ED" w14:textId="77777777" w:rsidR="00C11E73" w:rsidRPr="00D7411F" w:rsidRDefault="00C11E73" w:rsidP="00C11E73">
            <w:pPr>
              <w:numPr>
                <w:ilvl w:val="0"/>
                <w:numId w:val="2"/>
              </w:numPr>
              <w:contextualSpacing/>
              <w:rPr>
                <w:rFonts w:asciiTheme="minorHAnsi" w:eastAsiaTheme="minorEastAsia" w:hAnsiTheme="minorHAnsi"/>
                <w:sz w:val="17"/>
                <w:szCs w:val="17"/>
              </w:rPr>
            </w:pPr>
            <w:r>
              <w:rPr>
                <w:sz w:val="17"/>
              </w:rPr>
              <w:t xml:space="preserve"> Workload and mental health discussions are part of appraisals, meetings and school development.</w:t>
            </w:r>
          </w:p>
          <w:p w14:paraId="4CE9308E" w14:textId="77777777" w:rsidR="00C11E73" w:rsidRPr="00D7411F" w:rsidRDefault="00C11E73" w:rsidP="00C11E73">
            <w:pPr>
              <w:numPr>
                <w:ilvl w:val="0"/>
                <w:numId w:val="2"/>
              </w:numPr>
              <w:contextualSpacing/>
              <w:rPr>
                <w:rFonts w:asciiTheme="minorHAnsi" w:eastAsiaTheme="minorEastAsia" w:hAnsiTheme="minorHAnsi"/>
                <w:sz w:val="17"/>
                <w:szCs w:val="17"/>
              </w:rPr>
            </w:pPr>
            <w:r>
              <w:rPr>
                <w:sz w:val="17"/>
              </w:rPr>
              <w:t>Training on wellbeing has been provided.</w:t>
            </w:r>
          </w:p>
          <w:p w14:paraId="2CDD4BEC" w14:textId="28F883DD" w:rsidR="00C11E73" w:rsidRPr="00F70B68" w:rsidRDefault="00C11E73" w:rsidP="00C11E73">
            <w:pPr>
              <w:rPr>
                <w:rFonts w:cs="Arial"/>
              </w:rPr>
            </w:pPr>
            <w:r>
              <w:rPr>
                <w:sz w:val="17"/>
              </w:rPr>
              <w:t>Staff have been signposted to useful websites and resources.</w:t>
            </w:r>
          </w:p>
        </w:tc>
        <w:tc>
          <w:tcPr>
            <w:tcW w:w="452" w:type="pct"/>
            <w:gridSpan w:val="2"/>
            <w:shd w:val="clear" w:color="auto" w:fill="00B050"/>
          </w:tcPr>
          <w:p w14:paraId="40B6735A" w14:textId="77777777" w:rsidR="00C11E73" w:rsidRPr="007D2526" w:rsidRDefault="00C11E73" w:rsidP="00C11E73">
            <w:pPr>
              <w:pStyle w:val="Maintext"/>
              <w:rPr>
                <w:rFonts w:cs="Arial"/>
              </w:rPr>
            </w:pPr>
          </w:p>
        </w:tc>
      </w:tr>
      <w:tr w:rsidR="00C11E73" w:rsidRPr="007649EA" w14:paraId="22F3EDA9" w14:textId="77777777" w:rsidTr="000C16A6">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6AF073B0" w14:textId="727BEF56" w:rsidR="00C11E73" w:rsidRPr="00F76499" w:rsidRDefault="00C11E73" w:rsidP="00C11E73">
            <w:pPr>
              <w:rPr>
                <w:rFonts w:cs="Arial"/>
                <w:b/>
                <w:bCs/>
                <w:color w:val="auto"/>
                <w:sz w:val="17"/>
                <w:szCs w:val="17"/>
              </w:rPr>
            </w:pPr>
            <w:r w:rsidRPr="00F76499">
              <w:rPr>
                <w:rFonts w:cs="Arial"/>
                <w:b/>
                <w:bCs/>
                <w:color w:val="auto"/>
                <w:sz w:val="17"/>
                <w:szCs w:val="17"/>
              </w:rPr>
              <w:t>Working from home can adversely affect mental health</w:t>
            </w:r>
          </w:p>
        </w:tc>
        <w:tc>
          <w:tcPr>
            <w:tcW w:w="475" w:type="pct"/>
            <w:shd w:val="clear" w:color="auto" w:fill="FFC000"/>
          </w:tcPr>
          <w:p w14:paraId="2593165C" w14:textId="77777777" w:rsidR="00C11E73" w:rsidRPr="00F76499" w:rsidRDefault="00C11E73" w:rsidP="00C11E73">
            <w:pPr>
              <w:pStyle w:val="Maintext"/>
              <w:jc w:val="center"/>
              <w:rPr>
                <w:rFonts w:cs="Arial"/>
                <w:color w:val="auto"/>
              </w:rPr>
            </w:pPr>
          </w:p>
        </w:tc>
        <w:tc>
          <w:tcPr>
            <w:tcW w:w="1992" w:type="pct"/>
            <w:shd w:val="clear" w:color="auto" w:fill="auto"/>
          </w:tcPr>
          <w:p w14:paraId="1799AE0E" w14:textId="77777777" w:rsidR="00C11E73" w:rsidRPr="00F76499" w:rsidRDefault="00C11E73" w:rsidP="00C11E73">
            <w:pPr>
              <w:pStyle w:val="ListParagraph"/>
              <w:numPr>
                <w:ilvl w:val="0"/>
                <w:numId w:val="21"/>
              </w:numPr>
              <w:rPr>
                <w:rFonts w:cs="Arial"/>
                <w:color w:val="auto"/>
                <w:szCs w:val="17"/>
              </w:rPr>
            </w:pPr>
            <w:r w:rsidRPr="00F76499">
              <w:rPr>
                <w:rFonts w:cs="Arial"/>
                <w:color w:val="auto"/>
                <w:szCs w:val="17"/>
              </w:rPr>
              <w:t xml:space="preserve">Staff working from home due to self-isolation have regular </w:t>
            </w:r>
            <w:proofErr w:type="spellStart"/>
            <w:r w:rsidRPr="00F76499">
              <w:rPr>
                <w:rFonts w:cs="Arial"/>
                <w:color w:val="auto"/>
                <w:szCs w:val="17"/>
              </w:rPr>
              <w:t>catchups</w:t>
            </w:r>
            <w:proofErr w:type="spellEnd"/>
            <w:r w:rsidRPr="00F76499">
              <w:rPr>
                <w:rFonts w:cs="Arial"/>
                <w:color w:val="auto"/>
                <w:szCs w:val="17"/>
              </w:rPr>
              <w:t xml:space="preserve"> with line managers.</w:t>
            </w:r>
          </w:p>
          <w:p w14:paraId="7DB713A4" w14:textId="77777777" w:rsidR="00C11E73" w:rsidRPr="00F76499" w:rsidRDefault="00C11E73" w:rsidP="00C11E73">
            <w:pPr>
              <w:pStyle w:val="ListParagraph"/>
              <w:numPr>
                <w:ilvl w:val="0"/>
                <w:numId w:val="21"/>
              </w:numPr>
              <w:rPr>
                <w:rFonts w:cs="Arial"/>
                <w:color w:val="auto"/>
                <w:szCs w:val="17"/>
              </w:rPr>
            </w:pPr>
            <w:r w:rsidRPr="00F76499">
              <w:rPr>
                <w:rFonts w:cs="Arial"/>
                <w:color w:val="auto"/>
                <w:szCs w:val="17"/>
              </w:rPr>
              <w:t>Staff are encouraged to speak regularly with colleagues, take regular breaks and exercise.</w:t>
            </w:r>
          </w:p>
          <w:p w14:paraId="7379827F" w14:textId="77777777" w:rsidR="00C11E73" w:rsidRPr="00F76499" w:rsidRDefault="00C11E73" w:rsidP="00C11E73">
            <w:pPr>
              <w:pStyle w:val="ListParagraph"/>
              <w:numPr>
                <w:ilvl w:val="0"/>
                <w:numId w:val="21"/>
              </w:numPr>
              <w:rPr>
                <w:rFonts w:cs="Arial"/>
                <w:color w:val="auto"/>
                <w:szCs w:val="17"/>
              </w:rPr>
            </w:pPr>
            <w:r w:rsidRPr="00F76499">
              <w:rPr>
                <w:rFonts w:cs="Arial"/>
                <w:color w:val="auto"/>
                <w:szCs w:val="17"/>
              </w:rPr>
              <w:t>Appropriate work plans have been agreed with support provided where necessary.</w:t>
            </w:r>
          </w:p>
          <w:p w14:paraId="58146496" w14:textId="77777777" w:rsidR="00C11E73" w:rsidRPr="001328A9"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F76499">
              <w:rPr>
                <w:rFonts w:ascii="Arial" w:hAnsi="Arial" w:cs="Arial"/>
                <w:sz w:val="17"/>
                <w:szCs w:val="17"/>
              </w:rPr>
              <w:t>Staff working from home may help provide remote learning for any pupils who need to stay at home.</w:t>
            </w:r>
          </w:p>
          <w:p w14:paraId="16CD7ECC" w14:textId="2F1BC9AB" w:rsidR="00C11E73" w:rsidRPr="00F76499" w:rsidRDefault="00C11E73" w:rsidP="00C11E73">
            <w:pPr>
              <w:pStyle w:val="NormalWeb"/>
              <w:spacing w:before="0" w:beforeAutospacing="0" w:after="0" w:afterAutospacing="0"/>
              <w:ind w:left="227"/>
              <w:rPr>
                <w:rFonts w:ascii="Arial" w:eastAsiaTheme="minorEastAsia" w:hAnsi="Arial" w:cs="Arial"/>
                <w:sz w:val="17"/>
                <w:szCs w:val="17"/>
                <w:lang w:eastAsia="en-US"/>
              </w:rPr>
            </w:pPr>
          </w:p>
        </w:tc>
        <w:tc>
          <w:tcPr>
            <w:tcW w:w="334" w:type="pct"/>
            <w:shd w:val="clear" w:color="auto" w:fill="auto"/>
          </w:tcPr>
          <w:p w14:paraId="60E78BAD" w14:textId="77777777" w:rsidR="00C11E73" w:rsidRPr="00F76499" w:rsidRDefault="00C11E73" w:rsidP="00C11E73">
            <w:pPr>
              <w:pStyle w:val="Maintext"/>
              <w:jc w:val="center"/>
              <w:rPr>
                <w:rFonts w:cs="Arial"/>
                <w:color w:val="auto"/>
                <w:szCs w:val="17"/>
              </w:rPr>
            </w:pPr>
            <w:r>
              <w:rPr>
                <w:rFonts w:cs="Arial"/>
                <w:color w:val="auto"/>
                <w:szCs w:val="17"/>
              </w:rPr>
              <w:t>Y</w:t>
            </w:r>
          </w:p>
          <w:p w14:paraId="2DE6563F" w14:textId="77777777" w:rsidR="00C11E73" w:rsidRPr="00F76499" w:rsidRDefault="00C11E73" w:rsidP="00C11E73">
            <w:pPr>
              <w:pStyle w:val="Maintext"/>
              <w:jc w:val="center"/>
              <w:rPr>
                <w:color w:val="auto"/>
                <w:szCs w:val="17"/>
              </w:rPr>
            </w:pPr>
          </w:p>
          <w:p w14:paraId="78878606" w14:textId="77777777" w:rsidR="00C11E73" w:rsidRPr="00F76499" w:rsidRDefault="00C11E73" w:rsidP="00C11E73">
            <w:pPr>
              <w:pStyle w:val="Maintext"/>
              <w:jc w:val="center"/>
              <w:rPr>
                <w:rFonts w:cs="Arial"/>
                <w:color w:val="auto"/>
                <w:szCs w:val="17"/>
              </w:rPr>
            </w:pPr>
            <w:r>
              <w:rPr>
                <w:rFonts w:cs="Arial"/>
                <w:color w:val="auto"/>
                <w:szCs w:val="17"/>
              </w:rPr>
              <w:t>Y</w:t>
            </w:r>
          </w:p>
          <w:p w14:paraId="022D9DE7" w14:textId="77777777" w:rsidR="00C11E73" w:rsidRPr="00F76499" w:rsidRDefault="00C11E73" w:rsidP="00C11E73">
            <w:pPr>
              <w:pStyle w:val="Maintext"/>
              <w:jc w:val="center"/>
              <w:rPr>
                <w:color w:val="auto"/>
                <w:szCs w:val="17"/>
              </w:rPr>
            </w:pPr>
          </w:p>
          <w:p w14:paraId="2B0F5500" w14:textId="77777777" w:rsidR="00C11E73" w:rsidRPr="00F76499" w:rsidRDefault="00C11E73" w:rsidP="00C11E73">
            <w:pPr>
              <w:pStyle w:val="Maintext"/>
              <w:jc w:val="center"/>
              <w:rPr>
                <w:rFonts w:cs="Arial"/>
                <w:color w:val="auto"/>
                <w:szCs w:val="17"/>
              </w:rPr>
            </w:pPr>
            <w:r>
              <w:rPr>
                <w:rFonts w:cs="Arial"/>
                <w:color w:val="auto"/>
                <w:szCs w:val="17"/>
              </w:rPr>
              <w:t>Y</w:t>
            </w:r>
          </w:p>
          <w:p w14:paraId="063CAFAE" w14:textId="77777777" w:rsidR="00C11E73" w:rsidRPr="00F76499" w:rsidRDefault="00C11E73" w:rsidP="00C11E73">
            <w:pPr>
              <w:pStyle w:val="Maintext"/>
              <w:jc w:val="center"/>
              <w:rPr>
                <w:color w:val="auto"/>
                <w:szCs w:val="17"/>
              </w:rPr>
            </w:pPr>
          </w:p>
          <w:p w14:paraId="612C660C" w14:textId="77777777" w:rsidR="00C11E73" w:rsidRPr="00F76499" w:rsidRDefault="00C11E73" w:rsidP="00C11E73">
            <w:pPr>
              <w:pStyle w:val="Maintext"/>
              <w:jc w:val="center"/>
              <w:rPr>
                <w:rFonts w:cs="Arial"/>
                <w:color w:val="auto"/>
                <w:szCs w:val="17"/>
              </w:rPr>
            </w:pPr>
            <w:r>
              <w:rPr>
                <w:rFonts w:cs="Arial"/>
                <w:color w:val="auto"/>
                <w:szCs w:val="17"/>
              </w:rPr>
              <w:t>Y</w:t>
            </w:r>
          </w:p>
          <w:p w14:paraId="64861480" w14:textId="77777777" w:rsidR="00C11E73" w:rsidRPr="00F76499" w:rsidRDefault="00C11E73" w:rsidP="00C11E73">
            <w:pPr>
              <w:pStyle w:val="Maintext"/>
              <w:jc w:val="center"/>
              <w:rPr>
                <w:rFonts w:cs="Arial"/>
                <w:color w:val="auto"/>
                <w:szCs w:val="17"/>
              </w:rPr>
            </w:pPr>
          </w:p>
        </w:tc>
        <w:tc>
          <w:tcPr>
            <w:tcW w:w="969" w:type="pct"/>
            <w:shd w:val="clear" w:color="auto" w:fill="auto"/>
          </w:tcPr>
          <w:p w14:paraId="7F53D144" w14:textId="77777777" w:rsidR="00C11E73" w:rsidRPr="00D7411F" w:rsidRDefault="00C11E73" w:rsidP="00C11E73">
            <w:pPr>
              <w:pStyle w:val="ListParagraph"/>
              <w:rPr>
                <w:rFonts w:cs="Arial"/>
                <w:sz w:val="22"/>
              </w:rPr>
            </w:pPr>
            <w:r>
              <w:t>Constant dialogue takes place between senior leaders and those who are required to isolate.</w:t>
            </w:r>
          </w:p>
          <w:p w14:paraId="4D902805" w14:textId="77777777" w:rsidR="00C11E73" w:rsidRPr="00D7411F" w:rsidRDefault="00C11E73" w:rsidP="00C11E73">
            <w:pPr>
              <w:pStyle w:val="ListParagraph"/>
              <w:rPr>
                <w:rFonts w:cs="Arial"/>
                <w:sz w:val="22"/>
              </w:rPr>
            </w:pPr>
            <w:r>
              <w:t>Work plans are in place where appropriate.</w:t>
            </w:r>
          </w:p>
          <w:p w14:paraId="2E5C2DA5" w14:textId="77777777" w:rsidR="00C11E73" w:rsidRPr="00D7411F" w:rsidRDefault="00C11E73" w:rsidP="00C11E73">
            <w:pPr>
              <w:pStyle w:val="ListParagraph"/>
            </w:pPr>
            <w:r w:rsidRPr="00F76499">
              <w:t>Staff working from home may help provide remote learning for any pupils who need to stay at home.</w:t>
            </w:r>
          </w:p>
          <w:p w14:paraId="06CD5BC7" w14:textId="77777777" w:rsidR="00C11E73" w:rsidRPr="00F70B68" w:rsidRDefault="00C11E73" w:rsidP="00C11E73">
            <w:pPr>
              <w:rPr>
                <w:rFonts w:cs="Arial"/>
              </w:rPr>
            </w:pPr>
          </w:p>
        </w:tc>
        <w:tc>
          <w:tcPr>
            <w:tcW w:w="452" w:type="pct"/>
            <w:gridSpan w:val="2"/>
            <w:shd w:val="clear" w:color="auto" w:fill="00B050"/>
          </w:tcPr>
          <w:p w14:paraId="0F469CA4" w14:textId="77777777" w:rsidR="00C11E73" w:rsidRPr="007D2526" w:rsidRDefault="00C11E73" w:rsidP="00C11E73">
            <w:pPr>
              <w:pStyle w:val="Maintext"/>
              <w:rPr>
                <w:rFonts w:cs="Arial"/>
              </w:rPr>
            </w:pPr>
          </w:p>
        </w:tc>
      </w:tr>
      <w:tr w:rsidR="00C11E73" w:rsidRPr="007649EA" w14:paraId="555F2634" w14:textId="77777777" w:rsidTr="000C16A6">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auto"/>
          </w:tcPr>
          <w:p w14:paraId="00AF2176" w14:textId="41629BA6" w:rsidR="00C11E73" w:rsidRPr="00F76499" w:rsidRDefault="00C11E73" w:rsidP="00C11E73">
            <w:pPr>
              <w:rPr>
                <w:rFonts w:cs="Arial"/>
                <w:b/>
                <w:bCs/>
                <w:color w:val="auto"/>
                <w:sz w:val="17"/>
                <w:szCs w:val="17"/>
              </w:rPr>
            </w:pPr>
            <w:r w:rsidRPr="00F76499">
              <w:rPr>
                <w:rFonts w:cs="Arial"/>
                <w:b/>
                <w:bCs/>
                <w:color w:val="auto"/>
                <w:sz w:val="17"/>
                <w:szCs w:val="17"/>
              </w:rPr>
              <w:t>The number of staff who are available is lower than that required to teach classes in school and operate effective home learning if needed</w:t>
            </w:r>
          </w:p>
        </w:tc>
        <w:tc>
          <w:tcPr>
            <w:tcW w:w="475" w:type="pct"/>
            <w:shd w:val="clear" w:color="auto" w:fill="FFC000"/>
          </w:tcPr>
          <w:p w14:paraId="59A34DF5" w14:textId="77777777" w:rsidR="00C11E73" w:rsidRPr="00F76499" w:rsidRDefault="00C11E73" w:rsidP="00C11E73">
            <w:pPr>
              <w:pStyle w:val="Maintext"/>
              <w:jc w:val="center"/>
              <w:rPr>
                <w:rFonts w:cs="Arial"/>
                <w:color w:val="auto"/>
              </w:rPr>
            </w:pPr>
          </w:p>
        </w:tc>
        <w:tc>
          <w:tcPr>
            <w:tcW w:w="1992" w:type="pct"/>
            <w:shd w:val="clear" w:color="auto" w:fill="auto"/>
          </w:tcPr>
          <w:p w14:paraId="7EFA0611" w14:textId="77777777" w:rsidR="00C11E73" w:rsidRPr="00F76499"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F76499">
              <w:rPr>
                <w:rFonts w:ascii="Arial" w:eastAsiaTheme="minorEastAsia" w:hAnsi="Arial" w:cs="Arial"/>
                <w:sz w:val="17"/>
                <w:szCs w:val="17"/>
                <w:lang w:eastAsia="en-US"/>
              </w:rPr>
              <w:t>The health status and availability of every member of staff is known and is regularly updated so that deployment can be planned.</w:t>
            </w:r>
          </w:p>
          <w:p w14:paraId="58C7C76A" w14:textId="57C61221" w:rsidR="00C11E73" w:rsidRPr="00F76499"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F76499">
              <w:rPr>
                <w:rFonts w:ascii="Arial" w:eastAsiaTheme="minorEastAsia" w:hAnsi="Arial" w:cs="Arial"/>
                <w:sz w:val="17"/>
                <w:szCs w:val="17"/>
                <w:lang w:eastAsia="en-US"/>
              </w:rPr>
              <w:t>Full use is made of those staff who are self-isolating but who are well enough to plan/prepare/teach lessons online.</w:t>
            </w:r>
          </w:p>
          <w:p w14:paraId="033A167D" w14:textId="77777777" w:rsidR="00C11E73" w:rsidRPr="00F76499"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F76499">
              <w:rPr>
                <w:rFonts w:ascii="Arial" w:eastAsiaTheme="minorEastAsia" w:hAnsi="Arial" w:cs="Arial"/>
                <w:sz w:val="17"/>
                <w:szCs w:val="17"/>
                <w:lang w:eastAsia="en-US"/>
              </w:rPr>
              <w:t>Flexible and responsive use of teaching assistants and pastoral staff to supervise classes is in place.</w:t>
            </w:r>
          </w:p>
          <w:p w14:paraId="667D58E1" w14:textId="77777777" w:rsidR="00C11E73" w:rsidRPr="00F76499"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F76499">
              <w:rPr>
                <w:rFonts w:ascii="Arial" w:eastAsiaTheme="minorEastAsia" w:hAnsi="Arial" w:cs="Arial"/>
                <w:sz w:val="17"/>
                <w:szCs w:val="17"/>
                <w:lang w:eastAsia="en-US"/>
              </w:rPr>
              <w:t>Full use is made of testing to inform staff deployment.</w:t>
            </w:r>
          </w:p>
          <w:p w14:paraId="68F2A2A5" w14:textId="010F5457" w:rsidR="00C11E73" w:rsidRPr="00391D2F" w:rsidRDefault="00C11E73" w:rsidP="00C11E73">
            <w:pPr>
              <w:pStyle w:val="NormalWeb"/>
              <w:numPr>
                <w:ilvl w:val="0"/>
                <w:numId w:val="3"/>
              </w:numPr>
              <w:spacing w:before="0" w:beforeAutospacing="0" w:after="0" w:afterAutospacing="0"/>
              <w:rPr>
                <w:rFonts w:ascii="Arial" w:hAnsi="Arial" w:cs="Arial"/>
                <w:sz w:val="17"/>
                <w:szCs w:val="17"/>
              </w:rPr>
            </w:pPr>
            <w:r w:rsidRPr="00F76499">
              <w:rPr>
                <w:rFonts w:ascii="Arial" w:eastAsiaTheme="minorEastAsia" w:hAnsi="Arial" w:cs="Arial"/>
                <w:sz w:val="17"/>
                <w:szCs w:val="17"/>
                <w:lang w:eastAsia="en-US"/>
              </w:rPr>
              <w:t xml:space="preserve">If any school has concerns about staffing capacity, then contact the LA or Trust Board </w:t>
            </w:r>
          </w:p>
        </w:tc>
        <w:tc>
          <w:tcPr>
            <w:tcW w:w="334" w:type="pct"/>
            <w:shd w:val="clear" w:color="auto" w:fill="auto"/>
          </w:tcPr>
          <w:p w14:paraId="61C32BDC" w14:textId="77777777" w:rsidR="00C11E73" w:rsidRPr="00F76499" w:rsidRDefault="00C11E73" w:rsidP="00C11E73">
            <w:pPr>
              <w:pStyle w:val="Maintext"/>
              <w:jc w:val="center"/>
              <w:rPr>
                <w:rFonts w:cs="Arial"/>
                <w:color w:val="auto"/>
                <w:szCs w:val="17"/>
              </w:rPr>
            </w:pPr>
            <w:r>
              <w:rPr>
                <w:rFonts w:cs="Arial"/>
                <w:color w:val="auto"/>
                <w:szCs w:val="17"/>
              </w:rPr>
              <w:t>Y</w:t>
            </w:r>
          </w:p>
          <w:p w14:paraId="17767CAD" w14:textId="77777777" w:rsidR="00C11E73" w:rsidRPr="00F76499" w:rsidRDefault="00C11E73" w:rsidP="00C11E73">
            <w:pPr>
              <w:pStyle w:val="Maintext"/>
              <w:jc w:val="center"/>
              <w:rPr>
                <w:rFonts w:cs="Arial"/>
                <w:color w:val="auto"/>
                <w:szCs w:val="17"/>
              </w:rPr>
            </w:pPr>
          </w:p>
          <w:p w14:paraId="3799C5F3" w14:textId="77777777" w:rsidR="00C11E73" w:rsidRPr="00F76499" w:rsidRDefault="00C11E73" w:rsidP="00C11E73">
            <w:pPr>
              <w:pStyle w:val="Maintext"/>
              <w:jc w:val="center"/>
              <w:rPr>
                <w:rFonts w:cs="Arial"/>
                <w:color w:val="auto"/>
                <w:szCs w:val="17"/>
              </w:rPr>
            </w:pPr>
            <w:r>
              <w:rPr>
                <w:rFonts w:cs="Arial"/>
                <w:color w:val="auto"/>
                <w:szCs w:val="17"/>
              </w:rPr>
              <w:t>Y</w:t>
            </w:r>
          </w:p>
          <w:p w14:paraId="214BD199" w14:textId="77777777" w:rsidR="00C11E73" w:rsidRDefault="00C11E73" w:rsidP="00C11E73">
            <w:pPr>
              <w:pStyle w:val="Maintext"/>
              <w:rPr>
                <w:rFonts w:cs="Arial"/>
                <w:color w:val="auto"/>
                <w:szCs w:val="17"/>
              </w:rPr>
            </w:pPr>
          </w:p>
          <w:p w14:paraId="74B497A5" w14:textId="77777777" w:rsidR="00C11E73" w:rsidRPr="001328A9" w:rsidRDefault="00C11E73" w:rsidP="00C11E73">
            <w:pPr>
              <w:pStyle w:val="Maintext"/>
              <w:rPr>
                <w:rFonts w:cs="Arial"/>
                <w:color w:val="auto"/>
                <w:sz w:val="12"/>
                <w:szCs w:val="12"/>
              </w:rPr>
            </w:pPr>
          </w:p>
          <w:p w14:paraId="4F2A9691" w14:textId="77777777" w:rsidR="00C11E73" w:rsidRDefault="00C11E73" w:rsidP="00C11E73">
            <w:pPr>
              <w:pStyle w:val="Maintext"/>
              <w:jc w:val="center"/>
              <w:rPr>
                <w:rFonts w:cs="Arial"/>
                <w:color w:val="auto"/>
                <w:szCs w:val="17"/>
              </w:rPr>
            </w:pPr>
            <w:r>
              <w:rPr>
                <w:rFonts w:cs="Arial"/>
                <w:color w:val="auto"/>
                <w:szCs w:val="17"/>
              </w:rPr>
              <w:t>Y</w:t>
            </w:r>
          </w:p>
          <w:p w14:paraId="2FDF1BCF" w14:textId="77777777" w:rsidR="00C11E73" w:rsidRPr="001328A9" w:rsidRDefault="00C11E73" w:rsidP="00C11E73">
            <w:pPr>
              <w:pStyle w:val="Maintext"/>
              <w:jc w:val="center"/>
              <w:rPr>
                <w:rFonts w:cs="Arial"/>
                <w:color w:val="auto"/>
                <w:sz w:val="12"/>
                <w:szCs w:val="12"/>
              </w:rPr>
            </w:pPr>
          </w:p>
          <w:p w14:paraId="1D3A9397" w14:textId="77777777" w:rsidR="00C11E73" w:rsidRPr="00F76499" w:rsidRDefault="00C11E73" w:rsidP="00C11E73">
            <w:pPr>
              <w:pStyle w:val="Maintext"/>
              <w:spacing w:line="276" w:lineRule="auto"/>
              <w:jc w:val="center"/>
              <w:rPr>
                <w:rFonts w:cs="Arial"/>
                <w:color w:val="auto"/>
                <w:szCs w:val="17"/>
              </w:rPr>
            </w:pPr>
            <w:r>
              <w:rPr>
                <w:rFonts w:cs="Arial"/>
                <w:color w:val="auto"/>
                <w:szCs w:val="17"/>
              </w:rPr>
              <w:t>Y</w:t>
            </w:r>
          </w:p>
          <w:p w14:paraId="3F5675CC" w14:textId="6B3CD4F4" w:rsidR="00C11E73" w:rsidRPr="00F76499" w:rsidRDefault="00C11E73" w:rsidP="00C11E73">
            <w:pPr>
              <w:pStyle w:val="Maintext"/>
              <w:spacing w:line="276" w:lineRule="auto"/>
              <w:jc w:val="center"/>
              <w:rPr>
                <w:rFonts w:cs="Arial"/>
                <w:color w:val="auto"/>
                <w:szCs w:val="17"/>
              </w:rPr>
            </w:pPr>
            <w:r>
              <w:rPr>
                <w:rFonts w:cs="Arial"/>
                <w:color w:val="auto"/>
                <w:szCs w:val="17"/>
              </w:rPr>
              <w:t>Y</w:t>
            </w:r>
          </w:p>
        </w:tc>
        <w:tc>
          <w:tcPr>
            <w:tcW w:w="969" w:type="pct"/>
            <w:shd w:val="clear" w:color="auto" w:fill="auto"/>
          </w:tcPr>
          <w:p w14:paraId="17C29153" w14:textId="77777777" w:rsidR="00C11E73" w:rsidRPr="00F76499"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F76499">
              <w:rPr>
                <w:rFonts w:ascii="Arial" w:eastAsiaTheme="minorEastAsia" w:hAnsi="Arial" w:cs="Arial"/>
                <w:sz w:val="17"/>
                <w:szCs w:val="17"/>
                <w:lang w:eastAsia="en-US"/>
              </w:rPr>
              <w:t>The health status and availability of every member of staff is known and is regularly updated so that deployment can be planned.</w:t>
            </w:r>
          </w:p>
          <w:p w14:paraId="1E4DDA39" w14:textId="77777777" w:rsidR="00C11E73" w:rsidRPr="00F76499"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F76499">
              <w:rPr>
                <w:rFonts w:ascii="Arial" w:eastAsiaTheme="minorEastAsia" w:hAnsi="Arial" w:cs="Arial"/>
                <w:sz w:val="17"/>
                <w:szCs w:val="17"/>
                <w:lang w:eastAsia="en-US"/>
              </w:rPr>
              <w:t>Full use is made of those staff who are self-isolating but who are well enough to plan/prepare/teach lessons online.</w:t>
            </w:r>
          </w:p>
          <w:p w14:paraId="72F1F57D" w14:textId="77777777" w:rsidR="00C11E73" w:rsidRPr="00F70B68" w:rsidRDefault="00C11E73" w:rsidP="00C11E73">
            <w:pPr>
              <w:rPr>
                <w:rFonts w:cs="Arial"/>
              </w:rPr>
            </w:pPr>
          </w:p>
        </w:tc>
        <w:tc>
          <w:tcPr>
            <w:tcW w:w="452" w:type="pct"/>
            <w:gridSpan w:val="2"/>
            <w:shd w:val="clear" w:color="auto" w:fill="00B050"/>
          </w:tcPr>
          <w:p w14:paraId="4763A935" w14:textId="77777777" w:rsidR="00C11E73" w:rsidRPr="007D2526" w:rsidRDefault="00C11E73" w:rsidP="00C11E73">
            <w:pPr>
              <w:pStyle w:val="Maintext"/>
              <w:rPr>
                <w:rFonts w:cs="Arial"/>
              </w:rPr>
            </w:pPr>
          </w:p>
        </w:tc>
      </w:tr>
      <w:tr w:rsidR="00C11E73" w:rsidRPr="007649EA" w14:paraId="080F15E8" w14:textId="77777777" w:rsidTr="000C16A6">
        <w:trPr>
          <w:cnfStyle w:val="000000010000" w:firstRow="0" w:lastRow="0" w:firstColumn="0" w:lastColumn="0" w:oddVBand="0" w:evenVBand="0" w:oddHBand="0" w:evenHBand="1" w:firstRowFirstColumn="0" w:firstRowLastColumn="0" w:lastRowFirstColumn="0" w:lastRowLastColumn="0"/>
          <w:trHeight w:val="664"/>
        </w:trPr>
        <w:tc>
          <w:tcPr>
            <w:tcW w:w="778" w:type="pct"/>
          </w:tcPr>
          <w:p w14:paraId="025BBC79" w14:textId="724C76A9" w:rsidR="00C11E73" w:rsidRPr="001328A9" w:rsidRDefault="00C11E73" w:rsidP="00C11E73">
            <w:pPr>
              <w:rPr>
                <w:rFonts w:cs="Arial"/>
                <w:b/>
                <w:bCs/>
                <w:color w:val="auto"/>
                <w:sz w:val="17"/>
                <w:szCs w:val="17"/>
              </w:rPr>
            </w:pPr>
            <w:r w:rsidRPr="001328A9">
              <w:rPr>
                <w:rFonts w:cs="Arial"/>
                <w:b/>
                <w:bCs/>
                <w:color w:val="auto"/>
                <w:sz w:val="17"/>
                <w:szCs w:val="17"/>
              </w:rPr>
              <w:t>Pupils and staff are grieving because of loss of friends or family</w:t>
            </w:r>
          </w:p>
        </w:tc>
        <w:tc>
          <w:tcPr>
            <w:tcW w:w="475" w:type="pct"/>
            <w:shd w:val="clear" w:color="auto" w:fill="00B050"/>
          </w:tcPr>
          <w:p w14:paraId="145A0D81" w14:textId="77777777" w:rsidR="00C11E73" w:rsidRPr="001328A9" w:rsidRDefault="00C11E73" w:rsidP="00C11E73">
            <w:pPr>
              <w:pStyle w:val="Maintext"/>
              <w:jc w:val="center"/>
              <w:rPr>
                <w:rFonts w:cs="Arial"/>
                <w:color w:val="auto"/>
              </w:rPr>
            </w:pPr>
          </w:p>
        </w:tc>
        <w:tc>
          <w:tcPr>
            <w:tcW w:w="1992" w:type="pct"/>
          </w:tcPr>
          <w:p w14:paraId="7A712CF3" w14:textId="77777777" w:rsidR="00C11E73" w:rsidRPr="001328A9" w:rsidRDefault="00C11E73" w:rsidP="00C11E73">
            <w:pPr>
              <w:pStyle w:val="ListParagraph"/>
              <w:numPr>
                <w:ilvl w:val="0"/>
                <w:numId w:val="22"/>
              </w:numPr>
              <w:rPr>
                <w:rFonts w:cs="Arial"/>
                <w:color w:val="auto"/>
                <w:szCs w:val="17"/>
              </w:rPr>
            </w:pPr>
            <w:r w:rsidRPr="001328A9">
              <w:rPr>
                <w:rFonts w:cs="Arial"/>
                <w:color w:val="auto"/>
                <w:szCs w:val="17"/>
              </w:rPr>
              <w:t>The school has access to trained staff who can deliver bereavement counselling and support.</w:t>
            </w:r>
          </w:p>
          <w:p w14:paraId="5DC4D366" w14:textId="62D65458" w:rsidR="00C11E73" w:rsidRPr="001328A9"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1328A9">
              <w:rPr>
                <w:rFonts w:ascii="Arial" w:hAnsi="Arial" w:cs="Arial"/>
                <w:sz w:val="17"/>
                <w:szCs w:val="17"/>
              </w:rPr>
              <w:t>Support is requested from other organisations when necessary.</w:t>
            </w:r>
          </w:p>
        </w:tc>
        <w:tc>
          <w:tcPr>
            <w:tcW w:w="334" w:type="pct"/>
          </w:tcPr>
          <w:p w14:paraId="04482A4B" w14:textId="77777777" w:rsidR="00C11E73" w:rsidRPr="001328A9" w:rsidRDefault="00C11E73" w:rsidP="00C11E73">
            <w:pPr>
              <w:pStyle w:val="Maintext"/>
              <w:jc w:val="center"/>
              <w:rPr>
                <w:rFonts w:cs="Arial"/>
                <w:color w:val="auto"/>
                <w:szCs w:val="17"/>
              </w:rPr>
            </w:pPr>
            <w:r>
              <w:rPr>
                <w:rFonts w:cs="Arial"/>
                <w:color w:val="auto"/>
                <w:szCs w:val="17"/>
              </w:rPr>
              <w:t>Y</w:t>
            </w:r>
          </w:p>
          <w:p w14:paraId="5F8B30B2" w14:textId="77777777" w:rsidR="00C11E73" w:rsidRPr="001328A9" w:rsidRDefault="00C11E73" w:rsidP="00C11E73">
            <w:pPr>
              <w:pStyle w:val="Maintext"/>
              <w:rPr>
                <w:color w:val="auto"/>
                <w:szCs w:val="17"/>
              </w:rPr>
            </w:pPr>
          </w:p>
          <w:p w14:paraId="79D8185E" w14:textId="77777777" w:rsidR="00C11E73" w:rsidRDefault="00C11E73" w:rsidP="00C11E73">
            <w:pPr>
              <w:pStyle w:val="Maintext"/>
              <w:jc w:val="center"/>
              <w:rPr>
                <w:rFonts w:cs="Arial"/>
                <w:color w:val="auto"/>
                <w:szCs w:val="17"/>
              </w:rPr>
            </w:pPr>
            <w:r>
              <w:rPr>
                <w:rFonts w:cs="Arial"/>
                <w:color w:val="auto"/>
                <w:szCs w:val="17"/>
              </w:rPr>
              <w:t>Y</w:t>
            </w:r>
          </w:p>
          <w:p w14:paraId="722BCA14" w14:textId="77777777" w:rsidR="00C11E73" w:rsidRDefault="00C11E73" w:rsidP="00C11E73">
            <w:pPr>
              <w:pStyle w:val="Maintext"/>
              <w:jc w:val="center"/>
              <w:rPr>
                <w:rFonts w:cs="Arial"/>
                <w:color w:val="auto"/>
                <w:szCs w:val="17"/>
              </w:rPr>
            </w:pPr>
          </w:p>
          <w:p w14:paraId="14F44BE4" w14:textId="77777777" w:rsidR="00C11E73" w:rsidRDefault="00C11E73" w:rsidP="00C11E73">
            <w:pPr>
              <w:pStyle w:val="Maintext"/>
              <w:jc w:val="center"/>
              <w:rPr>
                <w:rFonts w:cs="Arial"/>
                <w:color w:val="auto"/>
                <w:szCs w:val="17"/>
              </w:rPr>
            </w:pPr>
          </w:p>
          <w:p w14:paraId="7B102F95" w14:textId="77777777" w:rsidR="00C11E73" w:rsidRDefault="00C11E73" w:rsidP="00C11E73">
            <w:pPr>
              <w:pStyle w:val="Maintext"/>
              <w:jc w:val="center"/>
              <w:rPr>
                <w:rFonts w:cs="Arial"/>
                <w:color w:val="auto"/>
                <w:szCs w:val="17"/>
              </w:rPr>
            </w:pPr>
          </w:p>
          <w:p w14:paraId="62EED01C" w14:textId="2BB9719C" w:rsidR="00C11E73" w:rsidRPr="001328A9" w:rsidRDefault="00C11E73" w:rsidP="00C11E73">
            <w:pPr>
              <w:pStyle w:val="Maintext"/>
              <w:jc w:val="center"/>
              <w:rPr>
                <w:rFonts w:cs="Arial"/>
                <w:color w:val="auto"/>
                <w:szCs w:val="17"/>
              </w:rPr>
            </w:pPr>
          </w:p>
        </w:tc>
        <w:tc>
          <w:tcPr>
            <w:tcW w:w="969" w:type="pct"/>
            <w:shd w:val="clear" w:color="auto" w:fill="FFFFFF" w:themeFill="background1"/>
          </w:tcPr>
          <w:p w14:paraId="36FE6B74" w14:textId="77777777" w:rsidR="00C11E73" w:rsidRPr="00D7411F" w:rsidRDefault="00C11E73" w:rsidP="00C11E73">
            <w:pPr>
              <w:numPr>
                <w:ilvl w:val="0"/>
                <w:numId w:val="2"/>
              </w:numPr>
              <w:contextualSpacing/>
              <w:rPr>
                <w:sz w:val="17"/>
              </w:rPr>
            </w:pPr>
            <w:r>
              <w:rPr>
                <w:sz w:val="17"/>
              </w:rPr>
              <w:t>A</w:t>
            </w:r>
            <w:r w:rsidRPr="00D7411F">
              <w:rPr>
                <w:sz w:val="17"/>
              </w:rPr>
              <w:t xml:space="preserve"> Caritas counsellor provides bereavement support and we have signposts to LA support, as required. </w:t>
            </w:r>
          </w:p>
          <w:p w14:paraId="596D1296" w14:textId="77777777" w:rsidR="00C11E73" w:rsidRDefault="00C11E73" w:rsidP="00C11E73">
            <w:pPr>
              <w:numPr>
                <w:ilvl w:val="0"/>
                <w:numId w:val="2"/>
              </w:numPr>
              <w:contextualSpacing/>
              <w:rPr>
                <w:sz w:val="17"/>
              </w:rPr>
            </w:pPr>
            <w:r w:rsidRPr="00D7411F">
              <w:rPr>
                <w:sz w:val="17"/>
              </w:rPr>
              <w:t>PSHE lead has received bereavement training, which has been disseminated to staff.</w:t>
            </w:r>
          </w:p>
          <w:p w14:paraId="7EB2BD20" w14:textId="486EEF57" w:rsidR="00C11E73" w:rsidRPr="007A6BE9" w:rsidRDefault="00C11E73" w:rsidP="00C11E73">
            <w:pPr>
              <w:rPr>
                <w:rFonts w:cs="Arial"/>
                <w:color w:val="5B9BD5" w:themeColor="accent1"/>
              </w:rPr>
            </w:pPr>
            <w:r w:rsidRPr="003D6F77">
              <w:rPr>
                <w:sz w:val="17"/>
                <w:szCs w:val="17"/>
              </w:rPr>
              <w:t>We have one trained mental health first aider and two mental health champions</w:t>
            </w:r>
            <w:r>
              <w:rPr>
                <w:sz w:val="17"/>
                <w:szCs w:val="17"/>
              </w:rPr>
              <w:t>.</w:t>
            </w:r>
          </w:p>
        </w:tc>
        <w:tc>
          <w:tcPr>
            <w:tcW w:w="452" w:type="pct"/>
            <w:gridSpan w:val="2"/>
            <w:shd w:val="clear" w:color="auto" w:fill="00B050"/>
          </w:tcPr>
          <w:p w14:paraId="2A0E779A" w14:textId="77777777" w:rsidR="00C11E73" w:rsidRPr="007D2526" w:rsidRDefault="00C11E73" w:rsidP="00C11E73">
            <w:pPr>
              <w:pStyle w:val="Maintext"/>
              <w:rPr>
                <w:rFonts w:cs="Arial"/>
              </w:rPr>
            </w:pPr>
          </w:p>
        </w:tc>
      </w:tr>
      <w:tr w:rsidR="00C11E73" w:rsidRPr="007649EA" w14:paraId="3BB43A48" w14:textId="77777777" w:rsidTr="486CF3FA">
        <w:trPr>
          <w:cnfStyle w:val="000000100000" w:firstRow="0" w:lastRow="0" w:firstColumn="0" w:lastColumn="0" w:oddVBand="0" w:evenVBand="0" w:oddHBand="1" w:evenHBand="0" w:firstRowFirstColumn="0" w:firstRowLastColumn="0" w:lastRowFirstColumn="0" w:lastRowLastColumn="0"/>
          <w:trHeight w:val="315"/>
        </w:trPr>
        <w:tc>
          <w:tcPr>
            <w:tcW w:w="5000" w:type="pct"/>
            <w:gridSpan w:val="7"/>
            <w:shd w:val="clear" w:color="auto" w:fill="FF3399"/>
          </w:tcPr>
          <w:p w14:paraId="3A0061C9" w14:textId="7AFC873A" w:rsidR="00C11E73" w:rsidRPr="147E76E1" w:rsidRDefault="00C11E73" w:rsidP="00C11E73">
            <w:pPr>
              <w:pStyle w:val="Maintext"/>
              <w:rPr>
                <w:b/>
                <w:bCs/>
                <w:color w:val="auto"/>
                <w:sz w:val="20"/>
                <w:szCs w:val="20"/>
              </w:rPr>
            </w:pPr>
            <w:r>
              <w:rPr>
                <w:rFonts w:cs="Arial"/>
                <w:b/>
                <w:bCs/>
                <w:color w:val="FFFFFF" w:themeColor="background1"/>
                <w:sz w:val="22"/>
              </w:rPr>
              <w:t>4</w:t>
            </w:r>
            <w:r w:rsidRPr="009B2064">
              <w:rPr>
                <w:rFonts w:cs="Arial"/>
                <w:b/>
                <w:bCs/>
                <w:color w:val="FFFFFF" w:themeColor="background1"/>
                <w:sz w:val="22"/>
              </w:rPr>
              <w:t>. O</w:t>
            </w:r>
            <w:r>
              <w:rPr>
                <w:rFonts w:cs="Arial"/>
                <w:b/>
                <w:bCs/>
                <w:color w:val="FFFFFF" w:themeColor="background1"/>
                <w:sz w:val="22"/>
              </w:rPr>
              <w:t>perational issues</w:t>
            </w:r>
          </w:p>
        </w:tc>
      </w:tr>
      <w:tr w:rsidR="00C11E73" w:rsidRPr="007649EA" w14:paraId="4746C517" w14:textId="77777777" w:rsidTr="486CF3FA">
        <w:trPr>
          <w:cnfStyle w:val="000000010000" w:firstRow="0" w:lastRow="0" w:firstColumn="0" w:lastColumn="0" w:oddVBand="0" w:evenVBand="0" w:oddHBand="0" w:evenHBand="1" w:firstRowFirstColumn="0" w:firstRowLastColumn="0" w:lastRowFirstColumn="0" w:lastRowLastColumn="0"/>
          <w:trHeight w:val="315"/>
        </w:trPr>
        <w:tc>
          <w:tcPr>
            <w:tcW w:w="5000" w:type="pct"/>
            <w:gridSpan w:val="7"/>
            <w:shd w:val="clear" w:color="auto" w:fill="E7E6E6" w:themeFill="background2"/>
          </w:tcPr>
          <w:p w14:paraId="2568F9E0" w14:textId="409BEECE" w:rsidR="00C11E73" w:rsidRPr="008B2FFA" w:rsidRDefault="00C11E73" w:rsidP="00C11E73">
            <w:pPr>
              <w:pStyle w:val="Maintext"/>
              <w:rPr>
                <w:rFonts w:cs="Arial"/>
                <w:b/>
                <w:bCs/>
                <w:color w:val="auto"/>
                <w:sz w:val="20"/>
                <w:szCs w:val="20"/>
              </w:rPr>
            </w:pPr>
            <w:r>
              <w:rPr>
                <w:b/>
                <w:bCs/>
                <w:color w:val="auto"/>
                <w:sz w:val="20"/>
                <w:szCs w:val="20"/>
              </w:rPr>
              <w:t>4.1</w:t>
            </w:r>
            <w:r w:rsidRPr="147E76E1">
              <w:rPr>
                <w:b/>
                <w:bCs/>
                <w:color w:val="auto"/>
                <w:sz w:val="20"/>
                <w:szCs w:val="20"/>
              </w:rPr>
              <w:t xml:space="preserve"> </w:t>
            </w:r>
            <w:r>
              <w:rPr>
                <w:b/>
                <w:bCs/>
                <w:color w:val="auto"/>
                <w:sz w:val="20"/>
                <w:szCs w:val="20"/>
              </w:rPr>
              <w:t>Managing the school lifecycle</w:t>
            </w:r>
          </w:p>
        </w:tc>
      </w:tr>
      <w:tr w:rsidR="00C11E73" w:rsidRPr="007649EA" w14:paraId="1C26F40E" w14:textId="77777777" w:rsidTr="000C16A6">
        <w:trPr>
          <w:cnfStyle w:val="000000100000" w:firstRow="0" w:lastRow="0" w:firstColumn="0" w:lastColumn="0" w:oddVBand="0" w:evenVBand="0" w:oddHBand="1" w:evenHBand="0" w:firstRowFirstColumn="0" w:firstRowLastColumn="0" w:lastRowFirstColumn="0" w:lastRowLastColumn="0"/>
          <w:trHeight w:val="870"/>
        </w:trPr>
        <w:tc>
          <w:tcPr>
            <w:tcW w:w="778" w:type="pct"/>
            <w:shd w:val="clear" w:color="auto" w:fill="FFFFFF" w:themeFill="background1"/>
          </w:tcPr>
          <w:p w14:paraId="3BDF7BD6" w14:textId="39D2A85E" w:rsidR="00C11E73" w:rsidRPr="001328A9" w:rsidRDefault="00C11E73" w:rsidP="00C11E73">
            <w:pPr>
              <w:rPr>
                <w:rFonts w:cs="Arial"/>
                <w:b/>
                <w:bCs/>
                <w:color w:val="auto"/>
                <w:sz w:val="17"/>
                <w:szCs w:val="17"/>
              </w:rPr>
            </w:pPr>
            <w:r w:rsidRPr="001328A9">
              <w:rPr>
                <w:rFonts w:cs="Arial"/>
                <w:b/>
                <w:bCs/>
                <w:color w:val="auto"/>
                <w:sz w:val="17"/>
                <w:szCs w:val="17"/>
              </w:rPr>
              <w:t xml:space="preserve">Making progress with the school’s autumn term calendar and future work plan considering of COVID-19 measures </w:t>
            </w:r>
          </w:p>
        </w:tc>
        <w:tc>
          <w:tcPr>
            <w:tcW w:w="475" w:type="pct"/>
            <w:shd w:val="clear" w:color="auto" w:fill="00B050"/>
          </w:tcPr>
          <w:p w14:paraId="079E9F4E" w14:textId="77777777" w:rsidR="00C11E73" w:rsidRPr="001328A9" w:rsidRDefault="00C11E73" w:rsidP="00C11E73">
            <w:pPr>
              <w:pStyle w:val="Maintext"/>
              <w:jc w:val="center"/>
              <w:rPr>
                <w:rFonts w:cs="Arial"/>
                <w:color w:val="auto"/>
              </w:rPr>
            </w:pPr>
          </w:p>
        </w:tc>
        <w:tc>
          <w:tcPr>
            <w:tcW w:w="1992" w:type="pct"/>
            <w:shd w:val="clear" w:color="auto" w:fill="FFFFFF" w:themeFill="background1"/>
          </w:tcPr>
          <w:p w14:paraId="6191F0A5" w14:textId="22D9B985" w:rsidR="00C11E73" w:rsidRPr="001328A9" w:rsidRDefault="00C11E73" w:rsidP="00C11E73">
            <w:pPr>
              <w:pStyle w:val="ListParagraph"/>
              <w:numPr>
                <w:ilvl w:val="0"/>
                <w:numId w:val="34"/>
              </w:numPr>
              <w:ind w:left="357" w:hanging="357"/>
              <w:rPr>
                <w:rFonts w:cs="Arial"/>
                <w:color w:val="auto"/>
                <w:szCs w:val="17"/>
              </w:rPr>
            </w:pPr>
            <w:r w:rsidRPr="001328A9">
              <w:rPr>
                <w:rFonts w:cs="Arial"/>
                <w:color w:val="auto"/>
                <w:szCs w:val="17"/>
              </w:rPr>
              <w:t xml:space="preserve">School calendar for the autumn term is rationalised and is informed by DFE expectations of a broad curriculum from the start of the </w:t>
            </w:r>
            <w:proofErr w:type="gramStart"/>
            <w:r w:rsidRPr="001328A9">
              <w:rPr>
                <w:rFonts w:cs="Arial"/>
                <w:color w:val="auto"/>
                <w:szCs w:val="17"/>
              </w:rPr>
              <w:t>Autumn</w:t>
            </w:r>
            <w:proofErr w:type="gramEnd"/>
            <w:r w:rsidRPr="001328A9">
              <w:rPr>
                <w:rFonts w:cs="Arial"/>
                <w:color w:val="auto"/>
                <w:szCs w:val="17"/>
              </w:rPr>
              <w:t xml:space="preserve"> term.</w:t>
            </w:r>
          </w:p>
          <w:p w14:paraId="26B4E222" w14:textId="77777777" w:rsidR="00C11E73" w:rsidRDefault="00C11E73" w:rsidP="00C11E73">
            <w:pPr>
              <w:pStyle w:val="ListParagraph"/>
              <w:numPr>
                <w:ilvl w:val="0"/>
                <w:numId w:val="34"/>
              </w:numPr>
              <w:ind w:left="357" w:hanging="357"/>
              <w:rPr>
                <w:rFonts w:cs="Arial"/>
                <w:color w:val="auto"/>
                <w:szCs w:val="17"/>
              </w:rPr>
            </w:pPr>
            <w:r w:rsidRPr="001328A9">
              <w:rPr>
                <w:rFonts w:cs="Arial"/>
                <w:color w:val="auto"/>
                <w:szCs w:val="17"/>
              </w:rPr>
              <w:t>Schools continue to build capacity to educate pupils remotely where this is needed.</w:t>
            </w:r>
          </w:p>
          <w:p w14:paraId="6B522FA7" w14:textId="2C8B1C72" w:rsidR="00C11E73" w:rsidRPr="00391D2F" w:rsidRDefault="00C11E73" w:rsidP="00C11E73">
            <w:pPr>
              <w:pStyle w:val="ListParagraph"/>
              <w:numPr>
                <w:ilvl w:val="0"/>
                <w:numId w:val="34"/>
              </w:numPr>
              <w:ind w:left="357" w:hanging="357"/>
              <w:rPr>
                <w:rFonts w:cs="Arial"/>
                <w:color w:val="auto"/>
                <w:szCs w:val="17"/>
              </w:rPr>
            </w:pPr>
            <w:r w:rsidRPr="00DE6D19">
              <w:rPr>
                <w:rFonts w:cs="Arial"/>
                <w:szCs w:val="17"/>
              </w:rPr>
              <w:t>School recruitment continues as usual.</w:t>
            </w:r>
          </w:p>
        </w:tc>
        <w:tc>
          <w:tcPr>
            <w:tcW w:w="334" w:type="pct"/>
            <w:shd w:val="clear" w:color="auto" w:fill="FFFFFF" w:themeFill="background1"/>
          </w:tcPr>
          <w:p w14:paraId="198557BF" w14:textId="77777777" w:rsidR="00C11E73" w:rsidRPr="001328A9" w:rsidRDefault="00C11E73" w:rsidP="00C11E73">
            <w:pPr>
              <w:pStyle w:val="Maintext"/>
              <w:jc w:val="center"/>
              <w:rPr>
                <w:rFonts w:cs="Arial"/>
                <w:color w:val="auto"/>
                <w:szCs w:val="17"/>
              </w:rPr>
            </w:pPr>
            <w:r>
              <w:rPr>
                <w:rFonts w:cs="Arial"/>
                <w:color w:val="auto"/>
                <w:szCs w:val="17"/>
              </w:rPr>
              <w:t>Y</w:t>
            </w:r>
          </w:p>
          <w:p w14:paraId="2B83F189" w14:textId="77777777" w:rsidR="00C11E73" w:rsidRPr="001328A9" w:rsidRDefault="00C11E73" w:rsidP="00C11E73">
            <w:pPr>
              <w:pStyle w:val="Maintext"/>
              <w:jc w:val="center"/>
              <w:rPr>
                <w:rFonts w:cs="Arial"/>
                <w:color w:val="auto"/>
                <w:szCs w:val="17"/>
              </w:rPr>
            </w:pPr>
          </w:p>
          <w:p w14:paraId="7FD5E29E" w14:textId="77777777" w:rsidR="00C11E73" w:rsidRPr="001328A9" w:rsidRDefault="00C11E73" w:rsidP="00C11E73">
            <w:pPr>
              <w:pStyle w:val="Maintext"/>
              <w:rPr>
                <w:rFonts w:cs="Arial"/>
                <w:color w:val="auto"/>
                <w:szCs w:val="17"/>
              </w:rPr>
            </w:pPr>
          </w:p>
          <w:p w14:paraId="4B63BD09" w14:textId="77777777" w:rsidR="00C11E73" w:rsidRPr="001328A9" w:rsidRDefault="00C11E73" w:rsidP="00C11E73">
            <w:pPr>
              <w:pStyle w:val="Maintext"/>
              <w:jc w:val="center"/>
              <w:rPr>
                <w:rFonts w:cs="Arial"/>
                <w:color w:val="auto"/>
                <w:szCs w:val="17"/>
              </w:rPr>
            </w:pPr>
            <w:r>
              <w:rPr>
                <w:rFonts w:cs="Arial"/>
                <w:color w:val="auto"/>
                <w:szCs w:val="17"/>
              </w:rPr>
              <w:t>Y</w:t>
            </w:r>
          </w:p>
          <w:p w14:paraId="4C57E300" w14:textId="77777777" w:rsidR="00C11E73" w:rsidRPr="001328A9" w:rsidRDefault="00C11E73" w:rsidP="00C11E73">
            <w:pPr>
              <w:pStyle w:val="Maintext"/>
              <w:jc w:val="center"/>
              <w:rPr>
                <w:rFonts w:cs="Arial"/>
                <w:color w:val="auto"/>
                <w:szCs w:val="17"/>
              </w:rPr>
            </w:pPr>
          </w:p>
          <w:p w14:paraId="4AFAFBF9" w14:textId="62AC63F2" w:rsidR="00C11E73" w:rsidRPr="001328A9" w:rsidRDefault="00C11E73" w:rsidP="00C11E73">
            <w:pPr>
              <w:pStyle w:val="Maintext"/>
              <w:jc w:val="center"/>
              <w:rPr>
                <w:rFonts w:cs="Arial"/>
                <w:color w:val="auto"/>
                <w:szCs w:val="17"/>
              </w:rPr>
            </w:pPr>
            <w:r w:rsidRPr="001328A9">
              <w:rPr>
                <w:rFonts w:cs="Arial"/>
                <w:color w:val="auto"/>
                <w:szCs w:val="17"/>
              </w:rPr>
              <w:t>Y</w:t>
            </w:r>
          </w:p>
        </w:tc>
        <w:tc>
          <w:tcPr>
            <w:tcW w:w="969" w:type="pct"/>
            <w:shd w:val="clear" w:color="auto" w:fill="FFFFFF" w:themeFill="background1"/>
          </w:tcPr>
          <w:p w14:paraId="0A8318CE" w14:textId="77777777" w:rsidR="00C11E73" w:rsidRDefault="00C11E73" w:rsidP="00C11E73">
            <w:pPr>
              <w:numPr>
                <w:ilvl w:val="0"/>
                <w:numId w:val="2"/>
              </w:numPr>
              <w:contextualSpacing/>
              <w:rPr>
                <w:sz w:val="17"/>
              </w:rPr>
            </w:pPr>
            <w:r>
              <w:rPr>
                <w:sz w:val="17"/>
              </w:rPr>
              <w:t>School calendar is in place with a broad and balanced curriculum.</w:t>
            </w:r>
          </w:p>
          <w:p w14:paraId="625B3ACD" w14:textId="77777777" w:rsidR="00C11E73" w:rsidRDefault="00C11E73" w:rsidP="00C11E73">
            <w:pPr>
              <w:numPr>
                <w:ilvl w:val="0"/>
                <w:numId w:val="2"/>
              </w:numPr>
              <w:contextualSpacing/>
              <w:rPr>
                <w:sz w:val="17"/>
              </w:rPr>
            </w:pPr>
            <w:r>
              <w:rPr>
                <w:sz w:val="17"/>
              </w:rPr>
              <w:t>A comprehensive remote learning policy is in place.</w:t>
            </w:r>
          </w:p>
          <w:p w14:paraId="60EBAB81" w14:textId="77777777" w:rsidR="00C11E73" w:rsidRPr="003D6F77" w:rsidRDefault="00C11E73" w:rsidP="00C11E73">
            <w:pPr>
              <w:numPr>
                <w:ilvl w:val="0"/>
                <w:numId w:val="2"/>
              </w:numPr>
              <w:contextualSpacing/>
              <w:rPr>
                <w:sz w:val="17"/>
              </w:rPr>
            </w:pPr>
            <w:r>
              <w:rPr>
                <w:sz w:val="17"/>
              </w:rPr>
              <w:t>School recruitment continues as usual.</w:t>
            </w:r>
          </w:p>
          <w:p w14:paraId="19A1654A" w14:textId="77777777" w:rsidR="00C11E73" w:rsidRPr="00F70B68" w:rsidRDefault="00C11E73" w:rsidP="00C11E73">
            <w:pPr>
              <w:rPr>
                <w:rFonts w:cs="Arial"/>
              </w:rPr>
            </w:pPr>
          </w:p>
        </w:tc>
        <w:tc>
          <w:tcPr>
            <w:tcW w:w="452" w:type="pct"/>
            <w:gridSpan w:val="2"/>
            <w:shd w:val="clear" w:color="auto" w:fill="00B050"/>
          </w:tcPr>
          <w:p w14:paraId="5FB77596" w14:textId="77777777" w:rsidR="00C11E73" w:rsidRPr="007D2526" w:rsidRDefault="00C11E73" w:rsidP="00C11E73">
            <w:pPr>
              <w:pStyle w:val="Maintext"/>
              <w:rPr>
                <w:rFonts w:cs="Arial"/>
              </w:rPr>
            </w:pPr>
          </w:p>
        </w:tc>
      </w:tr>
      <w:tr w:rsidR="00C11E73" w:rsidRPr="007649EA" w14:paraId="78198454" w14:textId="77777777" w:rsidTr="000C16A6">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3A8877B4" w14:textId="0FE3D0AD" w:rsidR="00C11E73" w:rsidRPr="001328A9" w:rsidRDefault="00C11E73" w:rsidP="00C11E73">
            <w:pPr>
              <w:rPr>
                <w:rFonts w:cs="Arial"/>
                <w:b/>
                <w:bCs/>
                <w:color w:val="auto"/>
                <w:sz w:val="17"/>
                <w:szCs w:val="17"/>
              </w:rPr>
            </w:pPr>
            <w:r w:rsidRPr="001328A9">
              <w:rPr>
                <w:rFonts w:cs="Arial"/>
                <w:b/>
                <w:bCs/>
                <w:color w:val="auto"/>
                <w:sz w:val="17"/>
                <w:szCs w:val="17"/>
              </w:rPr>
              <w:t>Pupils joining the next phase in their education do not feel prepared for the transition</w:t>
            </w:r>
          </w:p>
        </w:tc>
        <w:tc>
          <w:tcPr>
            <w:tcW w:w="475" w:type="pct"/>
            <w:shd w:val="clear" w:color="auto" w:fill="00B050"/>
          </w:tcPr>
          <w:p w14:paraId="206509A9" w14:textId="77777777" w:rsidR="00C11E73" w:rsidRPr="001328A9" w:rsidRDefault="00C11E73" w:rsidP="00C11E73">
            <w:pPr>
              <w:pStyle w:val="Maintext"/>
              <w:jc w:val="center"/>
              <w:rPr>
                <w:rFonts w:cs="Arial"/>
                <w:color w:val="auto"/>
              </w:rPr>
            </w:pPr>
          </w:p>
        </w:tc>
        <w:tc>
          <w:tcPr>
            <w:tcW w:w="1992" w:type="pct"/>
            <w:shd w:val="clear" w:color="auto" w:fill="FFFFFF" w:themeFill="background1"/>
          </w:tcPr>
          <w:p w14:paraId="31C92FCD" w14:textId="77777777" w:rsidR="00C11E73" w:rsidRPr="001328A9" w:rsidRDefault="00C11E73" w:rsidP="00C11E73">
            <w:pPr>
              <w:pStyle w:val="ListParagraph"/>
              <w:numPr>
                <w:ilvl w:val="0"/>
                <w:numId w:val="35"/>
              </w:numPr>
              <w:ind w:left="357" w:hanging="357"/>
              <w:rPr>
                <w:rFonts w:cs="Arial"/>
                <w:color w:val="auto"/>
                <w:szCs w:val="17"/>
              </w:rPr>
            </w:pPr>
            <w:r w:rsidRPr="001328A9">
              <w:rPr>
                <w:rFonts w:cs="Arial"/>
                <w:color w:val="auto"/>
                <w:szCs w:val="17"/>
              </w:rPr>
              <w:t>A plan is in place for pastoral staff to speak with pupils and their parents about the next stage in their education and resolve any issues.</w:t>
            </w:r>
          </w:p>
          <w:p w14:paraId="0E3B92BC" w14:textId="77777777" w:rsidR="00C11E73" w:rsidRPr="001328A9" w:rsidRDefault="00C11E73" w:rsidP="00C11E73">
            <w:pPr>
              <w:pStyle w:val="ListParagraph"/>
              <w:numPr>
                <w:ilvl w:val="0"/>
                <w:numId w:val="35"/>
              </w:numPr>
              <w:ind w:left="357" w:hanging="357"/>
              <w:rPr>
                <w:rFonts w:cs="Arial"/>
                <w:color w:val="auto"/>
                <w:szCs w:val="17"/>
              </w:rPr>
            </w:pPr>
            <w:r w:rsidRPr="001328A9">
              <w:rPr>
                <w:rFonts w:cs="Arial"/>
                <w:color w:val="auto"/>
                <w:szCs w:val="17"/>
              </w:rPr>
              <w:t xml:space="preserve">There is regular and effective liaison with the destination institutions (e.g. secondary schools, post-16 providers, </w:t>
            </w:r>
            <w:proofErr w:type="gramStart"/>
            <w:r w:rsidRPr="001328A9">
              <w:rPr>
                <w:rFonts w:cs="Arial"/>
                <w:color w:val="auto"/>
                <w:szCs w:val="17"/>
              </w:rPr>
              <w:t>universities</w:t>
            </w:r>
            <w:proofErr w:type="gramEnd"/>
            <w:r w:rsidRPr="001328A9">
              <w:rPr>
                <w:rFonts w:cs="Arial"/>
                <w:color w:val="auto"/>
                <w:szCs w:val="17"/>
              </w:rPr>
              <w:t>, apprenticeship providers) to assist with pupils’ transition.</w:t>
            </w:r>
          </w:p>
          <w:p w14:paraId="1E78DFCF" w14:textId="77777777" w:rsidR="00C11E73" w:rsidRPr="001328A9" w:rsidRDefault="00C11E73" w:rsidP="00C11E73">
            <w:pPr>
              <w:pStyle w:val="ListParagraph"/>
              <w:numPr>
                <w:ilvl w:val="0"/>
                <w:numId w:val="35"/>
              </w:numPr>
              <w:ind w:left="357" w:hanging="357"/>
              <w:rPr>
                <w:rFonts w:cs="Arial"/>
                <w:color w:val="auto"/>
                <w:szCs w:val="17"/>
              </w:rPr>
            </w:pPr>
            <w:r w:rsidRPr="001328A9">
              <w:rPr>
                <w:rFonts w:cs="Arial"/>
                <w:color w:val="auto"/>
                <w:szCs w:val="17"/>
              </w:rPr>
              <w:t>Regular communications with the parents of incoming pupils are in place, including letters, newsletters and online broadcasts</w:t>
            </w:r>
          </w:p>
          <w:p w14:paraId="5F3066FE" w14:textId="5217C09B" w:rsidR="00C11E73" w:rsidRPr="00391D2F" w:rsidRDefault="00C11E73" w:rsidP="00C11E73">
            <w:pPr>
              <w:pStyle w:val="ListParagraph"/>
              <w:numPr>
                <w:ilvl w:val="0"/>
                <w:numId w:val="34"/>
              </w:numPr>
              <w:ind w:left="357" w:hanging="357"/>
              <w:rPr>
                <w:rFonts w:cs="Arial"/>
                <w:color w:val="auto"/>
                <w:szCs w:val="17"/>
              </w:rPr>
            </w:pPr>
            <w:r w:rsidRPr="001328A9">
              <w:rPr>
                <w:rFonts w:cs="Arial"/>
                <w:color w:val="auto"/>
                <w:szCs w:val="17"/>
              </w:rPr>
              <w:t>Induction days for pupils and parents are planned.</w:t>
            </w:r>
          </w:p>
        </w:tc>
        <w:tc>
          <w:tcPr>
            <w:tcW w:w="334" w:type="pct"/>
            <w:shd w:val="clear" w:color="auto" w:fill="FFFFFF" w:themeFill="background1"/>
          </w:tcPr>
          <w:p w14:paraId="693F5530" w14:textId="77777777" w:rsidR="00C11E73" w:rsidRPr="001328A9" w:rsidRDefault="00C11E73" w:rsidP="00C11E73">
            <w:pPr>
              <w:pStyle w:val="Maintext"/>
              <w:jc w:val="center"/>
              <w:rPr>
                <w:rFonts w:cs="Arial"/>
                <w:color w:val="auto"/>
                <w:szCs w:val="17"/>
              </w:rPr>
            </w:pPr>
            <w:r>
              <w:rPr>
                <w:rFonts w:cs="Arial"/>
                <w:color w:val="auto"/>
                <w:szCs w:val="17"/>
              </w:rPr>
              <w:t>Y</w:t>
            </w:r>
          </w:p>
          <w:p w14:paraId="3DB404A1" w14:textId="77777777" w:rsidR="00C11E73" w:rsidRPr="001328A9" w:rsidRDefault="00C11E73" w:rsidP="00C11E73">
            <w:pPr>
              <w:pStyle w:val="Maintext"/>
              <w:jc w:val="center"/>
              <w:rPr>
                <w:rFonts w:cs="Arial"/>
                <w:color w:val="auto"/>
                <w:szCs w:val="17"/>
              </w:rPr>
            </w:pPr>
          </w:p>
          <w:p w14:paraId="3E22676F" w14:textId="77777777" w:rsidR="00C11E73" w:rsidRPr="001328A9" w:rsidRDefault="00C11E73" w:rsidP="00C11E73">
            <w:pPr>
              <w:pStyle w:val="Maintext"/>
              <w:jc w:val="center"/>
              <w:rPr>
                <w:rFonts w:cs="Arial"/>
                <w:color w:val="auto"/>
                <w:szCs w:val="17"/>
              </w:rPr>
            </w:pPr>
          </w:p>
          <w:p w14:paraId="48E6EA16" w14:textId="77777777" w:rsidR="00C11E73" w:rsidRPr="001328A9" w:rsidRDefault="00C11E73" w:rsidP="00C11E73">
            <w:pPr>
              <w:pStyle w:val="Maintext"/>
              <w:jc w:val="center"/>
              <w:rPr>
                <w:rFonts w:cs="Arial"/>
                <w:color w:val="auto"/>
                <w:szCs w:val="17"/>
              </w:rPr>
            </w:pPr>
            <w:r>
              <w:rPr>
                <w:rFonts w:cs="Arial"/>
                <w:color w:val="auto"/>
                <w:szCs w:val="17"/>
              </w:rPr>
              <w:t>Y</w:t>
            </w:r>
          </w:p>
          <w:p w14:paraId="5DAF22E2" w14:textId="77777777" w:rsidR="00C11E73" w:rsidRPr="001328A9" w:rsidRDefault="00C11E73" w:rsidP="00C11E73">
            <w:pPr>
              <w:pStyle w:val="Maintext"/>
              <w:jc w:val="center"/>
              <w:rPr>
                <w:rFonts w:cs="Arial"/>
                <w:color w:val="auto"/>
                <w:szCs w:val="17"/>
              </w:rPr>
            </w:pPr>
          </w:p>
          <w:p w14:paraId="22DA3097" w14:textId="77777777" w:rsidR="00C11E73" w:rsidRPr="001328A9" w:rsidRDefault="00C11E73" w:rsidP="00C11E73">
            <w:pPr>
              <w:pStyle w:val="Maintext"/>
              <w:jc w:val="center"/>
              <w:rPr>
                <w:rFonts w:cs="Arial"/>
                <w:color w:val="auto"/>
                <w:szCs w:val="17"/>
              </w:rPr>
            </w:pPr>
          </w:p>
          <w:p w14:paraId="2786C755" w14:textId="77777777" w:rsidR="00C11E73" w:rsidRPr="001328A9" w:rsidRDefault="00C11E73" w:rsidP="00C11E73">
            <w:pPr>
              <w:pStyle w:val="Maintext"/>
              <w:jc w:val="center"/>
              <w:rPr>
                <w:rFonts w:cs="Arial"/>
                <w:color w:val="auto"/>
                <w:szCs w:val="17"/>
              </w:rPr>
            </w:pPr>
            <w:r>
              <w:rPr>
                <w:rFonts w:cs="Arial"/>
                <w:color w:val="auto"/>
                <w:szCs w:val="17"/>
              </w:rPr>
              <w:t>Y</w:t>
            </w:r>
          </w:p>
          <w:p w14:paraId="7899BD60" w14:textId="77777777" w:rsidR="00C11E73" w:rsidRPr="001328A9" w:rsidRDefault="00C11E73" w:rsidP="00C11E73">
            <w:pPr>
              <w:pStyle w:val="Maintext"/>
              <w:jc w:val="center"/>
              <w:rPr>
                <w:rFonts w:cs="Arial"/>
                <w:color w:val="auto"/>
                <w:szCs w:val="17"/>
              </w:rPr>
            </w:pPr>
          </w:p>
          <w:p w14:paraId="5EEC0CDE" w14:textId="3D03003D" w:rsidR="00C11E73" w:rsidRPr="001328A9" w:rsidRDefault="00C11E73" w:rsidP="00C11E73">
            <w:pPr>
              <w:pStyle w:val="Maintext"/>
              <w:jc w:val="center"/>
              <w:rPr>
                <w:rFonts w:cs="Arial"/>
                <w:color w:val="auto"/>
                <w:szCs w:val="17"/>
              </w:rPr>
            </w:pPr>
            <w:r>
              <w:rPr>
                <w:rFonts w:cs="Arial"/>
                <w:color w:val="auto"/>
                <w:szCs w:val="17"/>
              </w:rPr>
              <w:t>Y</w:t>
            </w:r>
          </w:p>
        </w:tc>
        <w:tc>
          <w:tcPr>
            <w:tcW w:w="969" w:type="pct"/>
            <w:shd w:val="clear" w:color="auto" w:fill="FFFFFF" w:themeFill="background1"/>
          </w:tcPr>
          <w:p w14:paraId="372D0172" w14:textId="77777777" w:rsidR="00C11E73" w:rsidRDefault="00C11E73" w:rsidP="00C11E73">
            <w:pPr>
              <w:numPr>
                <w:ilvl w:val="0"/>
                <w:numId w:val="2"/>
              </w:numPr>
              <w:contextualSpacing/>
              <w:rPr>
                <w:sz w:val="17"/>
              </w:rPr>
            </w:pPr>
            <w:r>
              <w:rPr>
                <w:sz w:val="17"/>
              </w:rPr>
              <w:t xml:space="preserve">Parents and pupils are able to access support from a member of school staff if necessary. </w:t>
            </w:r>
          </w:p>
          <w:p w14:paraId="549D51B9" w14:textId="77777777" w:rsidR="00C11E73" w:rsidRDefault="00C11E73" w:rsidP="00C11E73">
            <w:pPr>
              <w:numPr>
                <w:ilvl w:val="0"/>
                <w:numId w:val="2"/>
              </w:numPr>
              <w:contextualSpacing/>
              <w:rPr>
                <w:sz w:val="17"/>
              </w:rPr>
            </w:pPr>
            <w:proofErr w:type="spellStart"/>
            <w:r>
              <w:rPr>
                <w:sz w:val="17"/>
              </w:rPr>
              <w:t>Liasion</w:t>
            </w:r>
            <w:proofErr w:type="spellEnd"/>
            <w:r>
              <w:rPr>
                <w:sz w:val="17"/>
              </w:rPr>
              <w:t xml:space="preserve"> takes place with early </w:t>
            </w:r>
            <w:proofErr w:type="gramStart"/>
            <w:r>
              <w:rPr>
                <w:sz w:val="17"/>
              </w:rPr>
              <w:t>years</w:t>
            </w:r>
            <w:proofErr w:type="gramEnd"/>
            <w:r>
              <w:rPr>
                <w:sz w:val="17"/>
              </w:rPr>
              <w:t xml:space="preserve"> settings and high schools to assist with transition.</w:t>
            </w:r>
          </w:p>
          <w:p w14:paraId="20B67E63" w14:textId="325501D8" w:rsidR="00C11E73" w:rsidRPr="00F70B68" w:rsidRDefault="00C11E73" w:rsidP="00C11E73">
            <w:pPr>
              <w:rPr>
                <w:rFonts w:cs="Arial"/>
              </w:rPr>
            </w:pPr>
            <w:r>
              <w:rPr>
                <w:sz w:val="17"/>
              </w:rPr>
              <w:t>Induction days are planned for summer term.</w:t>
            </w:r>
          </w:p>
        </w:tc>
        <w:tc>
          <w:tcPr>
            <w:tcW w:w="452" w:type="pct"/>
            <w:gridSpan w:val="2"/>
            <w:shd w:val="clear" w:color="auto" w:fill="00B050"/>
          </w:tcPr>
          <w:p w14:paraId="141B585C" w14:textId="77777777" w:rsidR="00C11E73" w:rsidRPr="007D2526" w:rsidRDefault="00C11E73" w:rsidP="00C11E73">
            <w:pPr>
              <w:pStyle w:val="Maintext"/>
              <w:rPr>
                <w:rFonts w:cs="Arial"/>
              </w:rPr>
            </w:pPr>
          </w:p>
        </w:tc>
      </w:tr>
      <w:tr w:rsidR="00C11E73" w:rsidRPr="007649EA" w14:paraId="009D29CF" w14:textId="77777777" w:rsidTr="486CF3FA">
        <w:trPr>
          <w:cnfStyle w:val="000000100000" w:firstRow="0" w:lastRow="0" w:firstColumn="0" w:lastColumn="0" w:oddVBand="0" w:evenVBand="0" w:oddHBand="1" w:evenHBand="0" w:firstRowFirstColumn="0" w:firstRowLastColumn="0" w:lastRowFirstColumn="0" w:lastRowLastColumn="0"/>
          <w:trHeight w:val="330"/>
        </w:trPr>
        <w:tc>
          <w:tcPr>
            <w:tcW w:w="5000" w:type="pct"/>
            <w:gridSpan w:val="7"/>
            <w:shd w:val="clear" w:color="auto" w:fill="E7E6E6" w:themeFill="background2"/>
          </w:tcPr>
          <w:p w14:paraId="46DBFD9C" w14:textId="21750C6F" w:rsidR="00C11E73" w:rsidRPr="008B2FFA" w:rsidRDefault="00C11E73" w:rsidP="00C11E73">
            <w:pPr>
              <w:pStyle w:val="Maintext"/>
              <w:rPr>
                <w:rFonts w:cs="Arial"/>
                <w:b/>
                <w:bCs/>
                <w:sz w:val="20"/>
                <w:szCs w:val="20"/>
              </w:rPr>
            </w:pPr>
            <w:r>
              <w:rPr>
                <w:rFonts w:cs="Arial"/>
                <w:b/>
                <w:bCs/>
                <w:sz w:val="20"/>
                <w:szCs w:val="20"/>
              </w:rPr>
              <w:t>4.2</w:t>
            </w:r>
            <w:r w:rsidRPr="147E76E1">
              <w:rPr>
                <w:rFonts w:cs="Arial"/>
                <w:b/>
                <w:bCs/>
                <w:sz w:val="20"/>
                <w:szCs w:val="20"/>
              </w:rPr>
              <w:t xml:space="preserve"> Educational visits</w:t>
            </w:r>
          </w:p>
        </w:tc>
      </w:tr>
      <w:tr w:rsidR="00C11E73" w:rsidRPr="007649EA" w14:paraId="6CFDFE76" w14:textId="77777777" w:rsidTr="00535A70">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auto"/>
          </w:tcPr>
          <w:p w14:paraId="720DEB97" w14:textId="4A4DDF63" w:rsidR="00C11E73" w:rsidRDefault="00C11E73" w:rsidP="00C11E73">
            <w:pPr>
              <w:rPr>
                <w:rFonts w:cs="Arial"/>
                <w:b/>
                <w:bCs/>
                <w:sz w:val="17"/>
                <w:szCs w:val="17"/>
              </w:rPr>
            </w:pPr>
            <w:r w:rsidRPr="230EB0D5">
              <w:rPr>
                <w:rFonts w:cs="Arial"/>
                <w:b/>
                <w:bCs/>
                <w:sz w:val="17"/>
                <w:szCs w:val="17"/>
              </w:rPr>
              <w:t xml:space="preserve">Booked educational visits need to change or be </w:t>
            </w:r>
            <w:r w:rsidRPr="4633C95A">
              <w:rPr>
                <w:rFonts w:cs="Arial"/>
                <w:b/>
                <w:bCs/>
                <w:sz w:val="17"/>
                <w:szCs w:val="17"/>
              </w:rPr>
              <w:t>cancelled</w:t>
            </w:r>
            <w:r w:rsidRPr="230EB0D5">
              <w:rPr>
                <w:rFonts w:cs="Arial"/>
                <w:b/>
                <w:bCs/>
                <w:sz w:val="17"/>
                <w:szCs w:val="17"/>
              </w:rPr>
              <w:t xml:space="preserve"> with short notice </w:t>
            </w:r>
          </w:p>
        </w:tc>
        <w:tc>
          <w:tcPr>
            <w:tcW w:w="475" w:type="pct"/>
            <w:shd w:val="clear" w:color="auto" w:fill="FFC000"/>
          </w:tcPr>
          <w:p w14:paraId="1B13FCFD" w14:textId="77777777" w:rsidR="00C11E73" w:rsidRPr="007D2526" w:rsidRDefault="00C11E73" w:rsidP="00C11E73">
            <w:pPr>
              <w:pStyle w:val="Maintext"/>
              <w:jc w:val="center"/>
              <w:rPr>
                <w:rFonts w:cs="Arial"/>
              </w:rPr>
            </w:pPr>
          </w:p>
        </w:tc>
        <w:tc>
          <w:tcPr>
            <w:tcW w:w="1992" w:type="pct"/>
            <w:shd w:val="clear" w:color="auto" w:fill="auto"/>
          </w:tcPr>
          <w:p w14:paraId="19EF626F" w14:textId="70A1B938" w:rsidR="00C11E73" w:rsidRPr="0038371C"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3B4C0DD6">
              <w:rPr>
                <w:rFonts w:ascii="Arial" w:hAnsi="Arial" w:cs="Arial"/>
                <w:sz w:val="17"/>
                <w:szCs w:val="17"/>
              </w:rPr>
              <w:t>Ensure</w:t>
            </w:r>
            <w:r w:rsidRPr="0038371C">
              <w:rPr>
                <w:rFonts w:ascii="Arial" w:hAnsi="Arial" w:cs="Arial"/>
                <w:sz w:val="17"/>
                <w:szCs w:val="17"/>
              </w:rPr>
              <w:t xml:space="preserve"> that any new bookings have adequate financial protection in place.</w:t>
            </w:r>
          </w:p>
          <w:p w14:paraId="2BD126C0" w14:textId="77777777" w:rsidR="00C11E73" w:rsidRPr="00DC657F"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2A5AB7FE">
              <w:rPr>
                <w:rFonts w:ascii="Arial" w:hAnsi="Arial" w:cs="Arial"/>
                <w:sz w:val="17"/>
                <w:szCs w:val="17"/>
              </w:rPr>
              <w:t xml:space="preserve">Visits </w:t>
            </w:r>
            <w:r w:rsidRPr="6BC9F001">
              <w:rPr>
                <w:rFonts w:ascii="Arial" w:hAnsi="Arial" w:cs="Arial"/>
                <w:sz w:val="17"/>
                <w:szCs w:val="17"/>
              </w:rPr>
              <w:t xml:space="preserve">coordinators </w:t>
            </w:r>
            <w:r w:rsidRPr="4CA963D2">
              <w:rPr>
                <w:rFonts w:ascii="Arial" w:hAnsi="Arial" w:cs="Arial"/>
                <w:sz w:val="17"/>
                <w:szCs w:val="17"/>
              </w:rPr>
              <w:t>are aware</w:t>
            </w:r>
            <w:r w:rsidRPr="0038371C">
              <w:rPr>
                <w:rFonts w:ascii="Arial" w:hAnsi="Arial" w:cs="Arial"/>
                <w:sz w:val="17"/>
                <w:szCs w:val="17"/>
              </w:rPr>
              <w:t xml:space="preserve"> that the travel list (and broader international travel policy) is subject to change and green list countries may be moved into amber or red. </w:t>
            </w:r>
          </w:p>
          <w:p w14:paraId="714610A7" w14:textId="6FEECFC5" w:rsidR="00C11E73" w:rsidRPr="00D01318"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Pr>
                <w:rFonts w:ascii="Arial" w:hAnsi="Arial" w:cs="Arial"/>
                <w:sz w:val="17"/>
                <w:szCs w:val="17"/>
              </w:rPr>
              <w:t>Visit coordinators are aware t</w:t>
            </w:r>
            <w:r w:rsidRPr="0038371C">
              <w:rPr>
                <w:rFonts w:ascii="Arial" w:hAnsi="Arial" w:cs="Arial"/>
                <w:sz w:val="17"/>
                <w:szCs w:val="17"/>
              </w:rPr>
              <w:t>he travel lists may change during a visit and you must comply with international travel legislation and should have contingency plans in place to account for these changes.</w:t>
            </w:r>
          </w:p>
          <w:p w14:paraId="19AF3B70" w14:textId="03E23DE5" w:rsidR="00C11E73" w:rsidRPr="0038371C"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Pr>
                <w:rFonts w:ascii="Arial" w:hAnsi="Arial" w:cs="Arial"/>
                <w:sz w:val="17"/>
                <w:szCs w:val="17"/>
              </w:rPr>
              <w:t xml:space="preserve">Visit coordinators communicate with the </w:t>
            </w:r>
            <w:r w:rsidRPr="0038371C">
              <w:rPr>
                <w:rFonts w:ascii="Arial" w:hAnsi="Arial" w:cs="Arial"/>
                <w:sz w:val="17"/>
                <w:szCs w:val="17"/>
              </w:rPr>
              <w:t>visit provider, commercial insurance company, or the Risk Protection Arrangement (RPA) to assess the protection available. Independent advice on insurance cover and options can be sought from the British Insurance Brokers' Association (BIBA) or Association of British Insurers (ABI)</w:t>
            </w:r>
          </w:p>
          <w:p w14:paraId="535CFC77" w14:textId="50928F2E" w:rsidR="00C11E73" w:rsidRPr="0038371C"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Pr>
                <w:rFonts w:ascii="Arial" w:hAnsi="Arial" w:cs="Arial"/>
                <w:sz w:val="17"/>
                <w:szCs w:val="17"/>
              </w:rPr>
              <w:t>U</w:t>
            </w:r>
            <w:r w:rsidRPr="0038371C">
              <w:rPr>
                <w:rFonts w:ascii="Arial" w:hAnsi="Arial" w:cs="Arial"/>
                <w:sz w:val="17"/>
                <w:szCs w:val="17"/>
              </w:rPr>
              <w:t xml:space="preserve">ndertake full and thorough risk assessments in relation to all educational visits and ensure that any public health advice, such as hygiene and ventilation requirements, is included as part of that risk assessment. </w:t>
            </w:r>
          </w:p>
          <w:p w14:paraId="46089846" w14:textId="77777777" w:rsidR="00C11E73" w:rsidRPr="0038371C"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38371C">
              <w:rPr>
                <w:rFonts w:ascii="Arial" w:hAnsi="Arial" w:cs="Arial"/>
                <w:sz w:val="17"/>
                <w:szCs w:val="17"/>
              </w:rPr>
              <w:t xml:space="preserve">Follow the guidance </w:t>
            </w:r>
            <w:hyperlink w:history="1">
              <w:r w:rsidRPr="00CC4A8C">
                <w:rPr>
                  <w:rStyle w:val="Hyperlink"/>
                  <w:rFonts w:eastAsiaTheme="majorEastAsia" w:cs="Arial"/>
                  <w:color w:val="0070C0"/>
                  <w:sz w:val="17"/>
                  <w:szCs w:val="17"/>
                </w:rPr>
                <w:t>Health and safety on educational visits - GOV.UK (www.gov.uk)</w:t>
              </w:r>
            </w:hyperlink>
          </w:p>
          <w:p w14:paraId="0E1E980B" w14:textId="77777777" w:rsidR="00C11E73" w:rsidRPr="004A2624" w:rsidRDefault="00C11E73" w:rsidP="00C11E73">
            <w:pPr>
              <w:pStyle w:val="NormalWeb"/>
              <w:numPr>
                <w:ilvl w:val="0"/>
                <w:numId w:val="3"/>
              </w:numPr>
              <w:spacing w:before="0" w:beforeAutospacing="0" w:after="0" w:afterAutospacing="0"/>
              <w:rPr>
                <w:rStyle w:val="Hyperlink"/>
                <w:rFonts w:eastAsiaTheme="minorEastAsia" w:cs="Arial"/>
                <w:color w:val="auto"/>
                <w:sz w:val="17"/>
                <w:szCs w:val="17"/>
                <w:u w:val="none"/>
                <w:lang w:eastAsia="en-US"/>
              </w:rPr>
            </w:pPr>
            <w:r w:rsidRPr="0038371C">
              <w:rPr>
                <w:rFonts w:ascii="Arial" w:hAnsi="Arial" w:cs="Arial"/>
                <w:sz w:val="17"/>
                <w:szCs w:val="17"/>
              </w:rPr>
              <w:t xml:space="preserve">Follow specialist advice from the Outdoor Education Advisory Panel (OEAP). </w:t>
            </w:r>
            <w:hyperlink r:id="rId35" w:history="1">
              <w:r w:rsidRPr="00CC4A8C">
                <w:rPr>
                  <w:rStyle w:val="Hyperlink"/>
                  <w:rFonts w:eastAsiaTheme="majorEastAsia" w:cs="Arial"/>
                  <w:color w:val="0070C0"/>
                  <w:sz w:val="17"/>
                  <w:szCs w:val="17"/>
                </w:rPr>
                <w:t>https://oeapng.info</w:t>
              </w:r>
            </w:hyperlink>
          </w:p>
          <w:p w14:paraId="68DD3692" w14:textId="53676731" w:rsidR="00C11E73"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Pr>
                <w:rFonts w:ascii="Arial" w:hAnsi="Arial" w:cs="Arial"/>
                <w:sz w:val="17"/>
                <w:szCs w:val="17"/>
              </w:rPr>
              <w:t>Visit coordinators communicate regularly with parents and carers to keep them informed</w:t>
            </w:r>
          </w:p>
        </w:tc>
        <w:tc>
          <w:tcPr>
            <w:tcW w:w="334" w:type="pct"/>
            <w:shd w:val="clear" w:color="auto" w:fill="auto"/>
          </w:tcPr>
          <w:p w14:paraId="51241219" w14:textId="77777777" w:rsidR="00C11E73" w:rsidRPr="00F76499" w:rsidRDefault="00C11E73" w:rsidP="00C11E73">
            <w:pPr>
              <w:pStyle w:val="Maintext"/>
              <w:jc w:val="center"/>
              <w:rPr>
                <w:rFonts w:cs="Arial"/>
                <w:color w:val="auto"/>
                <w:szCs w:val="17"/>
              </w:rPr>
            </w:pPr>
            <w:r>
              <w:rPr>
                <w:rFonts w:cs="Arial"/>
                <w:color w:val="auto"/>
                <w:szCs w:val="17"/>
              </w:rPr>
              <w:t>Y</w:t>
            </w:r>
          </w:p>
          <w:p w14:paraId="6FD72936" w14:textId="77777777" w:rsidR="00C11E73" w:rsidRDefault="00C11E73" w:rsidP="00C11E73">
            <w:pPr>
              <w:pStyle w:val="Maintext"/>
              <w:rPr>
                <w:rFonts w:cs="Arial"/>
                <w:color w:val="auto"/>
                <w:szCs w:val="17"/>
              </w:rPr>
            </w:pPr>
          </w:p>
          <w:p w14:paraId="2C54FE8B" w14:textId="77777777" w:rsidR="00C11E73" w:rsidRPr="00B05223" w:rsidRDefault="00C11E73" w:rsidP="00C11E73">
            <w:pPr>
              <w:pStyle w:val="Maintext"/>
              <w:rPr>
                <w:rFonts w:cs="Arial"/>
                <w:color w:val="auto"/>
                <w:sz w:val="12"/>
                <w:szCs w:val="12"/>
              </w:rPr>
            </w:pPr>
          </w:p>
          <w:p w14:paraId="53B5F323" w14:textId="77777777" w:rsidR="00C11E73" w:rsidRPr="00F76499" w:rsidRDefault="00C11E73" w:rsidP="00C11E73">
            <w:pPr>
              <w:pStyle w:val="Maintext"/>
              <w:jc w:val="center"/>
              <w:rPr>
                <w:rFonts w:cs="Arial"/>
                <w:color w:val="auto"/>
                <w:szCs w:val="17"/>
              </w:rPr>
            </w:pPr>
            <w:r w:rsidRPr="00F76499">
              <w:rPr>
                <w:rFonts w:cs="Arial"/>
                <w:color w:val="auto"/>
                <w:szCs w:val="17"/>
              </w:rPr>
              <w:t>NA</w:t>
            </w:r>
          </w:p>
          <w:p w14:paraId="063D5AFD" w14:textId="77777777" w:rsidR="00C11E73" w:rsidRDefault="00C11E73" w:rsidP="00C11E73">
            <w:pPr>
              <w:pStyle w:val="Maintext"/>
              <w:rPr>
                <w:rFonts w:cs="Arial"/>
                <w:color w:val="auto"/>
                <w:szCs w:val="17"/>
              </w:rPr>
            </w:pPr>
          </w:p>
          <w:p w14:paraId="7AD84425" w14:textId="77777777" w:rsidR="00C11E73" w:rsidRDefault="00C11E73" w:rsidP="00C11E73">
            <w:pPr>
              <w:pStyle w:val="Maintext"/>
              <w:jc w:val="center"/>
              <w:rPr>
                <w:rFonts w:cs="Arial"/>
                <w:color w:val="auto"/>
                <w:szCs w:val="17"/>
              </w:rPr>
            </w:pPr>
            <w:r w:rsidRPr="00F76499">
              <w:rPr>
                <w:rFonts w:cs="Arial"/>
                <w:color w:val="auto"/>
                <w:szCs w:val="17"/>
              </w:rPr>
              <w:t>NA</w:t>
            </w:r>
          </w:p>
          <w:p w14:paraId="55BB2E09" w14:textId="77777777" w:rsidR="00C11E73" w:rsidRDefault="00C11E73" w:rsidP="00C11E73">
            <w:pPr>
              <w:pStyle w:val="Maintext"/>
              <w:jc w:val="center"/>
              <w:rPr>
                <w:rFonts w:cs="Arial"/>
                <w:color w:val="auto"/>
                <w:sz w:val="12"/>
                <w:szCs w:val="12"/>
              </w:rPr>
            </w:pPr>
          </w:p>
          <w:p w14:paraId="08E1ED02" w14:textId="77777777" w:rsidR="00C11E73" w:rsidRDefault="00C11E73" w:rsidP="00C11E73">
            <w:pPr>
              <w:pStyle w:val="Maintext"/>
              <w:jc w:val="center"/>
              <w:rPr>
                <w:rFonts w:cs="Arial"/>
                <w:color w:val="auto"/>
                <w:sz w:val="12"/>
                <w:szCs w:val="12"/>
              </w:rPr>
            </w:pPr>
          </w:p>
          <w:p w14:paraId="5E4E221E" w14:textId="77777777" w:rsidR="00C11E73" w:rsidRPr="001328A9" w:rsidRDefault="00C11E73" w:rsidP="00C11E73">
            <w:pPr>
              <w:pStyle w:val="Maintext"/>
              <w:jc w:val="center"/>
              <w:rPr>
                <w:rFonts w:cs="Arial"/>
                <w:color w:val="auto"/>
                <w:sz w:val="12"/>
                <w:szCs w:val="12"/>
              </w:rPr>
            </w:pPr>
          </w:p>
          <w:p w14:paraId="767FC22B" w14:textId="77777777" w:rsidR="00C11E73" w:rsidRDefault="00C11E73" w:rsidP="00C11E73">
            <w:pPr>
              <w:pStyle w:val="Maintext"/>
              <w:spacing w:line="276" w:lineRule="auto"/>
              <w:jc w:val="center"/>
              <w:rPr>
                <w:rFonts w:cs="Arial"/>
                <w:color w:val="auto"/>
                <w:szCs w:val="17"/>
              </w:rPr>
            </w:pPr>
            <w:r>
              <w:rPr>
                <w:rFonts w:cs="Arial"/>
                <w:color w:val="auto"/>
                <w:szCs w:val="17"/>
              </w:rPr>
              <w:t>Y</w:t>
            </w:r>
          </w:p>
          <w:p w14:paraId="1E48F3B1" w14:textId="77777777" w:rsidR="00C11E73" w:rsidRDefault="00C11E73" w:rsidP="00C11E73">
            <w:pPr>
              <w:pStyle w:val="Maintext"/>
              <w:spacing w:line="276" w:lineRule="auto"/>
              <w:jc w:val="center"/>
              <w:rPr>
                <w:rFonts w:cs="Arial"/>
                <w:color w:val="auto"/>
                <w:szCs w:val="17"/>
              </w:rPr>
            </w:pPr>
          </w:p>
          <w:p w14:paraId="6FB9A1BE" w14:textId="77777777" w:rsidR="00C11E73" w:rsidRDefault="00C11E73" w:rsidP="00C11E73">
            <w:pPr>
              <w:pStyle w:val="Maintext"/>
              <w:spacing w:line="276" w:lineRule="auto"/>
              <w:jc w:val="center"/>
              <w:rPr>
                <w:rFonts w:cs="Arial"/>
                <w:color w:val="auto"/>
                <w:szCs w:val="17"/>
              </w:rPr>
            </w:pPr>
          </w:p>
          <w:p w14:paraId="3F7EEB10" w14:textId="77777777" w:rsidR="00C11E73" w:rsidRDefault="00C11E73" w:rsidP="00C11E73">
            <w:pPr>
              <w:pStyle w:val="Maintext"/>
              <w:spacing w:line="276" w:lineRule="auto"/>
              <w:rPr>
                <w:rFonts w:cs="Arial"/>
                <w:color w:val="auto"/>
                <w:szCs w:val="17"/>
              </w:rPr>
            </w:pPr>
          </w:p>
          <w:p w14:paraId="030C942A" w14:textId="77777777" w:rsidR="00C11E73" w:rsidRPr="00B05223" w:rsidRDefault="00C11E73" w:rsidP="00C11E73">
            <w:pPr>
              <w:pStyle w:val="Maintext"/>
              <w:spacing w:line="276" w:lineRule="auto"/>
              <w:rPr>
                <w:rFonts w:cs="Arial"/>
                <w:color w:val="auto"/>
                <w:sz w:val="12"/>
                <w:szCs w:val="12"/>
              </w:rPr>
            </w:pPr>
          </w:p>
          <w:p w14:paraId="149CD073" w14:textId="77777777" w:rsidR="00C11E73" w:rsidRDefault="00C11E73" w:rsidP="00C11E73">
            <w:pPr>
              <w:pStyle w:val="Maintext"/>
              <w:jc w:val="center"/>
              <w:rPr>
                <w:rFonts w:cs="Arial"/>
                <w:color w:val="auto"/>
                <w:szCs w:val="17"/>
              </w:rPr>
            </w:pPr>
            <w:r>
              <w:rPr>
                <w:rFonts w:cs="Arial"/>
                <w:color w:val="auto"/>
                <w:szCs w:val="17"/>
              </w:rPr>
              <w:t>Y</w:t>
            </w:r>
          </w:p>
          <w:p w14:paraId="5EF5804E" w14:textId="77777777" w:rsidR="00C11E73" w:rsidRDefault="00C11E73" w:rsidP="00C11E73">
            <w:pPr>
              <w:pStyle w:val="Maintext"/>
              <w:jc w:val="center"/>
              <w:rPr>
                <w:rFonts w:cs="Arial"/>
                <w:szCs w:val="17"/>
              </w:rPr>
            </w:pPr>
          </w:p>
          <w:p w14:paraId="0B48077B" w14:textId="77777777" w:rsidR="00C11E73" w:rsidRDefault="00C11E73" w:rsidP="00C11E73">
            <w:pPr>
              <w:pStyle w:val="Maintext"/>
              <w:jc w:val="center"/>
              <w:rPr>
                <w:rFonts w:cs="Arial"/>
                <w:szCs w:val="17"/>
              </w:rPr>
            </w:pPr>
          </w:p>
          <w:p w14:paraId="6553B6AC" w14:textId="77777777" w:rsidR="00C11E73" w:rsidRDefault="00C11E73" w:rsidP="00C11E73">
            <w:pPr>
              <w:pStyle w:val="Maintext"/>
              <w:jc w:val="center"/>
              <w:rPr>
                <w:rFonts w:cs="Arial"/>
                <w:szCs w:val="17"/>
              </w:rPr>
            </w:pPr>
          </w:p>
          <w:p w14:paraId="5793DF24" w14:textId="77777777" w:rsidR="00C11E73" w:rsidRPr="002745D5" w:rsidRDefault="00C11E73" w:rsidP="00C11E73">
            <w:pPr>
              <w:pStyle w:val="Maintext"/>
              <w:jc w:val="center"/>
              <w:rPr>
                <w:rFonts w:cs="Arial"/>
                <w:color w:val="auto"/>
                <w:szCs w:val="17"/>
              </w:rPr>
            </w:pPr>
            <w:r>
              <w:rPr>
                <w:rFonts w:cs="Arial"/>
                <w:color w:val="auto"/>
                <w:szCs w:val="17"/>
              </w:rPr>
              <w:t>Y</w:t>
            </w:r>
          </w:p>
          <w:p w14:paraId="5EE44F2E" w14:textId="77777777" w:rsidR="00C11E73" w:rsidRPr="002745D5" w:rsidRDefault="00C11E73" w:rsidP="00C11E73">
            <w:pPr>
              <w:pStyle w:val="Maintext"/>
              <w:jc w:val="center"/>
              <w:rPr>
                <w:rFonts w:cs="Arial"/>
                <w:color w:val="auto"/>
                <w:szCs w:val="17"/>
              </w:rPr>
            </w:pPr>
          </w:p>
          <w:p w14:paraId="77BE6F26" w14:textId="77777777" w:rsidR="00C11E73" w:rsidRPr="002745D5" w:rsidRDefault="00C11E73" w:rsidP="00C11E73">
            <w:pPr>
              <w:pStyle w:val="Maintext"/>
              <w:jc w:val="center"/>
              <w:rPr>
                <w:rFonts w:cs="Arial"/>
                <w:color w:val="auto"/>
                <w:szCs w:val="17"/>
              </w:rPr>
            </w:pPr>
            <w:r>
              <w:rPr>
                <w:rFonts w:cs="Arial"/>
                <w:color w:val="auto"/>
                <w:szCs w:val="17"/>
              </w:rPr>
              <w:t>Y</w:t>
            </w:r>
          </w:p>
          <w:p w14:paraId="5FBB0408" w14:textId="77777777" w:rsidR="00C11E73" w:rsidRPr="002745D5" w:rsidRDefault="00C11E73" w:rsidP="00C11E73">
            <w:pPr>
              <w:pStyle w:val="Maintext"/>
              <w:jc w:val="center"/>
              <w:rPr>
                <w:rFonts w:cs="Arial"/>
                <w:color w:val="auto"/>
                <w:szCs w:val="17"/>
              </w:rPr>
            </w:pPr>
          </w:p>
          <w:p w14:paraId="2496913B" w14:textId="77777777" w:rsidR="00C11E73" w:rsidRPr="002745D5" w:rsidRDefault="00C11E73" w:rsidP="00C11E73">
            <w:pPr>
              <w:pStyle w:val="Maintext"/>
              <w:jc w:val="center"/>
              <w:rPr>
                <w:rFonts w:cs="Arial"/>
                <w:color w:val="auto"/>
                <w:szCs w:val="17"/>
              </w:rPr>
            </w:pPr>
          </w:p>
          <w:p w14:paraId="098375E1" w14:textId="3F4E549B" w:rsidR="00C11E73" w:rsidRPr="00B213BA" w:rsidRDefault="00C11E73" w:rsidP="00C11E73">
            <w:pPr>
              <w:pStyle w:val="Maintext"/>
              <w:jc w:val="center"/>
              <w:rPr>
                <w:rFonts w:cs="Arial"/>
                <w:szCs w:val="17"/>
              </w:rPr>
            </w:pPr>
            <w:r>
              <w:rPr>
                <w:rFonts w:cs="Arial"/>
                <w:color w:val="auto"/>
                <w:szCs w:val="17"/>
              </w:rPr>
              <w:t>Y</w:t>
            </w:r>
          </w:p>
        </w:tc>
        <w:tc>
          <w:tcPr>
            <w:tcW w:w="969" w:type="pct"/>
            <w:shd w:val="clear" w:color="auto" w:fill="auto"/>
          </w:tcPr>
          <w:p w14:paraId="3B10A5C9" w14:textId="77777777" w:rsidR="00C11E73" w:rsidRDefault="00C11E73" w:rsidP="00C11E73">
            <w:pPr>
              <w:numPr>
                <w:ilvl w:val="0"/>
                <w:numId w:val="2"/>
              </w:numPr>
              <w:contextualSpacing/>
              <w:rPr>
                <w:sz w:val="17"/>
              </w:rPr>
            </w:pPr>
            <w:r>
              <w:rPr>
                <w:sz w:val="17"/>
              </w:rPr>
              <w:t>All bookings have adequate financial protection.</w:t>
            </w:r>
          </w:p>
          <w:p w14:paraId="08B4E3F1" w14:textId="77777777" w:rsidR="00C11E73" w:rsidRDefault="00C11E73" w:rsidP="00C11E73">
            <w:pPr>
              <w:contextualSpacing/>
              <w:rPr>
                <w:sz w:val="17"/>
              </w:rPr>
            </w:pPr>
          </w:p>
          <w:p w14:paraId="1E9958D0" w14:textId="77777777" w:rsidR="00C11E73" w:rsidRDefault="00C11E73" w:rsidP="00C11E73">
            <w:pPr>
              <w:contextualSpacing/>
              <w:rPr>
                <w:sz w:val="17"/>
              </w:rPr>
            </w:pPr>
          </w:p>
          <w:p w14:paraId="7BF0E93E" w14:textId="77777777" w:rsidR="00C11E73" w:rsidRDefault="00C11E73" w:rsidP="00C11E73">
            <w:pPr>
              <w:contextualSpacing/>
              <w:rPr>
                <w:sz w:val="17"/>
              </w:rPr>
            </w:pPr>
          </w:p>
          <w:p w14:paraId="6430ECE0" w14:textId="77777777" w:rsidR="00C11E73" w:rsidRDefault="00C11E73" w:rsidP="00C11E73">
            <w:pPr>
              <w:contextualSpacing/>
              <w:rPr>
                <w:sz w:val="17"/>
              </w:rPr>
            </w:pPr>
          </w:p>
          <w:p w14:paraId="43FC493B" w14:textId="77777777" w:rsidR="00C11E73" w:rsidRDefault="00C11E73" w:rsidP="00C11E73">
            <w:pPr>
              <w:contextualSpacing/>
              <w:rPr>
                <w:sz w:val="17"/>
              </w:rPr>
            </w:pPr>
          </w:p>
          <w:p w14:paraId="40923FF0" w14:textId="77777777" w:rsidR="00C11E73" w:rsidRDefault="00C11E73" w:rsidP="00C11E73">
            <w:pPr>
              <w:contextualSpacing/>
              <w:rPr>
                <w:sz w:val="17"/>
              </w:rPr>
            </w:pPr>
          </w:p>
          <w:p w14:paraId="45ABBC6B" w14:textId="77777777" w:rsidR="00C11E73" w:rsidRPr="00B24407" w:rsidRDefault="00C11E73" w:rsidP="00C11E73">
            <w:pPr>
              <w:numPr>
                <w:ilvl w:val="0"/>
                <w:numId w:val="2"/>
              </w:numPr>
              <w:contextualSpacing/>
              <w:rPr>
                <w:sz w:val="17"/>
              </w:rPr>
            </w:pPr>
            <w:r w:rsidRPr="00B24407">
              <w:rPr>
                <w:rFonts w:cs="Arial"/>
                <w:sz w:val="17"/>
                <w:szCs w:val="17"/>
              </w:rPr>
              <w:t>Visit coordinators communicate with the visit provider, commercial insurance company, or the Risk Protection Arrangement (RPA) to assess the protection available.</w:t>
            </w:r>
          </w:p>
          <w:p w14:paraId="686833BA" w14:textId="77777777" w:rsidR="00C11E73" w:rsidRPr="00B24407" w:rsidRDefault="00C11E73" w:rsidP="00C11E73">
            <w:pPr>
              <w:numPr>
                <w:ilvl w:val="0"/>
                <w:numId w:val="2"/>
              </w:numPr>
              <w:contextualSpacing/>
              <w:rPr>
                <w:sz w:val="17"/>
              </w:rPr>
            </w:pPr>
            <w:r>
              <w:rPr>
                <w:rFonts w:cs="Arial"/>
                <w:sz w:val="17"/>
                <w:szCs w:val="17"/>
              </w:rPr>
              <w:t xml:space="preserve">Thorough risk assessments (Evolve) take place before any educational visit that has to be signed off the </w:t>
            </w:r>
            <w:proofErr w:type="spellStart"/>
            <w:r>
              <w:rPr>
                <w:rFonts w:cs="Arial"/>
                <w:sz w:val="17"/>
                <w:szCs w:val="17"/>
              </w:rPr>
              <w:t>headteacher</w:t>
            </w:r>
            <w:proofErr w:type="spellEnd"/>
            <w:r>
              <w:rPr>
                <w:rFonts w:cs="Arial"/>
                <w:sz w:val="17"/>
                <w:szCs w:val="17"/>
              </w:rPr>
              <w:t>.</w:t>
            </w:r>
          </w:p>
          <w:p w14:paraId="00956521" w14:textId="77777777" w:rsidR="00C11E73" w:rsidRPr="00B24407" w:rsidRDefault="00C11E73" w:rsidP="00C11E73">
            <w:pPr>
              <w:numPr>
                <w:ilvl w:val="0"/>
                <w:numId w:val="2"/>
              </w:numPr>
              <w:contextualSpacing/>
              <w:rPr>
                <w:sz w:val="17"/>
              </w:rPr>
            </w:pPr>
            <w:r>
              <w:rPr>
                <w:rFonts w:cs="Arial"/>
                <w:sz w:val="17"/>
                <w:szCs w:val="17"/>
              </w:rPr>
              <w:t>Parents are kept fully informed of any educational visits.</w:t>
            </w:r>
          </w:p>
          <w:p w14:paraId="134DEF5D" w14:textId="77777777" w:rsidR="00C11E73" w:rsidRPr="00F70B68" w:rsidRDefault="00C11E73" w:rsidP="00C11E73">
            <w:pPr>
              <w:rPr>
                <w:rFonts w:cs="Arial"/>
              </w:rPr>
            </w:pPr>
          </w:p>
        </w:tc>
        <w:tc>
          <w:tcPr>
            <w:tcW w:w="452" w:type="pct"/>
            <w:gridSpan w:val="2"/>
            <w:shd w:val="clear" w:color="auto" w:fill="00B050"/>
          </w:tcPr>
          <w:p w14:paraId="2FE48639" w14:textId="77777777" w:rsidR="00C11E73" w:rsidRPr="007D2526" w:rsidRDefault="00C11E73" w:rsidP="00C11E73">
            <w:pPr>
              <w:pStyle w:val="Maintext"/>
              <w:rPr>
                <w:rFonts w:cs="Arial"/>
              </w:rPr>
            </w:pPr>
          </w:p>
        </w:tc>
      </w:tr>
      <w:tr w:rsidR="00C11E73" w:rsidRPr="007649EA" w14:paraId="5A10E5FA" w14:textId="77777777" w:rsidTr="486CF3FA">
        <w:trPr>
          <w:cnfStyle w:val="000000100000" w:firstRow="0" w:lastRow="0" w:firstColumn="0" w:lastColumn="0" w:oddVBand="0" w:evenVBand="0" w:oddHBand="1" w:evenHBand="0" w:firstRowFirstColumn="0" w:firstRowLastColumn="0" w:lastRowFirstColumn="0" w:lastRowLastColumn="0"/>
          <w:trHeight w:val="345"/>
        </w:trPr>
        <w:tc>
          <w:tcPr>
            <w:tcW w:w="5000" w:type="pct"/>
            <w:gridSpan w:val="7"/>
            <w:shd w:val="clear" w:color="auto" w:fill="E7E6E6" w:themeFill="background2"/>
          </w:tcPr>
          <w:p w14:paraId="0671E2A7" w14:textId="366BF52D" w:rsidR="00C11E73" w:rsidRPr="008B2FFA" w:rsidRDefault="00C11E73" w:rsidP="00C11E73">
            <w:pPr>
              <w:pStyle w:val="Maintext"/>
              <w:rPr>
                <w:rFonts w:cs="Arial"/>
                <w:b/>
                <w:bCs/>
                <w:sz w:val="20"/>
                <w:szCs w:val="20"/>
              </w:rPr>
            </w:pPr>
            <w:r>
              <w:rPr>
                <w:rFonts w:cs="Arial"/>
                <w:b/>
                <w:bCs/>
                <w:sz w:val="20"/>
                <w:szCs w:val="20"/>
              </w:rPr>
              <w:t>4.3</w:t>
            </w:r>
            <w:r w:rsidRPr="008B2FFA">
              <w:rPr>
                <w:rFonts w:cs="Arial"/>
                <w:b/>
                <w:bCs/>
                <w:sz w:val="20"/>
                <w:szCs w:val="20"/>
              </w:rPr>
              <w:t xml:space="preserve"> Wraparound provision and extra-curricular activity</w:t>
            </w:r>
          </w:p>
        </w:tc>
      </w:tr>
      <w:tr w:rsidR="00C11E73" w:rsidRPr="007649EA" w14:paraId="0621A4CC" w14:textId="77777777" w:rsidTr="00535A70">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59148B99" w14:textId="63BE9949" w:rsidR="00C11E73" w:rsidRDefault="00C11E73" w:rsidP="00C11E73">
            <w:pPr>
              <w:rPr>
                <w:rFonts w:cs="Arial"/>
                <w:b/>
                <w:bCs/>
                <w:sz w:val="17"/>
                <w:szCs w:val="17"/>
              </w:rPr>
            </w:pPr>
            <w:r>
              <w:rPr>
                <w:rFonts w:cs="Arial"/>
                <w:b/>
                <w:bCs/>
                <w:sz w:val="17"/>
                <w:szCs w:val="17"/>
              </w:rPr>
              <w:t>Providers do not adhere to guidance</w:t>
            </w:r>
          </w:p>
        </w:tc>
        <w:tc>
          <w:tcPr>
            <w:tcW w:w="475" w:type="pct"/>
            <w:shd w:val="clear" w:color="auto" w:fill="FFC000"/>
          </w:tcPr>
          <w:p w14:paraId="043C5B68" w14:textId="77777777" w:rsidR="00C11E73" w:rsidRPr="007D2526" w:rsidRDefault="00C11E73" w:rsidP="00C11E73">
            <w:pPr>
              <w:pStyle w:val="Maintext"/>
              <w:jc w:val="center"/>
              <w:rPr>
                <w:rFonts w:cs="Arial"/>
              </w:rPr>
            </w:pPr>
          </w:p>
        </w:tc>
        <w:tc>
          <w:tcPr>
            <w:tcW w:w="1992" w:type="pct"/>
            <w:shd w:val="clear" w:color="auto" w:fill="FFFFFF" w:themeFill="background1"/>
          </w:tcPr>
          <w:p w14:paraId="1A8B4AB3" w14:textId="725CF70D" w:rsidR="00C11E73" w:rsidRPr="0038371C"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Pr>
                <w:rFonts w:ascii="Arial" w:hAnsi="Arial" w:cs="Arial"/>
                <w:sz w:val="17"/>
                <w:szCs w:val="17"/>
              </w:rPr>
              <w:t xml:space="preserve">The </w:t>
            </w:r>
            <w:r w:rsidRPr="0038371C">
              <w:rPr>
                <w:rFonts w:ascii="Arial" w:hAnsi="Arial" w:cs="Arial"/>
                <w:sz w:val="17"/>
                <w:szCs w:val="17"/>
              </w:rPr>
              <w:t>information on planning extra-curricular provision for providers who run community activities, holiday clubs, after-school clubs, tuition and other out-of-school provision for children</w:t>
            </w:r>
            <w:r>
              <w:rPr>
                <w:rFonts w:ascii="Arial" w:hAnsi="Arial" w:cs="Arial"/>
                <w:sz w:val="17"/>
                <w:szCs w:val="17"/>
              </w:rPr>
              <w:t xml:space="preserve">, has been communicated and is followed </w:t>
            </w:r>
            <w:hyperlink r:id="rId36" w:history="1">
              <w:r w:rsidRPr="00CC4A8C">
                <w:rPr>
                  <w:rStyle w:val="Hyperlink"/>
                  <w:rFonts w:eastAsiaTheme="majorEastAsia" w:cs="Arial"/>
                  <w:color w:val="0070C0"/>
                  <w:sz w:val="17"/>
                  <w:szCs w:val="17"/>
                </w:rPr>
                <w:t>Protective measures for holiday and after-school clubs, and other out-of-school settings during the coronavirus (COVID-19) outbreak (applies until Step 4) - GOV.UK (www.gov.uk)</w:t>
              </w:r>
            </w:hyperlink>
          </w:p>
        </w:tc>
        <w:tc>
          <w:tcPr>
            <w:tcW w:w="334" w:type="pct"/>
            <w:shd w:val="clear" w:color="auto" w:fill="FFFFFF" w:themeFill="background1"/>
          </w:tcPr>
          <w:p w14:paraId="6CBD650E" w14:textId="73BB0CBA" w:rsidR="00C11E73" w:rsidRPr="00B213BA" w:rsidRDefault="00C11E73" w:rsidP="00C11E73">
            <w:pPr>
              <w:pStyle w:val="Maintext"/>
              <w:jc w:val="center"/>
              <w:rPr>
                <w:rFonts w:cs="Arial"/>
                <w:szCs w:val="17"/>
              </w:rPr>
            </w:pPr>
            <w:r>
              <w:rPr>
                <w:rFonts w:cs="Arial"/>
                <w:color w:val="auto"/>
                <w:szCs w:val="17"/>
              </w:rPr>
              <w:t>Y</w:t>
            </w:r>
          </w:p>
        </w:tc>
        <w:tc>
          <w:tcPr>
            <w:tcW w:w="969" w:type="pct"/>
            <w:shd w:val="clear" w:color="auto" w:fill="FFFFFF" w:themeFill="background1"/>
          </w:tcPr>
          <w:p w14:paraId="69E41F99" w14:textId="77777777" w:rsidR="00C11E73" w:rsidRPr="001C26D4"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1C26D4">
              <w:rPr>
                <w:rFonts w:ascii="Arial" w:hAnsi="Arial" w:cs="Arial"/>
                <w:sz w:val="17"/>
                <w:szCs w:val="17"/>
              </w:rPr>
              <w:t>Wraparound care is not provided by the school on the school premises. Parents/carers access wraparound care from local external provision.</w:t>
            </w:r>
          </w:p>
          <w:p w14:paraId="6F9D1D4D" w14:textId="77777777" w:rsidR="00C11E73" w:rsidRPr="001C26D4"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Pr>
                <w:rFonts w:ascii="Arial" w:hAnsi="Arial" w:cs="Arial"/>
                <w:sz w:val="17"/>
                <w:szCs w:val="17"/>
              </w:rPr>
              <w:t>Information has been passed</w:t>
            </w:r>
            <w:r w:rsidRPr="001C26D4">
              <w:rPr>
                <w:rFonts w:ascii="Arial" w:hAnsi="Arial" w:cs="Arial"/>
                <w:sz w:val="17"/>
                <w:szCs w:val="17"/>
              </w:rPr>
              <w:t xml:space="preserve"> on to providers who oversee </w:t>
            </w:r>
            <w:proofErr w:type="spellStart"/>
            <w:r w:rsidRPr="001C26D4">
              <w:rPr>
                <w:rFonts w:ascii="Arial" w:hAnsi="Arial" w:cs="Arial"/>
                <w:sz w:val="17"/>
                <w:szCs w:val="17"/>
              </w:rPr>
              <w:t>extra curricular</w:t>
            </w:r>
            <w:proofErr w:type="spellEnd"/>
            <w:r w:rsidRPr="001C26D4">
              <w:rPr>
                <w:rFonts w:ascii="Arial" w:hAnsi="Arial" w:cs="Arial"/>
                <w:sz w:val="17"/>
                <w:szCs w:val="17"/>
              </w:rPr>
              <w:t xml:space="preserve"> activities.</w:t>
            </w:r>
          </w:p>
          <w:p w14:paraId="797A0250" w14:textId="77777777" w:rsidR="00C11E73" w:rsidRPr="001C26D4" w:rsidRDefault="00C11E73" w:rsidP="00C11E73">
            <w:pPr>
              <w:rPr>
                <w:rFonts w:cs="Arial"/>
                <w:sz w:val="17"/>
                <w:szCs w:val="17"/>
              </w:rPr>
            </w:pPr>
          </w:p>
          <w:p w14:paraId="38DAB47C" w14:textId="77777777" w:rsidR="00C11E73" w:rsidRPr="00F70B68" w:rsidRDefault="00C11E73" w:rsidP="00C11E73">
            <w:pPr>
              <w:rPr>
                <w:rFonts w:cs="Arial"/>
              </w:rPr>
            </w:pPr>
          </w:p>
        </w:tc>
        <w:tc>
          <w:tcPr>
            <w:tcW w:w="452" w:type="pct"/>
            <w:gridSpan w:val="2"/>
            <w:shd w:val="clear" w:color="auto" w:fill="00B050"/>
          </w:tcPr>
          <w:p w14:paraId="394AD030" w14:textId="77777777" w:rsidR="00C11E73" w:rsidRPr="007D2526" w:rsidRDefault="00C11E73" w:rsidP="00C11E73">
            <w:pPr>
              <w:pStyle w:val="Maintext"/>
              <w:rPr>
                <w:rFonts w:cs="Arial"/>
              </w:rPr>
            </w:pPr>
          </w:p>
        </w:tc>
      </w:tr>
      <w:tr w:rsidR="00C11E73" w:rsidRPr="007649EA" w14:paraId="12E6A9C0" w14:textId="77777777" w:rsidTr="486CF3FA">
        <w:trPr>
          <w:cnfStyle w:val="000000100000" w:firstRow="0" w:lastRow="0" w:firstColumn="0" w:lastColumn="0" w:oddVBand="0" w:evenVBand="0" w:oddHBand="1" w:evenHBand="0" w:firstRowFirstColumn="0" w:firstRowLastColumn="0" w:lastRowFirstColumn="0" w:lastRowLastColumn="0"/>
          <w:trHeight w:val="360"/>
        </w:trPr>
        <w:tc>
          <w:tcPr>
            <w:tcW w:w="5000" w:type="pct"/>
            <w:gridSpan w:val="7"/>
            <w:shd w:val="clear" w:color="auto" w:fill="E7E6E6" w:themeFill="background2"/>
          </w:tcPr>
          <w:p w14:paraId="31A49B4D" w14:textId="09800808" w:rsidR="00C11E73" w:rsidRPr="0038371C" w:rsidRDefault="00C11E73" w:rsidP="00C11E73">
            <w:pPr>
              <w:pStyle w:val="Maintext"/>
              <w:rPr>
                <w:rFonts w:cs="Arial"/>
                <w:b/>
                <w:bCs/>
              </w:rPr>
            </w:pPr>
            <w:r w:rsidRPr="147E76E1">
              <w:rPr>
                <w:rFonts w:cs="Arial"/>
                <w:b/>
                <w:bCs/>
              </w:rPr>
              <w:t xml:space="preserve"> </w:t>
            </w:r>
            <w:r w:rsidRPr="008C4EF4">
              <w:rPr>
                <w:rFonts w:cs="Arial"/>
                <w:b/>
                <w:bCs/>
                <w:sz w:val="20"/>
                <w:szCs w:val="20"/>
              </w:rPr>
              <w:t>4.4</w:t>
            </w:r>
            <w:r w:rsidRPr="147E76E1">
              <w:rPr>
                <w:rFonts w:cs="Arial"/>
                <w:b/>
                <w:bCs/>
                <w:sz w:val="20"/>
                <w:szCs w:val="20"/>
              </w:rPr>
              <w:t xml:space="preserve"> Governance and policy</w:t>
            </w:r>
          </w:p>
        </w:tc>
      </w:tr>
      <w:tr w:rsidR="00C11E73" w:rsidRPr="007649EA" w14:paraId="276CA3D4" w14:textId="77777777" w:rsidTr="000C16A6">
        <w:trPr>
          <w:cnfStyle w:val="000000010000" w:firstRow="0" w:lastRow="0" w:firstColumn="0" w:lastColumn="0" w:oddVBand="0" w:evenVBand="0" w:oddHBand="0" w:evenHBand="1" w:firstRowFirstColumn="0" w:firstRowLastColumn="0" w:lastRowFirstColumn="0" w:lastRowLastColumn="0"/>
          <w:trHeight w:val="870"/>
        </w:trPr>
        <w:tc>
          <w:tcPr>
            <w:tcW w:w="778" w:type="pct"/>
            <w:shd w:val="clear" w:color="auto" w:fill="FFFFFF" w:themeFill="background1"/>
          </w:tcPr>
          <w:p w14:paraId="77DE430A" w14:textId="6336661F" w:rsidR="00C11E73" w:rsidRPr="00FC053C" w:rsidRDefault="00C11E73" w:rsidP="00C11E73">
            <w:pPr>
              <w:rPr>
                <w:rFonts w:cs="Arial"/>
                <w:b/>
                <w:bCs/>
                <w:color w:val="auto"/>
                <w:sz w:val="17"/>
                <w:szCs w:val="17"/>
              </w:rPr>
            </w:pPr>
            <w:r w:rsidRPr="00FC053C">
              <w:rPr>
                <w:rFonts w:cs="Arial"/>
                <w:b/>
                <w:bCs/>
                <w:color w:val="auto"/>
                <w:sz w:val="17"/>
                <w:szCs w:val="17"/>
              </w:rPr>
              <w:t>Governors are not fully informed or involved in making key decisions</w:t>
            </w:r>
          </w:p>
        </w:tc>
        <w:tc>
          <w:tcPr>
            <w:tcW w:w="475" w:type="pct"/>
            <w:shd w:val="clear" w:color="auto" w:fill="00B050"/>
          </w:tcPr>
          <w:p w14:paraId="24BEDF61" w14:textId="77777777" w:rsidR="00C11E73" w:rsidRPr="00FC053C" w:rsidRDefault="00C11E73" w:rsidP="00C11E73">
            <w:pPr>
              <w:pStyle w:val="Maintext"/>
              <w:jc w:val="center"/>
              <w:rPr>
                <w:rFonts w:cs="Arial"/>
                <w:color w:val="auto"/>
              </w:rPr>
            </w:pPr>
          </w:p>
        </w:tc>
        <w:tc>
          <w:tcPr>
            <w:tcW w:w="1992" w:type="pct"/>
            <w:shd w:val="clear" w:color="auto" w:fill="FFFFFF" w:themeFill="background1"/>
          </w:tcPr>
          <w:p w14:paraId="38F89438" w14:textId="558194E5" w:rsidR="00C11E73" w:rsidRPr="00FC053C" w:rsidRDefault="00C11E73" w:rsidP="00C11E73">
            <w:pPr>
              <w:pStyle w:val="ListParagraph"/>
              <w:numPr>
                <w:ilvl w:val="0"/>
                <w:numId w:val="4"/>
              </w:numPr>
              <w:rPr>
                <w:rFonts w:cs="Arial"/>
                <w:color w:val="auto"/>
                <w:szCs w:val="17"/>
              </w:rPr>
            </w:pPr>
            <w:r w:rsidRPr="00FC053C">
              <w:rPr>
                <w:rFonts w:cs="Arial"/>
                <w:color w:val="auto"/>
                <w:szCs w:val="17"/>
              </w:rPr>
              <w:t>Meetings (online or face-to-face) held with governors following the usual timetable</w:t>
            </w:r>
          </w:p>
          <w:p w14:paraId="335B03D5" w14:textId="5F681B89" w:rsidR="00C11E73" w:rsidRPr="00FC053C" w:rsidRDefault="00C11E73" w:rsidP="00C11E73">
            <w:pPr>
              <w:pStyle w:val="ListParagraph"/>
              <w:numPr>
                <w:ilvl w:val="0"/>
                <w:numId w:val="4"/>
              </w:numPr>
              <w:rPr>
                <w:rFonts w:cs="Arial"/>
                <w:color w:val="auto"/>
                <w:szCs w:val="17"/>
              </w:rPr>
            </w:pPr>
            <w:r w:rsidRPr="00FC053C">
              <w:rPr>
                <w:rFonts w:cs="Arial"/>
                <w:color w:val="auto"/>
                <w:szCs w:val="17"/>
              </w:rPr>
              <w:t xml:space="preserve">Governing bodies are involved in key decisions </w:t>
            </w:r>
          </w:p>
          <w:p w14:paraId="45AED3E7" w14:textId="77777777" w:rsidR="00C11E73" w:rsidRPr="00FC053C" w:rsidRDefault="00C11E73" w:rsidP="00C11E73">
            <w:pPr>
              <w:pStyle w:val="ListParagraph"/>
              <w:numPr>
                <w:ilvl w:val="0"/>
                <w:numId w:val="4"/>
              </w:numPr>
              <w:rPr>
                <w:rFonts w:cs="Arial"/>
                <w:color w:val="auto"/>
                <w:szCs w:val="17"/>
              </w:rPr>
            </w:pPr>
            <w:r w:rsidRPr="00FC053C">
              <w:rPr>
                <w:rFonts w:cs="Arial"/>
                <w:color w:val="auto"/>
                <w:szCs w:val="17"/>
              </w:rPr>
              <w:t>Governors are briefed regularly on the latest government guidance and its implications for the school.</w:t>
            </w:r>
          </w:p>
          <w:p w14:paraId="5F04105F" w14:textId="5DD65282" w:rsidR="00C11E73" w:rsidRPr="00FC053C" w:rsidRDefault="00C11E73" w:rsidP="00C11E73">
            <w:pPr>
              <w:pStyle w:val="ListParagraph"/>
              <w:numPr>
                <w:ilvl w:val="0"/>
                <w:numId w:val="4"/>
              </w:numPr>
              <w:rPr>
                <w:rFonts w:cs="Arial"/>
                <w:color w:val="auto"/>
              </w:rPr>
            </w:pPr>
            <w:r w:rsidRPr="00FC053C">
              <w:rPr>
                <w:rFonts w:cs="Arial"/>
                <w:color w:val="auto"/>
              </w:rPr>
              <w:t>Governors are briefed on the school’s use of additional funding and approaches to catch up and the impact of these</w:t>
            </w:r>
          </w:p>
          <w:p w14:paraId="498C52BF" w14:textId="7E0C1F0D" w:rsidR="00C11E73" w:rsidRPr="00FC053C"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FC053C">
              <w:rPr>
                <w:rFonts w:ascii="Arial" w:hAnsi="Arial" w:cs="Arial"/>
                <w:sz w:val="17"/>
                <w:szCs w:val="17"/>
              </w:rPr>
              <w:t>Governors are briefed on the school's decision making about the planned curriculum.</w:t>
            </w:r>
          </w:p>
        </w:tc>
        <w:tc>
          <w:tcPr>
            <w:tcW w:w="334" w:type="pct"/>
            <w:shd w:val="clear" w:color="auto" w:fill="FFFFFF" w:themeFill="background1"/>
          </w:tcPr>
          <w:p w14:paraId="1FB97252" w14:textId="77777777" w:rsidR="00C11E73" w:rsidRPr="00FC053C" w:rsidRDefault="00C11E73" w:rsidP="00C11E73">
            <w:pPr>
              <w:pStyle w:val="Maintext"/>
              <w:jc w:val="center"/>
              <w:rPr>
                <w:rFonts w:cs="Arial"/>
                <w:color w:val="auto"/>
                <w:szCs w:val="17"/>
              </w:rPr>
            </w:pPr>
            <w:r>
              <w:rPr>
                <w:rFonts w:cs="Arial"/>
                <w:color w:val="auto"/>
                <w:szCs w:val="17"/>
              </w:rPr>
              <w:t>Y</w:t>
            </w:r>
          </w:p>
          <w:p w14:paraId="28637919" w14:textId="77777777" w:rsidR="00C11E73" w:rsidRPr="00FC053C" w:rsidRDefault="00C11E73" w:rsidP="00C11E73">
            <w:pPr>
              <w:pStyle w:val="Maintext"/>
              <w:jc w:val="center"/>
              <w:rPr>
                <w:rFonts w:cs="Arial"/>
                <w:color w:val="auto"/>
                <w:szCs w:val="17"/>
              </w:rPr>
            </w:pPr>
          </w:p>
          <w:p w14:paraId="0B298E99" w14:textId="77777777" w:rsidR="00C11E73" w:rsidRPr="00FC053C" w:rsidRDefault="00C11E73" w:rsidP="00C11E73">
            <w:pPr>
              <w:pStyle w:val="Maintext"/>
              <w:spacing w:line="276" w:lineRule="auto"/>
              <w:jc w:val="center"/>
              <w:rPr>
                <w:rFonts w:cs="Arial"/>
                <w:color w:val="auto"/>
                <w:szCs w:val="17"/>
              </w:rPr>
            </w:pPr>
            <w:r>
              <w:rPr>
                <w:rFonts w:cs="Arial"/>
                <w:color w:val="auto"/>
                <w:szCs w:val="17"/>
              </w:rPr>
              <w:t>Y</w:t>
            </w:r>
          </w:p>
          <w:p w14:paraId="5450473E" w14:textId="77777777" w:rsidR="00C11E73" w:rsidRDefault="00C11E73" w:rsidP="00C11E73">
            <w:pPr>
              <w:pStyle w:val="Maintext"/>
              <w:spacing w:line="276" w:lineRule="auto"/>
              <w:jc w:val="center"/>
              <w:rPr>
                <w:rFonts w:cs="Arial"/>
                <w:color w:val="auto"/>
                <w:szCs w:val="17"/>
              </w:rPr>
            </w:pPr>
            <w:r>
              <w:rPr>
                <w:rFonts w:cs="Arial"/>
                <w:color w:val="auto"/>
                <w:szCs w:val="17"/>
              </w:rPr>
              <w:t>Y</w:t>
            </w:r>
          </w:p>
          <w:p w14:paraId="26C9F030" w14:textId="77777777" w:rsidR="00C11E73" w:rsidRPr="00FC053C" w:rsidRDefault="00C11E73" w:rsidP="00C11E73">
            <w:pPr>
              <w:pStyle w:val="Maintext"/>
              <w:spacing w:line="276" w:lineRule="auto"/>
              <w:jc w:val="center"/>
              <w:rPr>
                <w:rFonts w:cs="Arial"/>
                <w:color w:val="auto"/>
                <w:sz w:val="12"/>
                <w:szCs w:val="12"/>
              </w:rPr>
            </w:pPr>
          </w:p>
          <w:p w14:paraId="2C103309" w14:textId="77777777" w:rsidR="00C11E73" w:rsidRPr="00FC053C" w:rsidRDefault="00C11E73" w:rsidP="00C11E73">
            <w:pPr>
              <w:pStyle w:val="Maintext"/>
              <w:jc w:val="center"/>
              <w:rPr>
                <w:rFonts w:cs="Arial"/>
                <w:color w:val="auto"/>
                <w:szCs w:val="17"/>
              </w:rPr>
            </w:pPr>
            <w:r>
              <w:rPr>
                <w:rFonts w:cs="Arial"/>
                <w:color w:val="auto"/>
                <w:szCs w:val="17"/>
              </w:rPr>
              <w:t>Y</w:t>
            </w:r>
          </w:p>
          <w:p w14:paraId="0482B2B2" w14:textId="77777777" w:rsidR="00C11E73" w:rsidRPr="00FC053C" w:rsidRDefault="00C11E73" w:rsidP="00C11E73">
            <w:pPr>
              <w:pStyle w:val="Maintext"/>
              <w:jc w:val="center"/>
              <w:rPr>
                <w:color w:val="auto"/>
                <w:szCs w:val="17"/>
              </w:rPr>
            </w:pPr>
          </w:p>
          <w:p w14:paraId="250E02A6" w14:textId="77777777" w:rsidR="00C11E73" w:rsidRPr="00FC053C" w:rsidRDefault="00C11E73" w:rsidP="00C11E73">
            <w:pPr>
              <w:pStyle w:val="Maintext"/>
              <w:jc w:val="center"/>
              <w:rPr>
                <w:rFonts w:cs="Arial"/>
                <w:color w:val="auto"/>
                <w:szCs w:val="17"/>
              </w:rPr>
            </w:pPr>
            <w:r>
              <w:rPr>
                <w:rFonts w:cs="Arial"/>
                <w:color w:val="auto"/>
                <w:szCs w:val="17"/>
              </w:rPr>
              <w:t>Y</w:t>
            </w:r>
          </w:p>
          <w:p w14:paraId="274F404E" w14:textId="41761CF6" w:rsidR="00C11E73" w:rsidRPr="00FC053C" w:rsidRDefault="00C11E73" w:rsidP="00C11E73">
            <w:pPr>
              <w:pStyle w:val="Maintext"/>
              <w:spacing w:line="276" w:lineRule="auto"/>
              <w:jc w:val="center"/>
              <w:rPr>
                <w:rFonts w:cs="Arial"/>
                <w:color w:val="auto"/>
                <w:szCs w:val="17"/>
              </w:rPr>
            </w:pPr>
          </w:p>
        </w:tc>
        <w:tc>
          <w:tcPr>
            <w:tcW w:w="969" w:type="pct"/>
            <w:shd w:val="clear" w:color="auto" w:fill="FFFFFF" w:themeFill="background1"/>
          </w:tcPr>
          <w:p w14:paraId="258865AF" w14:textId="77777777" w:rsidR="00C11E73" w:rsidRPr="00C249D2" w:rsidRDefault="00C11E73" w:rsidP="00C11E73">
            <w:pPr>
              <w:numPr>
                <w:ilvl w:val="0"/>
                <w:numId w:val="2"/>
              </w:numPr>
              <w:contextualSpacing/>
              <w:rPr>
                <w:color w:val="auto"/>
                <w:sz w:val="17"/>
              </w:rPr>
            </w:pPr>
            <w:r w:rsidRPr="00C249D2">
              <w:rPr>
                <w:sz w:val="17"/>
              </w:rPr>
              <w:t xml:space="preserve">Governors meeting </w:t>
            </w:r>
            <w:r>
              <w:rPr>
                <w:sz w:val="17"/>
              </w:rPr>
              <w:t>in person or online depending on individual circumstances.</w:t>
            </w:r>
          </w:p>
          <w:p w14:paraId="7CB1BA12" w14:textId="77777777" w:rsidR="00C11E73" w:rsidRDefault="00C11E73" w:rsidP="00C11E73">
            <w:pPr>
              <w:numPr>
                <w:ilvl w:val="0"/>
                <w:numId w:val="2"/>
              </w:numPr>
              <w:contextualSpacing/>
              <w:rPr>
                <w:sz w:val="17"/>
              </w:rPr>
            </w:pPr>
            <w:r w:rsidRPr="00C249D2">
              <w:rPr>
                <w:sz w:val="17"/>
              </w:rPr>
              <w:t>Regular communication with governors via email and face-</w:t>
            </w:r>
            <w:r>
              <w:rPr>
                <w:sz w:val="17"/>
              </w:rPr>
              <w:t xml:space="preserve"> to-face meetings between the </w:t>
            </w:r>
            <w:proofErr w:type="spellStart"/>
            <w:r>
              <w:rPr>
                <w:sz w:val="17"/>
              </w:rPr>
              <w:t>headt</w:t>
            </w:r>
            <w:r w:rsidRPr="00C249D2">
              <w:rPr>
                <w:sz w:val="17"/>
              </w:rPr>
              <w:t>eacher</w:t>
            </w:r>
            <w:proofErr w:type="spellEnd"/>
            <w:r w:rsidRPr="00C249D2">
              <w:rPr>
                <w:sz w:val="17"/>
              </w:rPr>
              <w:t xml:space="preserve"> and Chair of Governors, with social distancing </w:t>
            </w:r>
            <w:r>
              <w:rPr>
                <w:sz w:val="17"/>
              </w:rPr>
              <w:t xml:space="preserve">rules </w:t>
            </w:r>
            <w:r w:rsidRPr="00C249D2">
              <w:rPr>
                <w:sz w:val="17"/>
              </w:rPr>
              <w:t>observed, only when necessary.</w:t>
            </w:r>
          </w:p>
          <w:p w14:paraId="493C3A07" w14:textId="77777777" w:rsidR="00C11E73" w:rsidRPr="00C249D2" w:rsidRDefault="00C11E73" w:rsidP="00C11E73">
            <w:pPr>
              <w:numPr>
                <w:ilvl w:val="0"/>
                <w:numId w:val="2"/>
              </w:numPr>
              <w:contextualSpacing/>
              <w:rPr>
                <w:sz w:val="17"/>
              </w:rPr>
            </w:pPr>
            <w:r>
              <w:rPr>
                <w:sz w:val="17"/>
              </w:rPr>
              <w:t>Governors are aware of how catch up funding is spent and that the school is delivering a full curriculum to all pupils.</w:t>
            </w:r>
          </w:p>
          <w:p w14:paraId="2662BECA" w14:textId="77777777" w:rsidR="00C11E73" w:rsidRPr="00F70B68" w:rsidRDefault="00C11E73" w:rsidP="00C11E73">
            <w:pPr>
              <w:rPr>
                <w:rFonts w:cs="Arial"/>
              </w:rPr>
            </w:pPr>
          </w:p>
        </w:tc>
        <w:tc>
          <w:tcPr>
            <w:tcW w:w="452" w:type="pct"/>
            <w:gridSpan w:val="2"/>
            <w:shd w:val="clear" w:color="auto" w:fill="00B050"/>
          </w:tcPr>
          <w:p w14:paraId="353E05AE" w14:textId="77777777" w:rsidR="00C11E73" w:rsidRPr="007D2526" w:rsidRDefault="00C11E73" w:rsidP="00C11E73">
            <w:pPr>
              <w:pStyle w:val="Maintext"/>
              <w:rPr>
                <w:rFonts w:cs="Arial"/>
              </w:rPr>
            </w:pPr>
          </w:p>
        </w:tc>
      </w:tr>
      <w:tr w:rsidR="00C11E73" w:rsidRPr="007649EA" w14:paraId="21103352" w14:textId="77777777" w:rsidTr="000C16A6">
        <w:trPr>
          <w:cnfStyle w:val="000000100000" w:firstRow="0" w:lastRow="0" w:firstColumn="0" w:lastColumn="0" w:oddVBand="0" w:evenVBand="0" w:oddHBand="1" w:evenHBand="0" w:firstRowFirstColumn="0" w:firstRowLastColumn="0" w:lastRowFirstColumn="0" w:lastRowLastColumn="0"/>
          <w:trHeight w:val="707"/>
        </w:trPr>
        <w:tc>
          <w:tcPr>
            <w:tcW w:w="778" w:type="pct"/>
            <w:shd w:val="clear" w:color="auto" w:fill="auto"/>
          </w:tcPr>
          <w:p w14:paraId="58EAF3EC" w14:textId="521E7ED1" w:rsidR="00C11E73" w:rsidRPr="00FC053C" w:rsidRDefault="00C11E73" w:rsidP="00C11E73">
            <w:pPr>
              <w:rPr>
                <w:rFonts w:cs="Arial"/>
                <w:b/>
                <w:bCs/>
                <w:color w:val="auto"/>
                <w:sz w:val="17"/>
                <w:szCs w:val="17"/>
              </w:rPr>
            </w:pPr>
            <w:r w:rsidRPr="00FC053C">
              <w:rPr>
                <w:rFonts w:eastAsia="Calibri" w:cs="Arial"/>
                <w:b/>
                <w:bCs/>
                <w:color w:val="auto"/>
                <w:sz w:val="17"/>
                <w:szCs w:val="17"/>
              </w:rPr>
              <w:t>Lack of governor oversight during the COVID-19 crisis leads to the school failing to meet statutory requirements.</w:t>
            </w:r>
          </w:p>
        </w:tc>
        <w:tc>
          <w:tcPr>
            <w:tcW w:w="475" w:type="pct"/>
            <w:shd w:val="clear" w:color="auto" w:fill="00B050"/>
          </w:tcPr>
          <w:p w14:paraId="489C98F3" w14:textId="77777777" w:rsidR="00C11E73" w:rsidRPr="00FC053C" w:rsidRDefault="00C11E73" w:rsidP="00C11E73">
            <w:pPr>
              <w:pStyle w:val="Maintext"/>
              <w:jc w:val="center"/>
              <w:rPr>
                <w:rFonts w:cs="Arial"/>
                <w:color w:val="auto"/>
              </w:rPr>
            </w:pPr>
          </w:p>
        </w:tc>
        <w:tc>
          <w:tcPr>
            <w:tcW w:w="1992" w:type="pct"/>
            <w:shd w:val="clear" w:color="auto" w:fill="auto"/>
          </w:tcPr>
          <w:p w14:paraId="76F3EE64" w14:textId="77777777" w:rsidR="00C11E73" w:rsidRPr="00FC053C" w:rsidRDefault="00C11E73" w:rsidP="00C11E73">
            <w:pPr>
              <w:pStyle w:val="ListParagraph"/>
              <w:numPr>
                <w:ilvl w:val="0"/>
                <w:numId w:val="31"/>
              </w:numPr>
              <w:rPr>
                <w:rFonts w:eastAsia="Calibri" w:cs="Arial"/>
                <w:color w:val="auto"/>
                <w:szCs w:val="17"/>
              </w:rPr>
            </w:pPr>
            <w:r w:rsidRPr="00FC053C">
              <w:rPr>
                <w:rFonts w:eastAsia="Calibri" w:cs="Arial"/>
                <w:color w:val="auto"/>
                <w:szCs w:val="17"/>
              </w:rPr>
              <w:t>The governing body continues to meet when key decisions need to be made via online platforms.</w:t>
            </w:r>
          </w:p>
          <w:p w14:paraId="070D63B3" w14:textId="77777777" w:rsidR="00C11E73" w:rsidRPr="00FC053C" w:rsidRDefault="00C11E73" w:rsidP="00C11E73">
            <w:pPr>
              <w:pStyle w:val="ListParagraph"/>
              <w:numPr>
                <w:ilvl w:val="0"/>
                <w:numId w:val="31"/>
              </w:numPr>
              <w:spacing w:before="120"/>
              <w:rPr>
                <w:rFonts w:eastAsia="Calibri" w:cs="Arial"/>
                <w:color w:val="auto"/>
                <w:szCs w:val="17"/>
              </w:rPr>
            </w:pPr>
            <w:r w:rsidRPr="00FC053C">
              <w:rPr>
                <w:rFonts w:eastAsia="Calibri" w:cs="Arial"/>
                <w:color w:val="auto"/>
                <w:szCs w:val="17"/>
              </w:rPr>
              <w:t>The governing body agendas are structured to ensure all statutory requirements are discussed and school leaders are held to account for their implementation.</w:t>
            </w:r>
          </w:p>
          <w:p w14:paraId="27B676C3" w14:textId="77777777" w:rsidR="00C11E73" w:rsidRPr="00FC053C" w:rsidRDefault="00C11E73" w:rsidP="00C11E73">
            <w:pPr>
              <w:pStyle w:val="ListParagraph"/>
              <w:numPr>
                <w:ilvl w:val="0"/>
                <w:numId w:val="31"/>
              </w:numPr>
              <w:spacing w:before="120"/>
              <w:rPr>
                <w:rFonts w:eastAsia="Calibri" w:cs="Arial"/>
                <w:color w:val="auto"/>
              </w:rPr>
            </w:pPr>
            <w:r w:rsidRPr="00FC053C">
              <w:rPr>
                <w:rFonts w:eastAsia="Calibri" w:cs="Arial"/>
                <w:color w:val="auto"/>
              </w:rPr>
              <w:t xml:space="preserve">The </w:t>
            </w:r>
            <w:proofErr w:type="spellStart"/>
            <w:r w:rsidRPr="00FC053C">
              <w:rPr>
                <w:rFonts w:eastAsia="Calibri" w:cs="Arial"/>
                <w:color w:val="auto"/>
              </w:rPr>
              <w:t>headteachers</w:t>
            </w:r>
            <w:proofErr w:type="spellEnd"/>
            <w:r w:rsidRPr="00FC053C">
              <w:rPr>
                <w:rFonts w:eastAsia="Calibri" w:cs="Arial"/>
                <w:color w:val="auto"/>
              </w:rPr>
              <w:t xml:space="preserve"> report to governors includes content and updates on how the school is continuing to meet its statutory obligations in addition to covering the school’s response to COVID-19.</w:t>
            </w:r>
          </w:p>
          <w:p w14:paraId="1DF6DB2D" w14:textId="77777777" w:rsidR="00C11E73" w:rsidRPr="00FC053C" w:rsidRDefault="00C11E73" w:rsidP="00C11E73">
            <w:pPr>
              <w:pStyle w:val="ListParagraph"/>
              <w:numPr>
                <w:ilvl w:val="0"/>
                <w:numId w:val="31"/>
              </w:numPr>
              <w:spacing w:before="120"/>
              <w:rPr>
                <w:rFonts w:eastAsia="Calibri" w:cs="Arial"/>
                <w:color w:val="auto"/>
                <w:szCs w:val="17"/>
              </w:rPr>
            </w:pPr>
            <w:r w:rsidRPr="00FC053C">
              <w:rPr>
                <w:rFonts w:eastAsia="Calibri" w:cs="Arial"/>
                <w:color w:val="auto"/>
                <w:szCs w:val="17"/>
              </w:rPr>
              <w:t>Regular dialogue with the Chair of Governors and those governors with designated responsibilities is in place.</w:t>
            </w:r>
          </w:p>
          <w:p w14:paraId="3AA47F30" w14:textId="427F7B97" w:rsidR="00C11E73" w:rsidRPr="00D7156A" w:rsidRDefault="00C11E73" w:rsidP="00C11E73">
            <w:pPr>
              <w:pStyle w:val="ListParagraph"/>
              <w:numPr>
                <w:ilvl w:val="0"/>
                <w:numId w:val="4"/>
              </w:numPr>
              <w:rPr>
                <w:rFonts w:cs="Arial"/>
                <w:color w:val="auto"/>
              </w:rPr>
            </w:pPr>
            <w:r w:rsidRPr="00FC053C">
              <w:rPr>
                <w:rFonts w:eastAsia="Calibri" w:cs="Arial"/>
                <w:color w:val="auto"/>
                <w:szCs w:val="17"/>
              </w:rPr>
              <w:t>Minutes of governing body meetings are reviewed to ensure that they accurately record governors’ oversight and holding leaders to account for areas of statutory responsibility.</w:t>
            </w:r>
          </w:p>
        </w:tc>
        <w:tc>
          <w:tcPr>
            <w:tcW w:w="334" w:type="pct"/>
            <w:shd w:val="clear" w:color="auto" w:fill="auto"/>
          </w:tcPr>
          <w:p w14:paraId="3B53A5B0" w14:textId="77777777" w:rsidR="00C11E73" w:rsidRPr="00FC053C" w:rsidRDefault="00C11E73" w:rsidP="00C11E73">
            <w:pPr>
              <w:pStyle w:val="Maintext"/>
              <w:jc w:val="center"/>
              <w:rPr>
                <w:rFonts w:cs="Arial"/>
                <w:color w:val="auto"/>
                <w:szCs w:val="17"/>
              </w:rPr>
            </w:pPr>
            <w:r>
              <w:rPr>
                <w:rFonts w:cs="Arial"/>
                <w:color w:val="auto"/>
                <w:szCs w:val="17"/>
              </w:rPr>
              <w:t>Y</w:t>
            </w:r>
          </w:p>
          <w:p w14:paraId="13083652" w14:textId="77777777" w:rsidR="00C11E73" w:rsidRPr="00FC053C" w:rsidRDefault="00C11E73" w:rsidP="00C11E73">
            <w:pPr>
              <w:pStyle w:val="Maintext"/>
              <w:jc w:val="center"/>
              <w:rPr>
                <w:color w:val="auto"/>
                <w:szCs w:val="17"/>
              </w:rPr>
            </w:pPr>
          </w:p>
          <w:p w14:paraId="3D18920D" w14:textId="77777777" w:rsidR="00C11E73" w:rsidRPr="00FC053C" w:rsidRDefault="00C11E73" w:rsidP="00C11E73">
            <w:pPr>
              <w:pStyle w:val="Maintext"/>
              <w:jc w:val="center"/>
              <w:rPr>
                <w:rFonts w:cs="Arial"/>
                <w:color w:val="auto"/>
                <w:szCs w:val="17"/>
              </w:rPr>
            </w:pPr>
            <w:r>
              <w:rPr>
                <w:rFonts w:cs="Arial"/>
                <w:color w:val="auto"/>
                <w:szCs w:val="17"/>
              </w:rPr>
              <w:t>Y</w:t>
            </w:r>
          </w:p>
          <w:p w14:paraId="72A7C147" w14:textId="77777777" w:rsidR="00C11E73" w:rsidRPr="00FC053C" w:rsidRDefault="00C11E73" w:rsidP="00C11E73">
            <w:pPr>
              <w:pStyle w:val="Maintext"/>
              <w:jc w:val="center"/>
              <w:rPr>
                <w:color w:val="auto"/>
                <w:szCs w:val="17"/>
              </w:rPr>
            </w:pPr>
          </w:p>
          <w:p w14:paraId="28AEC8B7" w14:textId="77777777" w:rsidR="00C11E73" w:rsidRPr="00FC053C" w:rsidRDefault="00C11E73" w:rsidP="00C11E73">
            <w:pPr>
              <w:pStyle w:val="Maintext"/>
              <w:rPr>
                <w:color w:val="auto"/>
                <w:szCs w:val="17"/>
              </w:rPr>
            </w:pPr>
          </w:p>
          <w:p w14:paraId="5456DB23" w14:textId="77777777" w:rsidR="00C11E73" w:rsidRPr="00FC053C" w:rsidRDefault="00C11E73" w:rsidP="00C11E73">
            <w:pPr>
              <w:pStyle w:val="Maintext"/>
              <w:jc w:val="center"/>
              <w:rPr>
                <w:rFonts w:cs="Arial"/>
                <w:color w:val="auto"/>
                <w:szCs w:val="17"/>
              </w:rPr>
            </w:pPr>
            <w:r>
              <w:rPr>
                <w:rFonts w:cs="Arial"/>
                <w:color w:val="auto"/>
                <w:szCs w:val="17"/>
              </w:rPr>
              <w:t>Y</w:t>
            </w:r>
          </w:p>
          <w:p w14:paraId="2321B292" w14:textId="77777777" w:rsidR="00C11E73" w:rsidRPr="00FC053C" w:rsidRDefault="00C11E73" w:rsidP="00C11E73">
            <w:pPr>
              <w:pStyle w:val="Maintext"/>
              <w:jc w:val="center"/>
              <w:rPr>
                <w:color w:val="auto"/>
                <w:szCs w:val="17"/>
              </w:rPr>
            </w:pPr>
          </w:p>
          <w:p w14:paraId="5ECC513F" w14:textId="77777777" w:rsidR="00C11E73" w:rsidRPr="00FC053C" w:rsidRDefault="00C11E73" w:rsidP="00C11E73">
            <w:pPr>
              <w:pStyle w:val="Maintext"/>
              <w:jc w:val="center"/>
              <w:rPr>
                <w:color w:val="auto"/>
                <w:szCs w:val="17"/>
              </w:rPr>
            </w:pPr>
          </w:p>
          <w:p w14:paraId="5F55BF4B" w14:textId="77777777" w:rsidR="00C11E73" w:rsidRPr="00FC053C" w:rsidRDefault="00C11E73" w:rsidP="00C11E73">
            <w:pPr>
              <w:pStyle w:val="Maintext"/>
              <w:jc w:val="center"/>
              <w:rPr>
                <w:rFonts w:cs="Arial"/>
                <w:color w:val="auto"/>
                <w:szCs w:val="17"/>
              </w:rPr>
            </w:pPr>
            <w:r>
              <w:rPr>
                <w:rFonts w:cs="Arial"/>
                <w:color w:val="auto"/>
                <w:szCs w:val="17"/>
              </w:rPr>
              <w:t>Y</w:t>
            </w:r>
          </w:p>
          <w:p w14:paraId="77987F2D" w14:textId="77777777" w:rsidR="00C11E73" w:rsidRDefault="00C11E73" w:rsidP="00C11E73">
            <w:pPr>
              <w:pStyle w:val="Maintext"/>
              <w:jc w:val="center"/>
              <w:rPr>
                <w:color w:val="auto"/>
                <w:szCs w:val="17"/>
              </w:rPr>
            </w:pPr>
          </w:p>
          <w:p w14:paraId="3053E6DF" w14:textId="77777777" w:rsidR="00C11E73" w:rsidRDefault="00C11E73" w:rsidP="00C11E73">
            <w:pPr>
              <w:pStyle w:val="Maintext"/>
              <w:jc w:val="center"/>
              <w:rPr>
                <w:color w:val="auto"/>
                <w:szCs w:val="17"/>
              </w:rPr>
            </w:pPr>
          </w:p>
          <w:p w14:paraId="1DCCC6DD" w14:textId="77777777" w:rsidR="00C11E73" w:rsidRDefault="00C11E73" w:rsidP="00C11E73">
            <w:pPr>
              <w:pStyle w:val="Maintext"/>
              <w:jc w:val="center"/>
              <w:rPr>
                <w:color w:val="auto"/>
                <w:szCs w:val="17"/>
              </w:rPr>
            </w:pPr>
          </w:p>
          <w:p w14:paraId="53F5DB8F" w14:textId="77777777" w:rsidR="00C11E73" w:rsidRPr="00FC053C" w:rsidRDefault="00C11E73" w:rsidP="00C11E73">
            <w:pPr>
              <w:pStyle w:val="Maintext"/>
              <w:jc w:val="center"/>
              <w:rPr>
                <w:rFonts w:cs="Arial"/>
                <w:color w:val="auto"/>
                <w:szCs w:val="17"/>
              </w:rPr>
            </w:pPr>
            <w:r>
              <w:rPr>
                <w:rFonts w:cs="Arial"/>
                <w:color w:val="auto"/>
                <w:szCs w:val="17"/>
              </w:rPr>
              <w:t>Y</w:t>
            </w:r>
          </w:p>
          <w:p w14:paraId="19F4DD89" w14:textId="77777777" w:rsidR="00C11E73" w:rsidRPr="00FC053C" w:rsidRDefault="00C11E73" w:rsidP="00C11E73">
            <w:pPr>
              <w:pStyle w:val="Maintext"/>
              <w:rPr>
                <w:color w:val="auto"/>
                <w:szCs w:val="17"/>
              </w:rPr>
            </w:pPr>
          </w:p>
          <w:p w14:paraId="53B03744" w14:textId="268AF131" w:rsidR="00C11E73" w:rsidRPr="00FC053C" w:rsidRDefault="00C11E73" w:rsidP="00C11E73">
            <w:pPr>
              <w:pStyle w:val="Maintext"/>
              <w:jc w:val="center"/>
              <w:rPr>
                <w:rFonts w:cs="Arial"/>
                <w:color w:val="auto"/>
                <w:szCs w:val="17"/>
              </w:rPr>
            </w:pPr>
          </w:p>
        </w:tc>
        <w:tc>
          <w:tcPr>
            <w:tcW w:w="969" w:type="pct"/>
            <w:shd w:val="clear" w:color="auto" w:fill="auto"/>
          </w:tcPr>
          <w:p w14:paraId="61E3896A" w14:textId="77777777" w:rsidR="00C11E73" w:rsidRPr="00C249D2" w:rsidRDefault="00C11E73" w:rsidP="00C11E73">
            <w:pPr>
              <w:numPr>
                <w:ilvl w:val="0"/>
                <w:numId w:val="2"/>
              </w:numPr>
              <w:contextualSpacing/>
              <w:rPr>
                <w:color w:val="auto"/>
                <w:sz w:val="17"/>
              </w:rPr>
            </w:pPr>
            <w:r>
              <w:rPr>
                <w:sz w:val="17"/>
              </w:rPr>
              <w:t>The governors have continued to meet throughout the pandemic either in person or online.</w:t>
            </w:r>
          </w:p>
          <w:p w14:paraId="711B8DA2" w14:textId="77777777" w:rsidR="00C11E73" w:rsidRPr="00124F63" w:rsidRDefault="00C11E73" w:rsidP="00C11E73">
            <w:pPr>
              <w:numPr>
                <w:ilvl w:val="0"/>
                <w:numId w:val="2"/>
              </w:numPr>
              <w:contextualSpacing/>
              <w:rPr>
                <w:color w:val="auto"/>
                <w:sz w:val="17"/>
              </w:rPr>
            </w:pPr>
            <w:r>
              <w:rPr>
                <w:sz w:val="17"/>
              </w:rPr>
              <w:t xml:space="preserve">Governing body agendas have been structured to ensure all statutory requirements have been fulfilled. </w:t>
            </w:r>
          </w:p>
          <w:p w14:paraId="49156FCB" w14:textId="77777777" w:rsidR="00C11E73" w:rsidRPr="00124F63" w:rsidRDefault="00C11E73" w:rsidP="00C11E73">
            <w:pPr>
              <w:numPr>
                <w:ilvl w:val="0"/>
                <w:numId w:val="2"/>
              </w:numPr>
              <w:contextualSpacing/>
              <w:rPr>
                <w:color w:val="auto"/>
                <w:sz w:val="17"/>
              </w:rPr>
            </w:pPr>
            <w:proofErr w:type="spellStart"/>
            <w:r>
              <w:rPr>
                <w:sz w:val="17"/>
              </w:rPr>
              <w:t>Headteacher’s</w:t>
            </w:r>
            <w:proofErr w:type="spellEnd"/>
            <w:r>
              <w:rPr>
                <w:sz w:val="17"/>
              </w:rPr>
              <w:t xml:space="preserve"> report continues to address all statutory matters and ensures the governors are fully informed of the schools response to COVID 19.</w:t>
            </w:r>
          </w:p>
          <w:p w14:paraId="566EA6F8" w14:textId="77777777" w:rsidR="00C11E73" w:rsidRPr="00124F63" w:rsidRDefault="00C11E73" w:rsidP="00C11E73">
            <w:pPr>
              <w:numPr>
                <w:ilvl w:val="0"/>
                <w:numId w:val="2"/>
              </w:numPr>
              <w:contextualSpacing/>
              <w:rPr>
                <w:color w:val="auto"/>
                <w:sz w:val="17"/>
              </w:rPr>
            </w:pPr>
            <w:r>
              <w:rPr>
                <w:sz w:val="17"/>
              </w:rPr>
              <w:t xml:space="preserve">Regular dialogue takes place between the </w:t>
            </w:r>
            <w:proofErr w:type="spellStart"/>
            <w:r>
              <w:rPr>
                <w:sz w:val="17"/>
              </w:rPr>
              <w:t>headteacher</w:t>
            </w:r>
            <w:proofErr w:type="spellEnd"/>
            <w:r>
              <w:rPr>
                <w:sz w:val="17"/>
              </w:rPr>
              <w:t xml:space="preserve"> and the Chair of Governors.</w:t>
            </w:r>
          </w:p>
          <w:p w14:paraId="6E086B55" w14:textId="77777777" w:rsidR="00C11E73" w:rsidRPr="00C249D2" w:rsidRDefault="00C11E73" w:rsidP="00C11E73">
            <w:pPr>
              <w:numPr>
                <w:ilvl w:val="0"/>
                <w:numId w:val="2"/>
              </w:numPr>
              <w:contextualSpacing/>
              <w:rPr>
                <w:color w:val="auto"/>
                <w:sz w:val="17"/>
              </w:rPr>
            </w:pPr>
            <w:r>
              <w:rPr>
                <w:sz w:val="17"/>
              </w:rPr>
              <w:t>Governor meeting minutes are always reviewed and are challenged if necessary.</w:t>
            </w:r>
          </w:p>
          <w:p w14:paraId="2A451BF3" w14:textId="77777777" w:rsidR="00C11E73" w:rsidRPr="00F70B68" w:rsidRDefault="00C11E73" w:rsidP="00C11E73">
            <w:pPr>
              <w:rPr>
                <w:rFonts w:cs="Arial"/>
              </w:rPr>
            </w:pPr>
          </w:p>
        </w:tc>
        <w:tc>
          <w:tcPr>
            <w:tcW w:w="452" w:type="pct"/>
            <w:gridSpan w:val="2"/>
            <w:shd w:val="clear" w:color="auto" w:fill="00B050"/>
          </w:tcPr>
          <w:p w14:paraId="384DF080" w14:textId="77777777" w:rsidR="00C11E73" w:rsidRPr="007D2526" w:rsidRDefault="00C11E73" w:rsidP="00C11E73">
            <w:pPr>
              <w:pStyle w:val="Maintext"/>
              <w:rPr>
                <w:rFonts w:cs="Arial"/>
              </w:rPr>
            </w:pPr>
          </w:p>
        </w:tc>
      </w:tr>
      <w:tr w:rsidR="00C11E73" w:rsidRPr="007649EA" w14:paraId="511AAC92" w14:textId="77777777" w:rsidTr="486CF3FA">
        <w:trPr>
          <w:cnfStyle w:val="000000010000" w:firstRow="0" w:lastRow="0" w:firstColumn="0" w:lastColumn="0" w:oddVBand="0" w:evenVBand="0" w:oddHBand="0" w:evenHBand="1" w:firstRowFirstColumn="0" w:firstRowLastColumn="0" w:lastRowFirstColumn="0" w:lastRowLastColumn="0"/>
          <w:trHeight w:val="330"/>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3C2ACD81" w14:textId="3B7F23BA" w:rsidR="00C11E73" w:rsidRPr="008B2FFA" w:rsidRDefault="00C11E73" w:rsidP="00C11E73">
            <w:pPr>
              <w:pStyle w:val="Maintext"/>
              <w:rPr>
                <w:rFonts w:cs="Arial"/>
                <w:b/>
                <w:bCs/>
                <w:sz w:val="20"/>
                <w:szCs w:val="20"/>
              </w:rPr>
            </w:pPr>
            <w:r w:rsidRPr="147E76E1">
              <w:rPr>
                <w:rFonts w:cs="Arial"/>
                <w:b/>
                <w:bCs/>
                <w:sz w:val="20"/>
                <w:szCs w:val="20"/>
              </w:rPr>
              <w:t xml:space="preserve"> </w:t>
            </w:r>
            <w:r>
              <w:rPr>
                <w:rFonts w:cs="Arial"/>
                <w:b/>
                <w:bCs/>
                <w:sz w:val="20"/>
                <w:szCs w:val="20"/>
              </w:rPr>
              <w:t>4.5</w:t>
            </w:r>
            <w:r w:rsidRPr="147E76E1">
              <w:rPr>
                <w:rFonts w:cs="Arial"/>
                <w:b/>
                <w:bCs/>
                <w:sz w:val="20"/>
                <w:szCs w:val="20"/>
              </w:rPr>
              <w:t xml:space="preserve"> Policy review</w:t>
            </w:r>
          </w:p>
        </w:tc>
      </w:tr>
      <w:tr w:rsidR="00C11E73" w:rsidRPr="007649EA" w14:paraId="6C2430A0" w14:textId="77777777" w:rsidTr="000C16A6">
        <w:trPr>
          <w:cnfStyle w:val="000000100000" w:firstRow="0" w:lastRow="0" w:firstColumn="0" w:lastColumn="0" w:oddVBand="0" w:evenVBand="0" w:oddHBand="1" w:evenHBand="0" w:firstRowFirstColumn="0" w:firstRowLastColumn="0" w:lastRowFirstColumn="0" w:lastRowLastColumn="0"/>
          <w:trHeight w:val="870"/>
        </w:trPr>
        <w:tc>
          <w:tcPr>
            <w:tcW w:w="778" w:type="pct"/>
            <w:tcBorders>
              <w:top w:val="none" w:sz="0" w:space="0" w:color="auto"/>
              <w:left w:val="none" w:sz="0" w:space="0" w:color="auto"/>
              <w:bottom w:val="none" w:sz="0" w:space="0" w:color="auto"/>
              <w:right w:val="none" w:sz="0" w:space="0" w:color="auto"/>
            </w:tcBorders>
            <w:shd w:val="clear" w:color="auto" w:fill="FFFFFF" w:themeFill="background1"/>
          </w:tcPr>
          <w:p w14:paraId="649D3521" w14:textId="5ED0EDBA" w:rsidR="00C11E73" w:rsidRPr="00FC053C" w:rsidRDefault="00C11E73" w:rsidP="00C11E73">
            <w:pPr>
              <w:rPr>
                <w:rFonts w:cs="Arial"/>
                <w:b/>
                <w:bCs/>
                <w:color w:val="auto"/>
                <w:sz w:val="17"/>
                <w:szCs w:val="17"/>
              </w:rPr>
            </w:pPr>
            <w:r w:rsidRPr="00FC053C">
              <w:rPr>
                <w:rFonts w:cs="Arial"/>
                <w:b/>
                <w:bCs/>
                <w:color w:val="auto"/>
                <w:sz w:val="17"/>
                <w:szCs w:val="17"/>
              </w:rPr>
              <w:t>Existing policies on safeguarding, health and safety, fire evacuation, medical, behaviour, attendance, visits visitors and other policies are no longer fit for purpose in the current circumstances</w:t>
            </w:r>
          </w:p>
        </w:tc>
        <w:tc>
          <w:tcPr>
            <w:tcW w:w="475" w:type="pct"/>
            <w:tcBorders>
              <w:top w:val="none" w:sz="0" w:space="0" w:color="auto"/>
              <w:left w:val="none" w:sz="0" w:space="0" w:color="auto"/>
              <w:bottom w:val="none" w:sz="0" w:space="0" w:color="auto"/>
              <w:right w:val="none" w:sz="0" w:space="0" w:color="auto"/>
            </w:tcBorders>
            <w:shd w:val="clear" w:color="auto" w:fill="00B050"/>
          </w:tcPr>
          <w:p w14:paraId="5043CB0F" w14:textId="77777777" w:rsidR="00C11E73" w:rsidRPr="002D7956" w:rsidRDefault="00C11E73" w:rsidP="00C11E73">
            <w:pPr>
              <w:pStyle w:val="Maintext"/>
              <w:jc w:val="center"/>
              <w:rPr>
                <w:rFonts w:cs="Arial"/>
                <w:color w:val="5B9BD5" w:themeColor="accent1"/>
              </w:rPr>
            </w:pPr>
          </w:p>
        </w:tc>
        <w:tc>
          <w:tcPr>
            <w:tcW w:w="1992" w:type="pct"/>
            <w:tcBorders>
              <w:top w:val="none" w:sz="0" w:space="0" w:color="auto"/>
              <w:left w:val="none" w:sz="0" w:space="0" w:color="auto"/>
              <w:bottom w:val="none" w:sz="0" w:space="0" w:color="auto"/>
              <w:right w:val="none" w:sz="0" w:space="0" w:color="auto"/>
            </w:tcBorders>
            <w:shd w:val="clear" w:color="auto" w:fill="FFFFFF" w:themeFill="background1"/>
          </w:tcPr>
          <w:p w14:paraId="103CDA35" w14:textId="77777777" w:rsidR="00C11E73" w:rsidRPr="00FC053C" w:rsidRDefault="00C11E73" w:rsidP="00C11E73">
            <w:pPr>
              <w:pStyle w:val="Maintext"/>
              <w:rPr>
                <w:rFonts w:cs="Arial"/>
                <w:color w:val="auto"/>
                <w:szCs w:val="17"/>
              </w:rPr>
            </w:pPr>
            <w:r w:rsidRPr="00FC053C">
              <w:rPr>
                <w:rFonts w:cs="Arial"/>
                <w:color w:val="auto"/>
                <w:szCs w:val="17"/>
              </w:rPr>
              <w:t>All relevant policies:</w:t>
            </w:r>
          </w:p>
          <w:p w14:paraId="098BCA5F" w14:textId="77777777" w:rsidR="00C11E73" w:rsidRPr="00FC053C" w:rsidRDefault="00C11E73" w:rsidP="00C11E73">
            <w:pPr>
              <w:pStyle w:val="ListParagraph"/>
              <w:numPr>
                <w:ilvl w:val="0"/>
                <w:numId w:val="5"/>
              </w:numPr>
              <w:rPr>
                <w:rFonts w:cs="Arial"/>
                <w:color w:val="auto"/>
                <w:szCs w:val="17"/>
              </w:rPr>
            </w:pPr>
            <w:r w:rsidRPr="00FC053C">
              <w:rPr>
                <w:rFonts w:cs="Arial"/>
                <w:color w:val="auto"/>
                <w:szCs w:val="17"/>
              </w:rPr>
              <w:t>Safeguarding</w:t>
            </w:r>
          </w:p>
          <w:p w14:paraId="52DF4AF2" w14:textId="77777777" w:rsidR="00C11E73" w:rsidRPr="00FC053C" w:rsidRDefault="00C11E73" w:rsidP="00C11E73">
            <w:pPr>
              <w:pStyle w:val="ListParagraph"/>
              <w:numPr>
                <w:ilvl w:val="0"/>
                <w:numId w:val="5"/>
              </w:numPr>
              <w:rPr>
                <w:rFonts w:cs="Arial"/>
                <w:color w:val="auto"/>
                <w:szCs w:val="17"/>
              </w:rPr>
            </w:pPr>
            <w:r w:rsidRPr="00FC053C">
              <w:rPr>
                <w:rFonts w:cs="Arial"/>
                <w:color w:val="auto"/>
                <w:szCs w:val="17"/>
              </w:rPr>
              <w:t>Health and Safety</w:t>
            </w:r>
          </w:p>
          <w:p w14:paraId="5B4AF4BD" w14:textId="77777777" w:rsidR="00C11E73" w:rsidRPr="00FC053C" w:rsidRDefault="00C11E73" w:rsidP="00C11E73">
            <w:pPr>
              <w:pStyle w:val="ListParagraph"/>
              <w:numPr>
                <w:ilvl w:val="0"/>
                <w:numId w:val="5"/>
              </w:numPr>
              <w:rPr>
                <w:rFonts w:cs="Arial"/>
                <w:color w:val="auto"/>
                <w:szCs w:val="17"/>
              </w:rPr>
            </w:pPr>
            <w:r w:rsidRPr="00FC053C">
              <w:rPr>
                <w:rFonts w:cs="Arial"/>
                <w:color w:val="auto"/>
                <w:szCs w:val="17"/>
              </w:rPr>
              <w:t>Fire Evacuation</w:t>
            </w:r>
          </w:p>
          <w:p w14:paraId="659BD3CB" w14:textId="77777777" w:rsidR="00C11E73" w:rsidRPr="00FC053C" w:rsidRDefault="00C11E73" w:rsidP="00C11E73">
            <w:pPr>
              <w:pStyle w:val="ListParagraph"/>
              <w:numPr>
                <w:ilvl w:val="0"/>
                <w:numId w:val="5"/>
              </w:numPr>
              <w:rPr>
                <w:rFonts w:cs="Arial"/>
                <w:color w:val="auto"/>
                <w:szCs w:val="17"/>
              </w:rPr>
            </w:pPr>
            <w:r w:rsidRPr="00FC053C">
              <w:rPr>
                <w:rFonts w:cs="Arial"/>
                <w:color w:val="auto"/>
                <w:szCs w:val="17"/>
              </w:rPr>
              <w:t>Behaviour</w:t>
            </w:r>
          </w:p>
          <w:p w14:paraId="26190A7C" w14:textId="77777777" w:rsidR="00C11E73" w:rsidRPr="00FC053C" w:rsidRDefault="00C11E73" w:rsidP="00C11E73">
            <w:pPr>
              <w:pStyle w:val="ListParagraph"/>
              <w:numPr>
                <w:ilvl w:val="0"/>
                <w:numId w:val="5"/>
              </w:numPr>
              <w:rPr>
                <w:rFonts w:cs="Arial"/>
                <w:color w:val="auto"/>
                <w:szCs w:val="17"/>
              </w:rPr>
            </w:pPr>
            <w:r w:rsidRPr="00FC053C">
              <w:rPr>
                <w:rFonts w:cs="Arial"/>
                <w:color w:val="auto"/>
                <w:szCs w:val="17"/>
              </w:rPr>
              <w:t>Attendance</w:t>
            </w:r>
          </w:p>
          <w:p w14:paraId="29B3F491" w14:textId="77777777" w:rsidR="00C11E73" w:rsidRPr="00FC053C" w:rsidRDefault="00C11E73" w:rsidP="00C11E73">
            <w:pPr>
              <w:pStyle w:val="ListParagraph"/>
              <w:numPr>
                <w:ilvl w:val="0"/>
                <w:numId w:val="5"/>
              </w:numPr>
              <w:rPr>
                <w:rFonts w:cs="Arial"/>
                <w:color w:val="auto"/>
                <w:szCs w:val="17"/>
              </w:rPr>
            </w:pPr>
            <w:r w:rsidRPr="00FC053C">
              <w:rPr>
                <w:rFonts w:cs="Arial"/>
                <w:color w:val="auto"/>
                <w:szCs w:val="17"/>
              </w:rPr>
              <w:t>Visitors</w:t>
            </w:r>
          </w:p>
          <w:p w14:paraId="77BA1705" w14:textId="77777777" w:rsidR="00C11E73" w:rsidRPr="00FC053C" w:rsidRDefault="00C11E73" w:rsidP="00C11E73">
            <w:pPr>
              <w:pStyle w:val="ListParagraph"/>
              <w:numPr>
                <w:ilvl w:val="0"/>
                <w:numId w:val="5"/>
              </w:numPr>
              <w:rPr>
                <w:rFonts w:cs="Arial"/>
                <w:color w:val="auto"/>
                <w:szCs w:val="17"/>
              </w:rPr>
            </w:pPr>
            <w:r w:rsidRPr="00FC053C">
              <w:rPr>
                <w:rFonts w:cs="Arial"/>
                <w:color w:val="auto"/>
                <w:szCs w:val="17"/>
              </w:rPr>
              <w:t>Visits</w:t>
            </w:r>
          </w:p>
          <w:p w14:paraId="39120B6F" w14:textId="5A96C77C" w:rsidR="00C11E73" w:rsidRPr="00FC053C" w:rsidRDefault="00C11E73" w:rsidP="00C11E73">
            <w:pPr>
              <w:pStyle w:val="Maintext"/>
              <w:rPr>
                <w:rFonts w:cs="Arial"/>
                <w:color w:val="auto"/>
              </w:rPr>
            </w:pPr>
            <w:proofErr w:type="gramStart"/>
            <w:r w:rsidRPr="00FC053C">
              <w:rPr>
                <w:rFonts w:cs="Arial"/>
                <w:color w:val="auto"/>
              </w:rPr>
              <w:t>have</w:t>
            </w:r>
            <w:proofErr w:type="gramEnd"/>
            <w:r w:rsidRPr="00FC053C">
              <w:rPr>
                <w:rFonts w:cs="Arial"/>
                <w:color w:val="auto"/>
              </w:rPr>
              <w:t xml:space="preserve"> been revised to take account of government guidance</w:t>
            </w:r>
            <w:r>
              <w:rPr>
                <w:rFonts w:cs="Arial"/>
                <w:color w:val="auto"/>
              </w:rPr>
              <w:t xml:space="preserve"> (Schools operational guidance -updated 17/8/2021). </w:t>
            </w:r>
            <w:r w:rsidRPr="00FC053C">
              <w:rPr>
                <w:rFonts w:cs="Arial"/>
                <w:color w:val="auto"/>
              </w:rPr>
              <w:t>Staff, pupils, parents and governors have been briefed accordingly.</w:t>
            </w:r>
          </w:p>
          <w:p w14:paraId="42B646EA" w14:textId="1785FB5A" w:rsidR="00C11E73" w:rsidRPr="00D7156A" w:rsidRDefault="00C11E73" w:rsidP="00C11E73">
            <w:pPr>
              <w:pStyle w:val="NormalWeb"/>
              <w:numPr>
                <w:ilvl w:val="0"/>
                <w:numId w:val="3"/>
              </w:numPr>
              <w:spacing w:before="0" w:beforeAutospacing="0" w:after="0" w:afterAutospacing="0"/>
              <w:rPr>
                <w:rFonts w:ascii="Arial" w:eastAsiaTheme="minorEastAsia" w:hAnsi="Arial" w:cs="Arial"/>
                <w:color w:val="5B9BD5" w:themeColor="accent1"/>
                <w:sz w:val="17"/>
                <w:szCs w:val="17"/>
                <w:lang w:eastAsia="en-US"/>
              </w:rPr>
            </w:pPr>
            <w:r w:rsidRPr="00FC053C">
              <w:rPr>
                <w:rFonts w:ascii="Arial" w:hAnsi="Arial" w:cs="Arial"/>
                <w:sz w:val="17"/>
                <w:szCs w:val="17"/>
              </w:rPr>
              <w:t>Safeguarding Leads (and deputies) are designated extra time during the first few weeks of term to support staff and pupils regarding new safeguarding and welfare concerns</w:t>
            </w:r>
          </w:p>
        </w:tc>
        <w:tc>
          <w:tcPr>
            <w:tcW w:w="334" w:type="pct"/>
            <w:tcBorders>
              <w:top w:val="none" w:sz="0" w:space="0" w:color="auto"/>
              <w:left w:val="none" w:sz="0" w:space="0" w:color="auto"/>
              <w:bottom w:val="none" w:sz="0" w:space="0" w:color="auto"/>
              <w:right w:val="none" w:sz="0" w:space="0" w:color="auto"/>
            </w:tcBorders>
            <w:shd w:val="clear" w:color="auto" w:fill="FFFFFF" w:themeFill="background1"/>
          </w:tcPr>
          <w:p w14:paraId="640A06B6" w14:textId="77777777" w:rsidR="00C11E73" w:rsidRPr="002D7956" w:rsidRDefault="00C11E73" w:rsidP="00C11E73">
            <w:pPr>
              <w:pStyle w:val="Maintext"/>
              <w:jc w:val="center"/>
              <w:rPr>
                <w:rFonts w:cs="Arial"/>
                <w:color w:val="5B9BD5" w:themeColor="accent1"/>
                <w:szCs w:val="17"/>
              </w:rPr>
            </w:pPr>
          </w:p>
          <w:p w14:paraId="6FB06ACE" w14:textId="77777777" w:rsidR="00C11E73" w:rsidRPr="00FC053C" w:rsidRDefault="00C11E73" w:rsidP="00C11E73">
            <w:pPr>
              <w:pStyle w:val="Maintext"/>
              <w:jc w:val="center"/>
              <w:rPr>
                <w:rFonts w:cs="Arial"/>
                <w:color w:val="auto"/>
                <w:szCs w:val="17"/>
              </w:rPr>
            </w:pPr>
            <w:r>
              <w:rPr>
                <w:rFonts w:cs="Arial"/>
                <w:color w:val="auto"/>
                <w:szCs w:val="17"/>
              </w:rPr>
              <w:t>Y</w:t>
            </w:r>
          </w:p>
          <w:p w14:paraId="5DFE46E3" w14:textId="77777777" w:rsidR="00C11E73" w:rsidRPr="00FC053C" w:rsidRDefault="00C11E73" w:rsidP="00C11E73">
            <w:pPr>
              <w:pStyle w:val="Maintext"/>
              <w:jc w:val="center"/>
              <w:rPr>
                <w:rFonts w:cs="Arial"/>
                <w:color w:val="auto"/>
                <w:szCs w:val="17"/>
              </w:rPr>
            </w:pPr>
            <w:r>
              <w:rPr>
                <w:rFonts w:cs="Arial"/>
                <w:color w:val="auto"/>
                <w:szCs w:val="17"/>
              </w:rPr>
              <w:t>Y</w:t>
            </w:r>
          </w:p>
          <w:p w14:paraId="7EF25B96" w14:textId="77777777" w:rsidR="00C11E73" w:rsidRPr="00FC053C" w:rsidRDefault="00C11E73" w:rsidP="00C11E73">
            <w:pPr>
              <w:pStyle w:val="Maintext"/>
              <w:jc w:val="center"/>
              <w:rPr>
                <w:rFonts w:cs="Arial"/>
                <w:color w:val="auto"/>
                <w:szCs w:val="17"/>
              </w:rPr>
            </w:pPr>
            <w:r>
              <w:rPr>
                <w:rFonts w:cs="Arial"/>
                <w:color w:val="auto"/>
                <w:szCs w:val="17"/>
              </w:rPr>
              <w:t>Y</w:t>
            </w:r>
          </w:p>
          <w:p w14:paraId="32B083A0" w14:textId="77777777" w:rsidR="00C11E73" w:rsidRPr="00FC053C" w:rsidRDefault="00C11E73" w:rsidP="00C11E73">
            <w:pPr>
              <w:pStyle w:val="Maintext"/>
              <w:jc w:val="center"/>
              <w:rPr>
                <w:rFonts w:cs="Arial"/>
                <w:color w:val="auto"/>
                <w:szCs w:val="17"/>
              </w:rPr>
            </w:pPr>
            <w:r>
              <w:rPr>
                <w:rFonts w:cs="Arial"/>
                <w:color w:val="auto"/>
                <w:szCs w:val="17"/>
              </w:rPr>
              <w:t>Y</w:t>
            </w:r>
          </w:p>
          <w:p w14:paraId="38B66DF6" w14:textId="77777777" w:rsidR="00C11E73" w:rsidRPr="00FC053C" w:rsidRDefault="00C11E73" w:rsidP="00C11E73">
            <w:pPr>
              <w:pStyle w:val="Maintext"/>
              <w:jc w:val="center"/>
              <w:rPr>
                <w:rFonts w:cs="Arial"/>
                <w:color w:val="auto"/>
                <w:szCs w:val="17"/>
              </w:rPr>
            </w:pPr>
            <w:r>
              <w:rPr>
                <w:rFonts w:cs="Arial"/>
                <w:color w:val="auto"/>
                <w:szCs w:val="17"/>
              </w:rPr>
              <w:t>Y</w:t>
            </w:r>
          </w:p>
          <w:p w14:paraId="49A5523B" w14:textId="77777777" w:rsidR="00C11E73" w:rsidRPr="00FC053C" w:rsidRDefault="00C11E73" w:rsidP="00C11E73">
            <w:pPr>
              <w:pStyle w:val="Maintext"/>
              <w:jc w:val="center"/>
              <w:rPr>
                <w:rFonts w:cs="Arial"/>
                <w:color w:val="auto"/>
                <w:szCs w:val="17"/>
              </w:rPr>
            </w:pPr>
            <w:r>
              <w:rPr>
                <w:rFonts w:cs="Arial"/>
                <w:color w:val="auto"/>
                <w:szCs w:val="17"/>
              </w:rPr>
              <w:t>Y</w:t>
            </w:r>
          </w:p>
          <w:p w14:paraId="66506F6F" w14:textId="77777777" w:rsidR="00C11E73" w:rsidRPr="00FC053C" w:rsidRDefault="00C11E73" w:rsidP="00C11E73">
            <w:pPr>
              <w:pStyle w:val="Maintext"/>
              <w:jc w:val="center"/>
              <w:rPr>
                <w:rFonts w:cs="Arial"/>
                <w:color w:val="auto"/>
                <w:szCs w:val="17"/>
              </w:rPr>
            </w:pPr>
            <w:r>
              <w:rPr>
                <w:rFonts w:cs="Arial"/>
                <w:color w:val="auto"/>
                <w:szCs w:val="17"/>
              </w:rPr>
              <w:t>Y</w:t>
            </w:r>
          </w:p>
          <w:p w14:paraId="36CFD289" w14:textId="77777777" w:rsidR="00C11E73" w:rsidRPr="00FC053C" w:rsidRDefault="00C11E73" w:rsidP="00C11E73">
            <w:pPr>
              <w:pStyle w:val="Maintext"/>
              <w:jc w:val="center"/>
              <w:rPr>
                <w:rFonts w:cs="Arial"/>
                <w:color w:val="auto"/>
                <w:szCs w:val="17"/>
              </w:rPr>
            </w:pPr>
          </w:p>
          <w:p w14:paraId="5DCCAA1C" w14:textId="77777777" w:rsidR="00C11E73" w:rsidRPr="00FC053C" w:rsidRDefault="00C11E73" w:rsidP="00C11E73">
            <w:pPr>
              <w:pStyle w:val="Maintext"/>
              <w:jc w:val="center"/>
              <w:rPr>
                <w:rFonts w:cs="Arial"/>
                <w:color w:val="auto"/>
                <w:szCs w:val="17"/>
              </w:rPr>
            </w:pPr>
          </w:p>
          <w:p w14:paraId="0FA6D3EF" w14:textId="77777777" w:rsidR="00C11E73" w:rsidRPr="00FC053C" w:rsidRDefault="00C11E73" w:rsidP="00C11E73">
            <w:pPr>
              <w:pStyle w:val="Maintext"/>
              <w:jc w:val="center"/>
              <w:rPr>
                <w:rFonts w:cs="Arial"/>
                <w:color w:val="auto"/>
                <w:szCs w:val="17"/>
              </w:rPr>
            </w:pPr>
          </w:p>
          <w:p w14:paraId="0E1D308C" w14:textId="77777777" w:rsidR="00C11E73" w:rsidRPr="00FC053C" w:rsidRDefault="00C11E73" w:rsidP="00C11E73">
            <w:pPr>
              <w:pStyle w:val="Maintext"/>
              <w:jc w:val="center"/>
              <w:rPr>
                <w:rFonts w:cs="Arial"/>
                <w:color w:val="auto"/>
                <w:szCs w:val="17"/>
              </w:rPr>
            </w:pPr>
          </w:p>
          <w:p w14:paraId="10DC3198" w14:textId="77777777" w:rsidR="00C11E73" w:rsidRPr="00FC053C" w:rsidRDefault="00C11E73" w:rsidP="00C11E73">
            <w:pPr>
              <w:pStyle w:val="Maintext"/>
              <w:jc w:val="center"/>
              <w:rPr>
                <w:rFonts w:cs="Arial"/>
                <w:color w:val="auto"/>
                <w:szCs w:val="17"/>
              </w:rPr>
            </w:pPr>
            <w:r>
              <w:rPr>
                <w:rFonts w:cs="Arial"/>
                <w:color w:val="auto"/>
                <w:szCs w:val="17"/>
              </w:rPr>
              <w:t>Y</w:t>
            </w:r>
          </w:p>
          <w:p w14:paraId="144A5D23" w14:textId="77777777" w:rsidR="00C11E73" w:rsidRPr="002D7956" w:rsidRDefault="00C11E73" w:rsidP="00C11E73">
            <w:pPr>
              <w:pStyle w:val="Maintext"/>
              <w:rPr>
                <w:rFonts w:cs="Arial"/>
                <w:color w:val="5B9BD5" w:themeColor="accent1"/>
                <w:sz w:val="16"/>
                <w:szCs w:val="16"/>
              </w:rPr>
            </w:pPr>
          </w:p>
        </w:tc>
        <w:tc>
          <w:tcPr>
            <w:tcW w:w="969" w:type="pct"/>
            <w:tcBorders>
              <w:top w:val="none" w:sz="0" w:space="0" w:color="auto"/>
              <w:left w:val="none" w:sz="0" w:space="0" w:color="auto"/>
              <w:bottom w:val="none" w:sz="0" w:space="0" w:color="auto"/>
              <w:right w:val="none" w:sz="0" w:space="0" w:color="auto"/>
            </w:tcBorders>
            <w:shd w:val="clear" w:color="auto" w:fill="FFFFFF" w:themeFill="background1"/>
          </w:tcPr>
          <w:p w14:paraId="19E82A4D" w14:textId="77777777" w:rsidR="00C11E73" w:rsidRPr="00E66A20" w:rsidRDefault="00C11E73" w:rsidP="00C11E73">
            <w:pPr>
              <w:numPr>
                <w:ilvl w:val="0"/>
                <w:numId w:val="2"/>
              </w:numPr>
              <w:contextualSpacing/>
              <w:rPr>
                <w:color w:val="auto"/>
                <w:sz w:val="17"/>
              </w:rPr>
            </w:pPr>
            <w:proofErr w:type="spellStart"/>
            <w:r>
              <w:rPr>
                <w:sz w:val="17"/>
              </w:rPr>
              <w:t>Ammended</w:t>
            </w:r>
            <w:proofErr w:type="spellEnd"/>
            <w:r>
              <w:rPr>
                <w:sz w:val="17"/>
              </w:rPr>
              <w:t xml:space="preserve"> and shared with staff September 2021</w:t>
            </w:r>
          </w:p>
          <w:p w14:paraId="738610EB" w14:textId="7AAB8763" w:rsidR="00C11E73" w:rsidRPr="00F70B68" w:rsidRDefault="00C11E73" w:rsidP="00C11E73">
            <w:pPr>
              <w:rPr>
                <w:rFonts w:cs="Arial"/>
              </w:rPr>
            </w:pPr>
            <w:proofErr w:type="spellStart"/>
            <w:r>
              <w:rPr>
                <w:sz w:val="17"/>
              </w:rPr>
              <w:t>Ammended</w:t>
            </w:r>
            <w:proofErr w:type="spellEnd"/>
            <w:r>
              <w:rPr>
                <w:sz w:val="17"/>
              </w:rPr>
              <w:t xml:space="preserve"> and shared with governors and committee meetings September/October 2021</w:t>
            </w:r>
          </w:p>
        </w:tc>
        <w:tc>
          <w:tcPr>
            <w:tcW w:w="452" w:type="pct"/>
            <w:gridSpan w:val="2"/>
            <w:tcBorders>
              <w:top w:val="none" w:sz="0" w:space="0" w:color="auto"/>
              <w:left w:val="none" w:sz="0" w:space="0" w:color="auto"/>
              <w:bottom w:val="none" w:sz="0" w:space="0" w:color="auto"/>
              <w:right w:val="none" w:sz="0" w:space="0" w:color="auto"/>
            </w:tcBorders>
            <w:shd w:val="clear" w:color="auto" w:fill="00B050"/>
          </w:tcPr>
          <w:p w14:paraId="637805D2" w14:textId="77777777" w:rsidR="00C11E73" w:rsidRPr="007D2526" w:rsidRDefault="00C11E73" w:rsidP="00C11E73">
            <w:pPr>
              <w:pStyle w:val="Maintext"/>
              <w:rPr>
                <w:rFonts w:cs="Arial"/>
              </w:rPr>
            </w:pPr>
          </w:p>
        </w:tc>
      </w:tr>
      <w:tr w:rsidR="00C11E73" w:rsidRPr="007649EA" w14:paraId="3AAF34C2" w14:textId="77777777" w:rsidTr="486CF3FA">
        <w:trPr>
          <w:cnfStyle w:val="000000010000" w:firstRow="0" w:lastRow="0" w:firstColumn="0" w:lastColumn="0" w:oddVBand="0" w:evenVBand="0" w:oddHBand="0" w:evenHBand="1" w:firstRowFirstColumn="0" w:firstRowLastColumn="0" w:lastRowFirstColumn="0" w:lastRowLastColumn="0"/>
          <w:trHeight w:val="330"/>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4341498B" w14:textId="5ADDCB61" w:rsidR="00C11E73" w:rsidRPr="007D2526" w:rsidRDefault="00C11E73" w:rsidP="00C11E73">
            <w:pPr>
              <w:pStyle w:val="Maintext"/>
              <w:rPr>
                <w:rFonts w:cs="Arial"/>
              </w:rPr>
            </w:pPr>
            <w:r>
              <w:rPr>
                <w:rFonts w:cs="Arial"/>
                <w:b/>
                <w:bCs/>
                <w:sz w:val="20"/>
                <w:szCs w:val="20"/>
              </w:rPr>
              <w:t>4.6</w:t>
            </w:r>
            <w:r w:rsidRPr="147E76E1">
              <w:rPr>
                <w:rFonts w:cs="Arial"/>
                <w:b/>
                <w:bCs/>
                <w:sz w:val="20"/>
                <w:szCs w:val="20"/>
              </w:rPr>
              <w:t xml:space="preserve"> Communication strategy</w:t>
            </w:r>
          </w:p>
        </w:tc>
      </w:tr>
      <w:tr w:rsidR="00C11E73" w:rsidRPr="007649EA" w14:paraId="2A318267" w14:textId="77777777" w:rsidTr="000C16A6">
        <w:trPr>
          <w:cnfStyle w:val="000000100000" w:firstRow="0" w:lastRow="0" w:firstColumn="0" w:lastColumn="0" w:oddVBand="0" w:evenVBand="0" w:oddHBand="1" w:evenHBand="0" w:firstRowFirstColumn="0" w:firstRowLastColumn="0" w:lastRowFirstColumn="0" w:lastRowLastColumn="0"/>
          <w:trHeight w:val="292"/>
        </w:trPr>
        <w:tc>
          <w:tcPr>
            <w:tcW w:w="778" w:type="pct"/>
            <w:tcBorders>
              <w:top w:val="none" w:sz="0" w:space="0" w:color="auto"/>
              <w:left w:val="none" w:sz="0" w:space="0" w:color="auto"/>
              <w:bottom w:val="none" w:sz="0" w:space="0" w:color="auto"/>
              <w:right w:val="none" w:sz="0" w:space="0" w:color="auto"/>
            </w:tcBorders>
            <w:shd w:val="clear" w:color="auto" w:fill="FFFFFF" w:themeFill="background1"/>
          </w:tcPr>
          <w:p w14:paraId="2607D200" w14:textId="3EEB65CF" w:rsidR="00C11E73" w:rsidRPr="00FC053C" w:rsidRDefault="00C11E73" w:rsidP="00C11E73">
            <w:pPr>
              <w:rPr>
                <w:rFonts w:cs="Arial"/>
                <w:b/>
                <w:bCs/>
                <w:color w:val="auto"/>
                <w:sz w:val="17"/>
                <w:szCs w:val="17"/>
              </w:rPr>
            </w:pPr>
            <w:r w:rsidRPr="00FC053C">
              <w:rPr>
                <w:rFonts w:cs="Arial"/>
                <w:b/>
                <w:bCs/>
                <w:color w:val="auto"/>
                <w:sz w:val="17"/>
                <w:szCs w:val="17"/>
              </w:rPr>
              <w:t>Key stakeholders are not fully informed about changes to policies and procedures due to COVID-19, resulting in risks to health</w:t>
            </w:r>
          </w:p>
        </w:tc>
        <w:tc>
          <w:tcPr>
            <w:tcW w:w="475" w:type="pct"/>
            <w:tcBorders>
              <w:top w:val="none" w:sz="0" w:space="0" w:color="auto"/>
              <w:left w:val="none" w:sz="0" w:space="0" w:color="auto"/>
              <w:bottom w:val="none" w:sz="0" w:space="0" w:color="auto"/>
              <w:right w:val="none" w:sz="0" w:space="0" w:color="auto"/>
            </w:tcBorders>
            <w:shd w:val="clear" w:color="auto" w:fill="00B050"/>
          </w:tcPr>
          <w:p w14:paraId="151002B9" w14:textId="77777777" w:rsidR="00C11E73" w:rsidRPr="00FC053C" w:rsidRDefault="00C11E73" w:rsidP="00C11E73">
            <w:pPr>
              <w:pStyle w:val="Maintext"/>
              <w:jc w:val="center"/>
              <w:rPr>
                <w:rFonts w:cs="Arial"/>
                <w:color w:val="auto"/>
              </w:rPr>
            </w:pPr>
          </w:p>
        </w:tc>
        <w:tc>
          <w:tcPr>
            <w:tcW w:w="1992" w:type="pct"/>
            <w:tcBorders>
              <w:top w:val="none" w:sz="0" w:space="0" w:color="auto"/>
              <w:left w:val="none" w:sz="0" w:space="0" w:color="auto"/>
              <w:bottom w:val="none" w:sz="0" w:space="0" w:color="auto"/>
              <w:right w:val="none" w:sz="0" w:space="0" w:color="auto"/>
            </w:tcBorders>
            <w:shd w:val="clear" w:color="auto" w:fill="FFFFFF" w:themeFill="background1"/>
          </w:tcPr>
          <w:p w14:paraId="67AD809A" w14:textId="77777777" w:rsidR="00C11E73" w:rsidRPr="00FC053C" w:rsidRDefault="00C11E73" w:rsidP="00C11E73">
            <w:pPr>
              <w:pStyle w:val="Maintext"/>
              <w:rPr>
                <w:rFonts w:cs="Arial"/>
                <w:color w:val="auto"/>
                <w:szCs w:val="17"/>
              </w:rPr>
            </w:pPr>
            <w:r w:rsidRPr="00FC053C">
              <w:rPr>
                <w:rFonts w:cs="Arial"/>
                <w:color w:val="auto"/>
                <w:szCs w:val="17"/>
              </w:rPr>
              <w:t>Communications strategies for the following groups are in place:</w:t>
            </w:r>
          </w:p>
          <w:p w14:paraId="062B7BF3" w14:textId="77777777" w:rsidR="00C11E73" w:rsidRPr="00FC053C" w:rsidRDefault="00C11E73" w:rsidP="00C11E73">
            <w:pPr>
              <w:pStyle w:val="ListParagraph"/>
              <w:numPr>
                <w:ilvl w:val="0"/>
                <w:numId w:val="6"/>
              </w:numPr>
              <w:rPr>
                <w:rFonts w:cs="Arial"/>
                <w:color w:val="auto"/>
                <w:szCs w:val="17"/>
              </w:rPr>
            </w:pPr>
            <w:r w:rsidRPr="00FC053C">
              <w:rPr>
                <w:rFonts w:cs="Arial"/>
                <w:color w:val="auto"/>
                <w:szCs w:val="17"/>
              </w:rPr>
              <w:t>Staff</w:t>
            </w:r>
          </w:p>
          <w:p w14:paraId="4D3ED140" w14:textId="77777777" w:rsidR="00C11E73" w:rsidRPr="00FC053C" w:rsidRDefault="00C11E73" w:rsidP="00C11E73">
            <w:pPr>
              <w:pStyle w:val="ListParagraph"/>
              <w:numPr>
                <w:ilvl w:val="0"/>
                <w:numId w:val="6"/>
              </w:numPr>
              <w:rPr>
                <w:rFonts w:cs="Arial"/>
                <w:color w:val="auto"/>
                <w:szCs w:val="17"/>
              </w:rPr>
            </w:pPr>
            <w:r w:rsidRPr="00FC053C">
              <w:rPr>
                <w:rFonts w:cs="Arial"/>
                <w:color w:val="auto"/>
                <w:szCs w:val="17"/>
              </w:rPr>
              <w:t>Pupils</w:t>
            </w:r>
          </w:p>
          <w:p w14:paraId="7DEE5206" w14:textId="77777777" w:rsidR="00C11E73" w:rsidRPr="00FC053C" w:rsidRDefault="00C11E73" w:rsidP="00C11E73">
            <w:pPr>
              <w:pStyle w:val="ListParagraph"/>
              <w:numPr>
                <w:ilvl w:val="0"/>
                <w:numId w:val="6"/>
              </w:numPr>
              <w:rPr>
                <w:rFonts w:cs="Arial"/>
                <w:color w:val="auto"/>
                <w:szCs w:val="17"/>
              </w:rPr>
            </w:pPr>
            <w:r w:rsidRPr="00FC053C">
              <w:rPr>
                <w:rFonts w:cs="Arial"/>
                <w:color w:val="auto"/>
                <w:szCs w:val="17"/>
              </w:rPr>
              <w:t>Parents</w:t>
            </w:r>
          </w:p>
          <w:p w14:paraId="3ACD9ED9" w14:textId="77777777" w:rsidR="00C11E73" w:rsidRPr="00FC053C" w:rsidRDefault="00C11E73" w:rsidP="00C11E73">
            <w:pPr>
              <w:pStyle w:val="ListParagraph"/>
              <w:numPr>
                <w:ilvl w:val="0"/>
                <w:numId w:val="6"/>
              </w:numPr>
              <w:rPr>
                <w:rFonts w:cs="Arial"/>
                <w:color w:val="auto"/>
                <w:szCs w:val="17"/>
              </w:rPr>
            </w:pPr>
            <w:r w:rsidRPr="00FC053C">
              <w:rPr>
                <w:rFonts w:cs="Arial"/>
                <w:color w:val="auto"/>
                <w:szCs w:val="17"/>
              </w:rPr>
              <w:t>Governors/Trustees</w:t>
            </w:r>
          </w:p>
          <w:p w14:paraId="7D53CF9B" w14:textId="77777777" w:rsidR="00C11E73" w:rsidRPr="00FC053C" w:rsidRDefault="00C11E73" w:rsidP="00C11E73">
            <w:pPr>
              <w:pStyle w:val="ListParagraph"/>
              <w:numPr>
                <w:ilvl w:val="0"/>
                <w:numId w:val="6"/>
              </w:numPr>
              <w:rPr>
                <w:rFonts w:cs="Arial"/>
                <w:color w:val="auto"/>
                <w:szCs w:val="17"/>
              </w:rPr>
            </w:pPr>
            <w:r w:rsidRPr="00FC053C">
              <w:rPr>
                <w:rFonts w:cs="Arial"/>
                <w:color w:val="auto"/>
                <w:szCs w:val="17"/>
              </w:rPr>
              <w:t>Local authority</w:t>
            </w:r>
          </w:p>
          <w:p w14:paraId="13507947" w14:textId="77777777" w:rsidR="00C11E73" w:rsidRPr="00FC053C" w:rsidRDefault="00C11E73" w:rsidP="00C11E73">
            <w:pPr>
              <w:pStyle w:val="ListParagraph"/>
              <w:numPr>
                <w:ilvl w:val="0"/>
                <w:numId w:val="6"/>
              </w:numPr>
              <w:rPr>
                <w:rFonts w:cs="Arial"/>
                <w:color w:val="auto"/>
                <w:szCs w:val="17"/>
              </w:rPr>
            </w:pPr>
            <w:r w:rsidRPr="00FC053C">
              <w:rPr>
                <w:rFonts w:cs="Arial"/>
                <w:color w:val="auto"/>
                <w:szCs w:val="17"/>
              </w:rPr>
              <w:t>Professional associations</w:t>
            </w:r>
          </w:p>
          <w:p w14:paraId="224539F1" w14:textId="5A0D1249" w:rsidR="00C11E73" w:rsidRPr="00D7156A" w:rsidRDefault="00C11E73" w:rsidP="00C11E73">
            <w:pPr>
              <w:pStyle w:val="NormalWeb"/>
              <w:numPr>
                <w:ilvl w:val="0"/>
                <w:numId w:val="3"/>
              </w:numPr>
              <w:spacing w:before="0" w:beforeAutospacing="0" w:after="0" w:afterAutospacing="0"/>
              <w:rPr>
                <w:rFonts w:ascii="Arial" w:eastAsiaTheme="minorEastAsia" w:hAnsi="Arial" w:cs="Arial"/>
                <w:sz w:val="17"/>
                <w:szCs w:val="17"/>
                <w:lang w:eastAsia="en-US"/>
              </w:rPr>
            </w:pPr>
            <w:r w:rsidRPr="00FC053C">
              <w:rPr>
                <w:rFonts w:ascii="Arial" w:hAnsi="Arial" w:cs="Arial"/>
                <w:sz w:val="17"/>
                <w:szCs w:val="17"/>
              </w:rPr>
              <w:t>Other partners including visitors</w:t>
            </w:r>
          </w:p>
        </w:tc>
        <w:tc>
          <w:tcPr>
            <w:tcW w:w="334" w:type="pct"/>
            <w:tcBorders>
              <w:top w:val="none" w:sz="0" w:space="0" w:color="auto"/>
              <w:left w:val="none" w:sz="0" w:space="0" w:color="auto"/>
              <w:bottom w:val="none" w:sz="0" w:space="0" w:color="auto"/>
              <w:right w:val="none" w:sz="0" w:space="0" w:color="auto"/>
            </w:tcBorders>
            <w:shd w:val="clear" w:color="auto" w:fill="FFFFFF" w:themeFill="background1"/>
          </w:tcPr>
          <w:p w14:paraId="28A7ABA2" w14:textId="77777777" w:rsidR="00C11E73" w:rsidRPr="00FC053C" w:rsidRDefault="00C11E73" w:rsidP="00C11E73">
            <w:pPr>
              <w:pStyle w:val="Maintext"/>
              <w:jc w:val="center"/>
              <w:rPr>
                <w:rFonts w:cs="Arial"/>
                <w:color w:val="auto"/>
                <w:szCs w:val="17"/>
              </w:rPr>
            </w:pPr>
          </w:p>
          <w:p w14:paraId="43703D5E" w14:textId="77777777" w:rsidR="00C11E73" w:rsidRDefault="00C11E73" w:rsidP="00C11E73">
            <w:pPr>
              <w:pStyle w:val="Maintext"/>
              <w:spacing w:line="276" w:lineRule="auto"/>
              <w:jc w:val="center"/>
              <w:rPr>
                <w:rFonts w:cs="Arial"/>
                <w:color w:val="auto"/>
                <w:szCs w:val="17"/>
              </w:rPr>
            </w:pPr>
            <w:r>
              <w:rPr>
                <w:rFonts w:cs="Arial"/>
                <w:color w:val="auto"/>
                <w:szCs w:val="17"/>
              </w:rPr>
              <w:t>Y</w:t>
            </w:r>
          </w:p>
          <w:p w14:paraId="43EF1EFB" w14:textId="77777777" w:rsidR="00C11E73" w:rsidRPr="00FC053C" w:rsidRDefault="00C11E73" w:rsidP="00C11E73">
            <w:pPr>
              <w:pStyle w:val="Maintext"/>
              <w:spacing w:line="276" w:lineRule="auto"/>
              <w:jc w:val="center"/>
              <w:rPr>
                <w:rFonts w:cs="Arial"/>
                <w:color w:val="auto"/>
                <w:szCs w:val="17"/>
              </w:rPr>
            </w:pPr>
            <w:r>
              <w:rPr>
                <w:rFonts w:cs="Arial"/>
                <w:color w:val="auto"/>
                <w:szCs w:val="17"/>
              </w:rPr>
              <w:t>Y</w:t>
            </w:r>
          </w:p>
          <w:p w14:paraId="4784693C" w14:textId="77777777" w:rsidR="00C11E73" w:rsidRPr="00FC053C" w:rsidRDefault="00C11E73" w:rsidP="00C11E73">
            <w:pPr>
              <w:pStyle w:val="Maintext"/>
              <w:spacing w:line="276" w:lineRule="auto"/>
              <w:jc w:val="center"/>
              <w:rPr>
                <w:rFonts w:cs="Arial"/>
                <w:color w:val="auto"/>
                <w:szCs w:val="17"/>
              </w:rPr>
            </w:pPr>
            <w:r>
              <w:rPr>
                <w:rFonts w:cs="Arial"/>
                <w:color w:val="auto"/>
                <w:szCs w:val="17"/>
              </w:rPr>
              <w:t>Y</w:t>
            </w:r>
          </w:p>
          <w:p w14:paraId="3DC60BC6" w14:textId="77777777" w:rsidR="00C11E73" w:rsidRPr="00FC053C" w:rsidRDefault="00C11E73" w:rsidP="00C11E73">
            <w:pPr>
              <w:pStyle w:val="Maintext"/>
              <w:spacing w:line="276" w:lineRule="auto"/>
              <w:jc w:val="center"/>
              <w:rPr>
                <w:rFonts w:cs="Arial"/>
                <w:color w:val="auto"/>
                <w:szCs w:val="17"/>
              </w:rPr>
            </w:pPr>
            <w:r>
              <w:rPr>
                <w:rFonts w:cs="Arial"/>
                <w:color w:val="auto"/>
                <w:szCs w:val="17"/>
              </w:rPr>
              <w:t>Y</w:t>
            </w:r>
          </w:p>
          <w:p w14:paraId="71BE70C3" w14:textId="77777777" w:rsidR="00C11E73" w:rsidRPr="00FC053C" w:rsidRDefault="00C11E73" w:rsidP="00C11E73">
            <w:pPr>
              <w:pStyle w:val="Maintext"/>
              <w:spacing w:line="276" w:lineRule="auto"/>
              <w:jc w:val="center"/>
              <w:rPr>
                <w:rFonts w:cs="Arial"/>
                <w:color w:val="auto"/>
                <w:szCs w:val="17"/>
              </w:rPr>
            </w:pPr>
            <w:r>
              <w:rPr>
                <w:rFonts w:cs="Arial"/>
                <w:color w:val="auto"/>
                <w:szCs w:val="17"/>
              </w:rPr>
              <w:t>Y</w:t>
            </w:r>
          </w:p>
          <w:p w14:paraId="31F8CDC5" w14:textId="77777777" w:rsidR="00C11E73" w:rsidRPr="00FC053C" w:rsidRDefault="00C11E73" w:rsidP="00C11E73">
            <w:pPr>
              <w:pStyle w:val="Maintext"/>
              <w:spacing w:line="276" w:lineRule="auto"/>
              <w:jc w:val="center"/>
              <w:rPr>
                <w:rFonts w:cs="Arial"/>
                <w:color w:val="auto"/>
                <w:szCs w:val="17"/>
              </w:rPr>
            </w:pPr>
            <w:r>
              <w:rPr>
                <w:rFonts w:cs="Arial"/>
                <w:color w:val="auto"/>
                <w:szCs w:val="17"/>
              </w:rPr>
              <w:t>Y</w:t>
            </w:r>
          </w:p>
          <w:p w14:paraId="54CC9802" w14:textId="30FACBD2" w:rsidR="00C11E73" w:rsidRPr="00FC053C" w:rsidRDefault="00C11E73" w:rsidP="00C11E73">
            <w:pPr>
              <w:pStyle w:val="Maintext"/>
              <w:spacing w:line="276" w:lineRule="auto"/>
              <w:jc w:val="center"/>
              <w:rPr>
                <w:rFonts w:cs="Arial"/>
                <w:color w:val="auto"/>
                <w:szCs w:val="17"/>
              </w:rPr>
            </w:pPr>
            <w:r>
              <w:rPr>
                <w:rFonts w:cs="Arial"/>
                <w:color w:val="auto"/>
                <w:szCs w:val="17"/>
              </w:rPr>
              <w:t>Y</w:t>
            </w:r>
          </w:p>
        </w:tc>
        <w:tc>
          <w:tcPr>
            <w:tcW w:w="969" w:type="pct"/>
            <w:tcBorders>
              <w:top w:val="none" w:sz="0" w:space="0" w:color="auto"/>
              <w:left w:val="none" w:sz="0" w:space="0" w:color="auto"/>
              <w:bottom w:val="none" w:sz="0" w:space="0" w:color="auto"/>
              <w:right w:val="none" w:sz="0" w:space="0" w:color="auto"/>
            </w:tcBorders>
            <w:shd w:val="clear" w:color="auto" w:fill="FFFFFF" w:themeFill="background1"/>
          </w:tcPr>
          <w:p w14:paraId="47F06D2D" w14:textId="2069F52F" w:rsidR="00C11E73" w:rsidRPr="00F70B68" w:rsidRDefault="00C11E73" w:rsidP="00C11E73">
            <w:pPr>
              <w:rPr>
                <w:rFonts w:cs="Arial"/>
              </w:rPr>
            </w:pPr>
            <w:r>
              <w:rPr>
                <w:sz w:val="17"/>
                <w:szCs w:val="17"/>
              </w:rPr>
              <w:t>I</w:t>
            </w:r>
            <w:r w:rsidRPr="00124F63">
              <w:rPr>
                <w:sz w:val="17"/>
                <w:szCs w:val="17"/>
              </w:rPr>
              <w:t>nformation shared with all stake holders and union representative.</w:t>
            </w:r>
          </w:p>
        </w:tc>
        <w:tc>
          <w:tcPr>
            <w:tcW w:w="452" w:type="pct"/>
            <w:gridSpan w:val="2"/>
            <w:tcBorders>
              <w:top w:val="none" w:sz="0" w:space="0" w:color="auto"/>
              <w:left w:val="none" w:sz="0" w:space="0" w:color="auto"/>
              <w:bottom w:val="none" w:sz="0" w:space="0" w:color="auto"/>
              <w:right w:val="none" w:sz="0" w:space="0" w:color="auto"/>
            </w:tcBorders>
            <w:shd w:val="clear" w:color="auto" w:fill="00B050"/>
          </w:tcPr>
          <w:p w14:paraId="6D993920" w14:textId="77777777" w:rsidR="00C11E73" w:rsidRPr="007D2526" w:rsidRDefault="00C11E73" w:rsidP="00C11E73">
            <w:pPr>
              <w:pStyle w:val="Maintext"/>
              <w:rPr>
                <w:rFonts w:cs="Arial"/>
              </w:rPr>
            </w:pPr>
          </w:p>
        </w:tc>
      </w:tr>
      <w:tr w:rsidR="00C11E73" w:rsidRPr="007649EA" w14:paraId="40A80E9C" w14:textId="77777777" w:rsidTr="486CF3FA">
        <w:trPr>
          <w:cnfStyle w:val="000000010000" w:firstRow="0" w:lastRow="0" w:firstColumn="0" w:lastColumn="0" w:oddVBand="0" w:evenVBand="0" w:oddHBand="0" w:evenHBand="1" w:firstRowFirstColumn="0" w:firstRowLastColumn="0" w:lastRowFirstColumn="0" w:lastRowLastColumn="0"/>
          <w:trHeight w:val="428"/>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7C41CAAE" w14:textId="4D5694C9" w:rsidR="00C11E73" w:rsidRPr="007D2526" w:rsidRDefault="00C11E73" w:rsidP="00C11E73">
            <w:pPr>
              <w:rPr>
                <w:rFonts w:cs="Arial"/>
                <w:b/>
                <w:bCs/>
                <w:sz w:val="20"/>
                <w:szCs w:val="20"/>
              </w:rPr>
            </w:pPr>
            <w:bookmarkStart w:id="4" w:name="_Hlk39420186"/>
            <w:r>
              <w:rPr>
                <w:rFonts w:cs="Arial"/>
                <w:b/>
                <w:bCs/>
                <w:sz w:val="20"/>
                <w:szCs w:val="20"/>
              </w:rPr>
              <w:t>4.7</w:t>
            </w:r>
            <w:r w:rsidRPr="147E76E1">
              <w:rPr>
                <w:rFonts w:cs="Arial"/>
                <w:b/>
                <w:bCs/>
                <w:sz w:val="20"/>
                <w:szCs w:val="20"/>
              </w:rPr>
              <w:t xml:space="preserve"> First Aid/Designated Safeguarding Leads</w:t>
            </w:r>
          </w:p>
        </w:tc>
      </w:tr>
      <w:bookmarkEnd w:id="4"/>
      <w:tr w:rsidR="00C11E73" w:rsidRPr="007649EA" w14:paraId="609D5FFF" w14:textId="77777777" w:rsidTr="000C16A6">
        <w:trPr>
          <w:cnfStyle w:val="000000100000" w:firstRow="0" w:lastRow="0" w:firstColumn="0" w:lastColumn="0" w:oddVBand="0" w:evenVBand="0" w:oddHBand="1" w:evenHBand="0" w:firstRowFirstColumn="0" w:firstRowLastColumn="0" w:lastRowFirstColumn="0" w:lastRowLastColumn="0"/>
          <w:trHeight w:val="1841"/>
        </w:trPr>
        <w:tc>
          <w:tcPr>
            <w:tcW w:w="778" w:type="pct"/>
            <w:shd w:val="clear" w:color="auto" w:fill="auto"/>
          </w:tcPr>
          <w:p w14:paraId="76C03BBB" w14:textId="333D0D14" w:rsidR="00C11E73" w:rsidRPr="00D7156A" w:rsidRDefault="00C11E73" w:rsidP="00C11E73">
            <w:pPr>
              <w:rPr>
                <w:rFonts w:cs="Arial"/>
                <w:b/>
                <w:bCs/>
                <w:color w:val="auto"/>
                <w:sz w:val="17"/>
                <w:szCs w:val="17"/>
              </w:rPr>
            </w:pPr>
            <w:r w:rsidRPr="00D7156A">
              <w:rPr>
                <w:rFonts w:cs="Arial"/>
                <w:b/>
                <w:bCs/>
                <w:color w:val="auto"/>
                <w:sz w:val="17"/>
                <w:szCs w:val="17"/>
              </w:rPr>
              <w:t>The lack of capacity / availability of designated First Aiders and Designated Safeguarding Leads puts children’s safety at risk</w:t>
            </w:r>
          </w:p>
        </w:tc>
        <w:tc>
          <w:tcPr>
            <w:tcW w:w="475" w:type="pct"/>
            <w:shd w:val="clear" w:color="auto" w:fill="00B050"/>
          </w:tcPr>
          <w:p w14:paraId="463F29E8" w14:textId="77777777" w:rsidR="00C11E73" w:rsidRPr="00D7156A" w:rsidRDefault="00C11E73" w:rsidP="00C11E73">
            <w:pPr>
              <w:pStyle w:val="Maintext"/>
              <w:jc w:val="center"/>
              <w:rPr>
                <w:rFonts w:cs="Arial"/>
                <w:color w:val="auto"/>
              </w:rPr>
            </w:pPr>
          </w:p>
        </w:tc>
        <w:tc>
          <w:tcPr>
            <w:tcW w:w="1992" w:type="pct"/>
            <w:shd w:val="clear" w:color="auto" w:fill="auto"/>
          </w:tcPr>
          <w:p w14:paraId="482B7FF9" w14:textId="06BDE477" w:rsidR="00C11E73" w:rsidRPr="00D7156A" w:rsidRDefault="00C11E73" w:rsidP="00C11E73">
            <w:pPr>
              <w:pStyle w:val="ListParagraph"/>
              <w:numPr>
                <w:ilvl w:val="0"/>
                <w:numId w:val="14"/>
              </w:numPr>
              <w:spacing w:line="276" w:lineRule="auto"/>
              <w:rPr>
                <w:rFonts w:eastAsiaTheme="minorEastAsia" w:cs="Arial"/>
                <w:color w:val="auto"/>
                <w:szCs w:val="17"/>
              </w:rPr>
            </w:pPr>
            <w:r w:rsidRPr="00D7156A">
              <w:rPr>
                <w:rFonts w:cs="Arial"/>
                <w:color w:val="auto"/>
                <w:szCs w:val="17"/>
              </w:rPr>
              <w:t>Ensure staff First Aid training is booked and accessed if First Aid Certificate has expired</w:t>
            </w:r>
            <w:r>
              <w:rPr>
                <w:rFonts w:cs="Arial"/>
                <w:color w:val="auto"/>
                <w:szCs w:val="17"/>
              </w:rPr>
              <w:t>.</w:t>
            </w:r>
            <w:r w:rsidRPr="00D7156A">
              <w:rPr>
                <w:rFonts w:cs="Arial"/>
                <w:color w:val="auto"/>
                <w:szCs w:val="17"/>
              </w:rPr>
              <w:t xml:space="preserve"> </w:t>
            </w:r>
          </w:p>
          <w:p w14:paraId="47D946C7" w14:textId="77777777" w:rsidR="00C11E73" w:rsidRPr="00D7156A" w:rsidRDefault="00C11E73" w:rsidP="00C11E73">
            <w:pPr>
              <w:pStyle w:val="ListParagraph"/>
              <w:numPr>
                <w:ilvl w:val="0"/>
                <w:numId w:val="14"/>
              </w:numPr>
              <w:spacing w:line="276" w:lineRule="auto"/>
              <w:rPr>
                <w:rFonts w:eastAsiaTheme="minorEastAsia" w:cs="Arial"/>
                <w:color w:val="auto"/>
                <w:szCs w:val="17"/>
              </w:rPr>
            </w:pPr>
            <w:r w:rsidRPr="00D7156A">
              <w:rPr>
                <w:rFonts w:cs="Arial"/>
                <w:color w:val="auto"/>
                <w:szCs w:val="17"/>
              </w:rPr>
              <w:t>A programme for training additional staff is in place.</w:t>
            </w:r>
          </w:p>
          <w:p w14:paraId="757D1988" w14:textId="77777777" w:rsidR="00C11E73" w:rsidRPr="00D7156A" w:rsidRDefault="00C11E73" w:rsidP="00C11E73">
            <w:pPr>
              <w:pStyle w:val="ListParagraph"/>
              <w:numPr>
                <w:ilvl w:val="0"/>
                <w:numId w:val="14"/>
              </w:numPr>
              <w:spacing w:line="276" w:lineRule="auto"/>
              <w:rPr>
                <w:rFonts w:eastAsiaTheme="minorEastAsia" w:cs="Arial"/>
                <w:color w:val="auto"/>
                <w:szCs w:val="17"/>
              </w:rPr>
            </w:pPr>
            <w:r w:rsidRPr="00D7156A">
              <w:rPr>
                <w:rFonts w:cs="Arial"/>
                <w:color w:val="auto"/>
                <w:szCs w:val="17"/>
              </w:rPr>
              <w:t>Collaborative arrangements for sharing staff with other schools in the locality have been agreed.</w:t>
            </w:r>
          </w:p>
          <w:p w14:paraId="5B495D0F" w14:textId="77777777" w:rsidR="00C11E73" w:rsidRPr="00D7156A" w:rsidRDefault="00C11E73" w:rsidP="00C11E73">
            <w:pPr>
              <w:pStyle w:val="ListParagraph"/>
              <w:numPr>
                <w:ilvl w:val="0"/>
                <w:numId w:val="14"/>
              </w:numPr>
              <w:spacing w:line="276" w:lineRule="auto"/>
              <w:rPr>
                <w:rFonts w:eastAsiaTheme="minorEastAsia" w:cs="Arial"/>
                <w:color w:val="auto"/>
                <w:szCs w:val="17"/>
              </w:rPr>
            </w:pPr>
            <w:r w:rsidRPr="00D7156A">
              <w:rPr>
                <w:rFonts w:cs="Arial"/>
                <w:color w:val="auto"/>
                <w:szCs w:val="17"/>
              </w:rPr>
              <w:t>All relevant staff are aware of all pupils in school with relevant health conditions</w:t>
            </w:r>
          </w:p>
          <w:p w14:paraId="6428BE4C" w14:textId="65B28C62" w:rsidR="00C11E73" w:rsidRPr="00D7156A" w:rsidRDefault="00C11E73" w:rsidP="00C11E73">
            <w:pPr>
              <w:pStyle w:val="NormalWeb"/>
              <w:numPr>
                <w:ilvl w:val="0"/>
                <w:numId w:val="3"/>
              </w:numPr>
              <w:spacing w:before="0" w:beforeAutospacing="0" w:after="0" w:afterAutospacing="0"/>
              <w:rPr>
                <w:rFonts w:ascii="Arial" w:hAnsi="Arial" w:cs="Arial"/>
                <w:sz w:val="17"/>
                <w:szCs w:val="17"/>
                <w:lang w:eastAsia="en-US"/>
              </w:rPr>
            </w:pPr>
            <w:r w:rsidRPr="00D7156A">
              <w:rPr>
                <w:rFonts w:ascii="Arial" w:eastAsia="Arial" w:hAnsi="Arial" w:cs="Arial"/>
                <w:sz w:val="17"/>
                <w:szCs w:val="17"/>
              </w:rPr>
              <w:t>Ensure good communication with school nurses.</w:t>
            </w:r>
          </w:p>
        </w:tc>
        <w:tc>
          <w:tcPr>
            <w:tcW w:w="334" w:type="pct"/>
            <w:shd w:val="clear" w:color="auto" w:fill="auto"/>
          </w:tcPr>
          <w:p w14:paraId="51325E79" w14:textId="77777777" w:rsidR="00C11E73" w:rsidRPr="00D7156A" w:rsidRDefault="00C11E73" w:rsidP="00C11E73">
            <w:pPr>
              <w:pStyle w:val="Maintext"/>
              <w:jc w:val="center"/>
              <w:rPr>
                <w:rFonts w:cs="Arial"/>
                <w:color w:val="auto"/>
                <w:szCs w:val="17"/>
              </w:rPr>
            </w:pPr>
            <w:r>
              <w:rPr>
                <w:rFonts w:cs="Arial"/>
                <w:color w:val="auto"/>
                <w:szCs w:val="17"/>
              </w:rPr>
              <w:t>Y</w:t>
            </w:r>
          </w:p>
          <w:p w14:paraId="145F392D" w14:textId="77777777" w:rsidR="00C11E73" w:rsidRDefault="00C11E73" w:rsidP="00C11E73">
            <w:pPr>
              <w:pStyle w:val="Maintext"/>
              <w:jc w:val="center"/>
              <w:rPr>
                <w:rFonts w:cs="Arial"/>
                <w:color w:val="auto"/>
                <w:szCs w:val="17"/>
              </w:rPr>
            </w:pPr>
          </w:p>
          <w:p w14:paraId="2421386F" w14:textId="77777777" w:rsidR="00C11E73" w:rsidRPr="00D7156A" w:rsidRDefault="00C11E73" w:rsidP="00C11E73">
            <w:pPr>
              <w:pStyle w:val="Maintext"/>
              <w:jc w:val="center"/>
              <w:rPr>
                <w:rFonts w:cs="Arial"/>
                <w:color w:val="auto"/>
                <w:sz w:val="12"/>
                <w:szCs w:val="12"/>
              </w:rPr>
            </w:pPr>
          </w:p>
          <w:p w14:paraId="297EBFEF" w14:textId="77777777" w:rsidR="00C11E73" w:rsidRPr="00D7156A" w:rsidRDefault="00C11E73" w:rsidP="00C11E73">
            <w:pPr>
              <w:pStyle w:val="Maintext"/>
              <w:spacing w:line="276" w:lineRule="auto"/>
              <w:jc w:val="center"/>
              <w:rPr>
                <w:rFonts w:cs="Arial"/>
                <w:color w:val="auto"/>
                <w:szCs w:val="17"/>
              </w:rPr>
            </w:pPr>
            <w:r>
              <w:rPr>
                <w:rFonts w:cs="Arial"/>
                <w:color w:val="auto"/>
                <w:szCs w:val="17"/>
              </w:rPr>
              <w:t>Y</w:t>
            </w:r>
          </w:p>
          <w:p w14:paraId="7E9603D8" w14:textId="77777777" w:rsidR="00C11E73" w:rsidRPr="00D7156A" w:rsidRDefault="00C11E73" w:rsidP="00C11E73">
            <w:pPr>
              <w:pStyle w:val="Maintext"/>
              <w:spacing w:line="276" w:lineRule="auto"/>
              <w:jc w:val="center"/>
              <w:rPr>
                <w:rFonts w:cs="Arial"/>
                <w:color w:val="auto"/>
                <w:szCs w:val="17"/>
              </w:rPr>
            </w:pPr>
            <w:r>
              <w:rPr>
                <w:rFonts w:cs="Arial"/>
                <w:color w:val="auto"/>
                <w:szCs w:val="17"/>
              </w:rPr>
              <w:t>Y</w:t>
            </w:r>
          </w:p>
          <w:p w14:paraId="5C1E755F" w14:textId="77777777" w:rsidR="00C11E73" w:rsidRPr="00D7156A" w:rsidRDefault="00C11E73" w:rsidP="00C11E73">
            <w:pPr>
              <w:pStyle w:val="Maintext"/>
              <w:jc w:val="center"/>
              <w:rPr>
                <w:rFonts w:cs="Arial"/>
                <w:color w:val="auto"/>
                <w:szCs w:val="17"/>
              </w:rPr>
            </w:pPr>
          </w:p>
          <w:p w14:paraId="178999C0" w14:textId="77777777" w:rsidR="00C11E73" w:rsidRPr="00D7156A" w:rsidRDefault="00C11E73" w:rsidP="00C11E73">
            <w:pPr>
              <w:pStyle w:val="Maintext"/>
              <w:jc w:val="center"/>
              <w:rPr>
                <w:rFonts w:cs="Arial"/>
                <w:color w:val="auto"/>
                <w:szCs w:val="17"/>
              </w:rPr>
            </w:pPr>
            <w:r>
              <w:rPr>
                <w:rFonts w:cs="Arial"/>
                <w:color w:val="auto"/>
                <w:szCs w:val="17"/>
              </w:rPr>
              <w:t>Y</w:t>
            </w:r>
          </w:p>
          <w:p w14:paraId="14DC253B" w14:textId="77777777" w:rsidR="00C11E73" w:rsidRDefault="00C11E73" w:rsidP="00C11E73">
            <w:pPr>
              <w:pStyle w:val="Maintext"/>
              <w:rPr>
                <w:rFonts w:cs="Arial"/>
                <w:color w:val="auto"/>
                <w:szCs w:val="12"/>
              </w:rPr>
            </w:pPr>
          </w:p>
          <w:p w14:paraId="5C8D110A" w14:textId="77777777" w:rsidR="00C11E73" w:rsidRPr="00D7156A" w:rsidRDefault="00C11E73" w:rsidP="00C11E73">
            <w:pPr>
              <w:pStyle w:val="Maintext"/>
              <w:rPr>
                <w:rFonts w:cs="Arial"/>
                <w:color w:val="auto"/>
                <w:sz w:val="12"/>
                <w:szCs w:val="12"/>
              </w:rPr>
            </w:pPr>
          </w:p>
          <w:p w14:paraId="16DF105C" w14:textId="2AD386D9" w:rsidR="00C11E73" w:rsidRPr="00D7156A" w:rsidRDefault="00C11E73" w:rsidP="00C11E73">
            <w:pPr>
              <w:pStyle w:val="Maintext"/>
              <w:jc w:val="center"/>
              <w:rPr>
                <w:rFonts w:cs="Arial"/>
                <w:color w:val="auto"/>
                <w:szCs w:val="17"/>
              </w:rPr>
            </w:pPr>
            <w:r>
              <w:rPr>
                <w:rFonts w:cs="Arial"/>
                <w:color w:val="auto"/>
                <w:szCs w:val="17"/>
              </w:rPr>
              <w:t>Y</w:t>
            </w:r>
          </w:p>
        </w:tc>
        <w:tc>
          <w:tcPr>
            <w:tcW w:w="969" w:type="pct"/>
            <w:shd w:val="clear" w:color="auto" w:fill="auto"/>
          </w:tcPr>
          <w:p w14:paraId="0FE900FC" w14:textId="77777777" w:rsidR="00C11E73" w:rsidRPr="00A94A05" w:rsidRDefault="00C11E73" w:rsidP="00C11E73">
            <w:pPr>
              <w:numPr>
                <w:ilvl w:val="0"/>
                <w:numId w:val="2"/>
              </w:numPr>
              <w:contextualSpacing/>
              <w:rPr>
                <w:sz w:val="17"/>
              </w:rPr>
            </w:pPr>
            <w:r w:rsidRPr="00A94A05">
              <w:rPr>
                <w:sz w:val="17"/>
              </w:rPr>
              <w:t>All staff have current Emergency First Aid Training.</w:t>
            </w:r>
          </w:p>
          <w:p w14:paraId="78D78854" w14:textId="77777777" w:rsidR="00C11E73" w:rsidRPr="00A94A05" w:rsidRDefault="00C11E73" w:rsidP="00C11E73">
            <w:pPr>
              <w:numPr>
                <w:ilvl w:val="0"/>
                <w:numId w:val="2"/>
              </w:numPr>
              <w:contextualSpacing/>
              <w:rPr>
                <w:sz w:val="17"/>
              </w:rPr>
            </w:pPr>
            <w:r>
              <w:rPr>
                <w:sz w:val="17"/>
              </w:rPr>
              <w:t>3 staff are Paediatric First A</w:t>
            </w:r>
            <w:r w:rsidRPr="00A94A05">
              <w:rPr>
                <w:sz w:val="17"/>
              </w:rPr>
              <w:t xml:space="preserve">id trained.  </w:t>
            </w:r>
          </w:p>
          <w:p w14:paraId="7F95F4F9" w14:textId="77777777" w:rsidR="00C11E73" w:rsidRPr="00A94A05" w:rsidRDefault="00C11E73" w:rsidP="00C11E73">
            <w:pPr>
              <w:numPr>
                <w:ilvl w:val="0"/>
                <w:numId w:val="2"/>
              </w:numPr>
              <w:contextualSpacing/>
              <w:rPr>
                <w:sz w:val="17"/>
              </w:rPr>
            </w:pPr>
            <w:r>
              <w:rPr>
                <w:sz w:val="17"/>
              </w:rPr>
              <w:t>4</w:t>
            </w:r>
            <w:r w:rsidRPr="00A94A05">
              <w:rPr>
                <w:sz w:val="17"/>
              </w:rPr>
              <w:t xml:space="preserve"> staff are First Aid at Work trained.</w:t>
            </w:r>
          </w:p>
          <w:p w14:paraId="36E3FB67" w14:textId="77777777" w:rsidR="00C11E73" w:rsidRPr="00A94A05" w:rsidRDefault="00C11E73" w:rsidP="00C11E73">
            <w:pPr>
              <w:numPr>
                <w:ilvl w:val="0"/>
                <w:numId w:val="2"/>
              </w:numPr>
              <w:contextualSpacing/>
              <w:rPr>
                <w:rFonts w:eastAsiaTheme="minorEastAsia"/>
                <w:sz w:val="17"/>
              </w:rPr>
            </w:pPr>
            <w:r w:rsidRPr="00A94A05">
              <w:rPr>
                <w:sz w:val="17"/>
              </w:rPr>
              <w:t>Collaborative arrangements for sharing staff with other schools in the locality have been agreed.</w:t>
            </w:r>
          </w:p>
          <w:p w14:paraId="63307D80" w14:textId="77777777" w:rsidR="00C11E73" w:rsidRPr="00A94A05" w:rsidRDefault="00C11E73" w:rsidP="00C11E73">
            <w:pPr>
              <w:numPr>
                <w:ilvl w:val="0"/>
                <w:numId w:val="2"/>
              </w:numPr>
              <w:contextualSpacing/>
              <w:rPr>
                <w:sz w:val="17"/>
              </w:rPr>
            </w:pPr>
            <w:r>
              <w:rPr>
                <w:sz w:val="17"/>
              </w:rPr>
              <w:t>A register of</w:t>
            </w:r>
            <w:r w:rsidRPr="00A94A05">
              <w:rPr>
                <w:sz w:val="17"/>
              </w:rPr>
              <w:t xml:space="preserve"> children with medical needs is in place</w:t>
            </w:r>
            <w:r>
              <w:rPr>
                <w:sz w:val="17"/>
              </w:rPr>
              <w:t>.</w:t>
            </w:r>
          </w:p>
          <w:p w14:paraId="17AD93B2" w14:textId="77777777" w:rsidR="00C11E73" w:rsidRPr="00F70B68" w:rsidRDefault="00C11E73" w:rsidP="00C11E73">
            <w:pPr>
              <w:rPr>
                <w:rFonts w:cs="Arial"/>
              </w:rPr>
            </w:pPr>
          </w:p>
        </w:tc>
        <w:tc>
          <w:tcPr>
            <w:tcW w:w="452" w:type="pct"/>
            <w:gridSpan w:val="2"/>
            <w:shd w:val="clear" w:color="auto" w:fill="00B050"/>
          </w:tcPr>
          <w:p w14:paraId="0DE4B5B7" w14:textId="77777777" w:rsidR="00C11E73" w:rsidRPr="007D2526" w:rsidRDefault="00C11E73" w:rsidP="00C11E73">
            <w:pPr>
              <w:pStyle w:val="Maintext"/>
              <w:rPr>
                <w:rFonts w:cs="Arial"/>
              </w:rPr>
            </w:pPr>
          </w:p>
        </w:tc>
      </w:tr>
      <w:tr w:rsidR="00C11E73" w:rsidRPr="007649EA" w14:paraId="4A5E1D7D" w14:textId="77777777" w:rsidTr="486CF3FA">
        <w:trPr>
          <w:cnfStyle w:val="000000010000" w:firstRow="0" w:lastRow="0" w:firstColumn="0" w:lastColumn="0" w:oddVBand="0" w:evenVBand="0" w:oddHBand="0" w:evenHBand="1" w:firstRowFirstColumn="0" w:firstRowLastColumn="0" w:lastRowFirstColumn="0" w:lastRowLastColumn="0"/>
          <w:trHeight w:val="351"/>
        </w:trPr>
        <w:tc>
          <w:tcPr>
            <w:tcW w:w="5000" w:type="pct"/>
            <w:gridSpan w:val="7"/>
            <w:shd w:val="clear" w:color="auto" w:fill="E7E6E6" w:themeFill="background2"/>
          </w:tcPr>
          <w:p w14:paraId="4AC6DECC" w14:textId="70E9B163" w:rsidR="00C11E73" w:rsidRPr="006D1850" w:rsidRDefault="00C11E73" w:rsidP="00C11E73">
            <w:pPr>
              <w:pStyle w:val="Maintext"/>
              <w:rPr>
                <w:rFonts w:cs="Arial"/>
                <w:sz w:val="20"/>
                <w:szCs w:val="20"/>
              </w:rPr>
            </w:pPr>
            <w:r>
              <w:rPr>
                <w:rFonts w:cs="Arial"/>
                <w:b/>
                <w:bCs/>
                <w:sz w:val="20"/>
                <w:szCs w:val="20"/>
              </w:rPr>
              <w:t>4.8</w:t>
            </w:r>
            <w:r w:rsidRPr="147E76E1">
              <w:rPr>
                <w:rFonts w:cs="Arial"/>
                <w:b/>
                <w:bCs/>
                <w:sz w:val="20"/>
                <w:szCs w:val="20"/>
              </w:rPr>
              <w:t xml:space="preserve"> Review of fire procedures</w:t>
            </w:r>
          </w:p>
        </w:tc>
      </w:tr>
      <w:tr w:rsidR="00C11E73" w:rsidRPr="007649EA" w14:paraId="247C2DD5" w14:textId="77777777" w:rsidTr="000C16A6">
        <w:trPr>
          <w:cnfStyle w:val="000000100000" w:firstRow="0" w:lastRow="0" w:firstColumn="0" w:lastColumn="0" w:oddVBand="0" w:evenVBand="0" w:oddHBand="1" w:evenHBand="0" w:firstRowFirstColumn="0" w:firstRowLastColumn="0" w:lastRowFirstColumn="0" w:lastRowLastColumn="0"/>
          <w:trHeight w:val="2102"/>
        </w:trPr>
        <w:tc>
          <w:tcPr>
            <w:tcW w:w="778" w:type="pct"/>
            <w:shd w:val="clear" w:color="auto" w:fill="auto"/>
          </w:tcPr>
          <w:p w14:paraId="75661363" w14:textId="44596CD0" w:rsidR="00C11E73" w:rsidRPr="00D7156A" w:rsidRDefault="00C11E73" w:rsidP="00C11E73">
            <w:pPr>
              <w:rPr>
                <w:rFonts w:cs="Arial"/>
                <w:b/>
                <w:bCs/>
                <w:color w:val="auto"/>
                <w:sz w:val="17"/>
                <w:szCs w:val="17"/>
              </w:rPr>
            </w:pPr>
            <w:r w:rsidRPr="00D7156A">
              <w:rPr>
                <w:rFonts w:cs="Arial"/>
                <w:b/>
                <w:bCs/>
                <w:color w:val="auto"/>
                <w:sz w:val="17"/>
                <w:szCs w:val="17"/>
              </w:rPr>
              <w:t>Fire procedures are not appropriate to cover new arrangements</w:t>
            </w:r>
          </w:p>
        </w:tc>
        <w:tc>
          <w:tcPr>
            <w:tcW w:w="475" w:type="pct"/>
            <w:shd w:val="clear" w:color="auto" w:fill="FFC000"/>
          </w:tcPr>
          <w:p w14:paraId="6802A351" w14:textId="77777777" w:rsidR="00C11E73" w:rsidRPr="00D7156A" w:rsidRDefault="00C11E73" w:rsidP="00C11E73">
            <w:pPr>
              <w:pStyle w:val="Maintext"/>
              <w:jc w:val="center"/>
              <w:rPr>
                <w:rFonts w:cs="Arial"/>
                <w:color w:val="auto"/>
              </w:rPr>
            </w:pPr>
          </w:p>
        </w:tc>
        <w:tc>
          <w:tcPr>
            <w:tcW w:w="1992" w:type="pct"/>
            <w:shd w:val="clear" w:color="auto" w:fill="auto"/>
          </w:tcPr>
          <w:p w14:paraId="35B04586" w14:textId="77777777" w:rsidR="00C11E73" w:rsidRPr="00D7156A" w:rsidRDefault="00C11E73" w:rsidP="00C11E73">
            <w:pPr>
              <w:pStyle w:val="ListParagraph"/>
              <w:numPr>
                <w:ilvl w:val="0"/>
                <w:numId w:val="23"/>
              </w:numPr>
              <w:rPr>
                <w:rFonts w:cs="Arial"/>
                <w:color w:val="auto"/>
                <w:szCs w:val="17"/>
              </w:rPr>
            </w:pPr>
            <w:r w:rsidRPr="00D7156A">
              <w:rPr>
                <w:rFonts w:cs="Arial"/>
                <w:color w:val="auto"/>
                <w:szCs w:val="17"/>
              </w:rPr>
              <w:t>Fire procedures have been reviewed and revised where required, due to:</w:t>
            </w:r>
          </w:p>
          <w:p w14:paraId="4667F6FA" w14:textId="77777777" w:rsidR="00C11E73" w:rsidRPr="00D7156A" w:rsidRDefault="00C11E73" w:rsidP="00C11E73">
            <w:pPr>
              <w:pStyle w:val="ListParagraph"/>
              <w:numPr>
                <w:ilvl w:val="0"/>
                <w:numId w:val="30"/>
              </w:numPr>
              <w:rPr>
                <w:rFonts w:cs="Arial"/>
                <w:color w:val="auto"/>
                <w:szCs w:val="17"/>
              </w:rPr>
            </w:pPr>
            <w:r w:rsidRPr="00D7156A">
              <w:rPr>
                <w:rFonts w:cs="Arial"/>
                <w:color w:val="auto"/>
                <w:szCs w:val="17"/>
              </w:rPr>
              <w:t>Possible absence of fire marshals</w:t>
            </w:r>
          </w:p>
          <w:p w14:paraId="1D7AB1BC" w14:textId="7FF62D9F" w:rsidR="00C11E73" w:rsidRPr="00D7156A" w:rsidRDefault="00C11E73" w:rsidP="00C11E73">
            <w:pPr>
              <w:pStyle w:val="ListParagraph"/>
              <w:numPr>
                <w:ilvl w:val="0"/>
                <w:numId w:val="30"/>
              </w:numPr>
              <w:rPr>
                <w:rFonts w:cs="Arial"/>
                <w:color w:val="auto"/>
              </w:rPr>
            </w:pPr>
            <w:r w:rsidRPr="00D7156A">
              <w:rPr>
                <w:rFonts w:cs="Arial"/>
                <w:color w:val="auto"/>
              </w:rPr>
              <w:t>No further need to maintain bubbles and follow social distancing measures during evacuation and at muster points</w:t>
            </w:r>
          </w:p>
          <w:p w14:paraId="54786A15" w14:textId="77777777" w:rsidR="00C11E73" w:rsidRPr="00D7156A" w:rsidRDefault="00C11E73" w:rsidP="00C11E73">
            <w:pPr>
              <w:pStyle w:val="ListParagraph"/>
              <w:numPr>
                <w:ilvl w:val="0"/>
                <w:numId w:val="24"/>
              </w:numPr>
              <w:rPr>
                <w:rFonts w:cs="Arial"/>
                <w:color w:val="auto"/>
                <w:szCs w:val="17"/>
              </w:rPr>
            </w:pPr>
            <w:r w:rsidRPr="00D7156A">
              <w:rPr>
                <w:rFonts w:cs="Arial"/>
                <w:color w:val="auto"/>
                <w:szCs w:val="17"/>
              </w:rPr>
              <w:t>Staff and pupils have been briefed on any new evacuation procedures.</w:t>
            </w:r>
          </w:p>
          <w:p w14:paraId="2A8A8537" w14:textId="77777777" w:rsidR="00C11E73" w:rsidRPr="00D7156A" w:rsidRDefault="00C11E73" w:rsidP="00C11E73">
            <w:pPr>
              <w:pStyle w:val="ListParagraph"/>
              <w:numPr>
                <w:ilvl w:val="0"/>
                <w:numId w:val="25"/>
              </w:numPr>
              <w:rPr>
                <w:rFonts w:cs="Arial"/>
                <w:color w:val="auto"/>
                <w:szCs w:val="17"/>
              </w:rPr>
            </w:pPr>
            <w:r w:rsidRPr="00D7156A">
              <w:rPr>
                <w:rFonts w:cs="Arial"/>
                <w:color w:val="auto"/>
                <w:szCs w:val="17"/>
              </w:rPr>
              <w:t>Incident controller and fire marshals have been trained and briefed appropriately.</w:t>
            </w:r>
          </w:p>
          <w:p w14:paraId="4840390F" w14:textId="1F2563CD" w:rsidR="00C11E73" w:rsidRPr="00D7156A" w:rsidRDefault="00C11E73" w:rsidP="00C11E73">
            <w:pPr>
              <w:pStyle w:val="ListParagraph"/>
              <w:numPr>
                <w:ilvl w:val="0"/>
                <w:numId w:val="14"/>
              </w:numPr>
              <w:spacing w:line="276" w:lineRule="auto"/>
              <w:rPr>
                <w:rFonts w:cs="Arial"/>
                <w:color w:val="auto"/>
                <w:szCs w:val="17"/>
              </w:rPr>
            </w:pPr>
            <w:r w:rsidRPr="00D7156A">
              <w:rPr>
                <w:rFonts w:cs="Arial"/>
                <w:color w:val="auto"/>
                <w:szCs w:val="17"/>
              </w:rPr>
              <w:t>New arrangements are tested and amended if necessary</w:t>
            </w:r>
          </w:p>
        </w:tc>
        <w:tc>
          <w:tcPr>
            <w:tcW w:w="334" w:type="pct"/>
            <w:shd w:val="clear" w:color="auto" w:fill="auto"/>
          </w:tcPr>
          <w:p w14:paraId="41061302" w14:textId="77777777" w:rsidR="00C11E73" w:rsidRPr="00D7156A" w:rsidRDefault="00C11E73" w:rsidP="00C11E73">
            <w:pPr>
              <w:pStyle w:val="Maintext"/>
              <w:jc w:val="center"/>
              <w:rPr>
                <w:rFonts w:cs="Arial"/>
                <w:color w:val="auto"/>
                <w:szCs w:val="17"/>
              </w:rPr>
            </w:pPr>
            <w:r>
              <w:rPr>
                <w:rFonts w:cs="Arial"/>
                <w:color w:val="auto"/>
                <w:szCs w:val="17"/>
              </w:rPr>
              <w:t>Y</w:t>
            </w:r>
          </w:p>
          <w:p w14:paraId="2113FA63" w14:textId="77777777" w:rsidR="00C11E73" w:rsidRPr="00D7156A" w:rsidRDefault="00C11E73" w:rsidP="00C11E73">
            <w:pPr>
              <w:pStyle w:val="Maintext"/>
              <w:jc w:val="center"/>
              <w:rPr>
                <w:rFonts w:cs="Arial"/>
                <w:color w:val="auto"/>
                <w:szCs w:val="17"/>
              </w:rPr>
            </w:pPr>
          </w:p>
          <w:p w14:paraId="16796675" w14:textId="77777777" w:rsidR="00C11E73" w:rsidRPr="00D7156A" w:rsidRDefault="00C11E73" w:rsidP="00C11E73">
            <w:pPr>
              <w:pStyle w:val="Maintext"/>
              <w:spacing w:line="276" w:lineRule="auto"/>
              <w:jc w:val="center"/>
              <w:rPr>
                <w:rFonts w:cs="Arial"/>
                <w:color w:val="auto"/>
                <w:szCs w:val="17"/>
              </w:rPr>
            </w:pPr>
            <w:r>
              <w:rPr>
                <w:rFonts w:cs="Arial"/>
                <w:color w:val="auto"/>
                <w:szCs w:val="17"/>
              </w:rPr>
              <w:t>Y</w:t>
            </w:r>
          </w:p>
          <w:p w14:paraId="4A5C5CB6" w14:textId="77777777" w:rsidR="00C11E73" w:rsidRPr="00D7156A" w:rsidRDefault="00C11E73" w:rsidP="00C11E73">
            <w:pPr>
              <w:pStyle w:val="Maintext"/>
              <w:spacing w:line="276" w:lineRule="auto"/>
              <w:jc w:val="center"/>
              <w:rPr>
                <w:rFonts w:cs="Arial"/>
                <w:color w:val="auto"/>
                <w:szCs w:val="17"/>
              </w:rPr>
            </w:pPr>
            <w:r>
              <w:rPr>
                <w:rFonts w:cs="Arial"/>
                <w:color w:val="auto"/>
                <w:szCs w:val="17"/>
              </w:rPr>
              <w:t>Y</w:t>
            </w:r>
          </w:p>
          <w:p w14:paraId="545D9386" w14:textId="77777777" w:rsidR="00C11E73" w:rsidRPr="00D7156A" w:rsidRDefault="00C11E73" w:rsidP="00C11E73">
            <w:pPr>
              <w:pStyle w:val="Maintext"/>
              <w:jc w:val="center"/>
              <w:rPr>
                <w:rFonts w:cs="Arial"/>
                <w:color w:val="auto"/>
                <w:sz w:val="16"/>
                <w:szCs w:val="16"/>
              </w:rPr>
            </w:pPr>
          </w:p>
          <w:p w14:paraId="24F15A9E" w14:textId="77777777" w:rsidR="00C11E73" w:rsidRPr="00D7156A" w:rsidRDefault="00C11E73" w:rsidP="00C11E73">
            <w:pPr>
              <w:pStyle w:val="Maintext"/>
              <w:jc w:val="center"/>
              <w:rPr>
                <w:rFonts w:cs="Arial"/>
                <w:color w:val="auto"/>
                <w:szCs w:val="17"/>
              </w:rPr>
            </w:pPr>
            <w:r>
              <w:rPr>
                <w:rFonts w:cs="Arial"/>
                <w:color w:val="auto"/>
                <w:szCs w:val="17"/>
              </w:rPr>
              <w:t>Y</w:t>
            </w:r>
          </w:p>
          <w:p w14:paraId="5A2E1831" w14:textId="77777777" w:rsidR="00C11E73" w:rsidRPr="00D7156A" w:rsidRDefault="00C11E73" w:rsidP="00C11E73">
            <w:pPr>
              <w:pStyle w:val="Maintext"/>
              <w:jc w:val="center"/>
              <w:rPr>
                <w:rFonts w:cs="Arial"/>
                <w:color w:val="auto"/>
                <w:szCs w:val="17"/>
              </w:rPr>
            </w:pPr>
          </w:p>
          <w:p w14:paraId="356303DE" w14:textId="77777777" w:rsidR="00C11E73" w:rsidRPr="00D7156A" w:rsidRDefault="00C11E73" w:rsidP="00C11E73">
            <w:pPr>
              <w:pStyle w:val="Maintext"/>
              <w:jc w:val="center"/>
              <w:rPr>
                <w:rFonts w:cs="Arial"/>
                <w:color w:val="auto"/>
                <w:szCs w:val="17"/>
              </w:rPr>
            </w:pPr>
            <w:r>
              <w:rPr>
                <w:rFonts w:cs="Arial"/>
                <w:color w:val="auto"/>
                <w:szCs w:val="17"/>
              </w:rPr>
              <w:t>Y</w:t>
            </w:r>
          </w:p>
          <w:p w14:paraId="32981CFD" w14:textId="77777777" w:rsidR="00C11E73" w:rsidRPr="00D7156A" w:rsidRDefault="00C11E73" w:rsidP="00C11E73">
            <w:pPr>
              <w:pStyle w:val="Maintext"/>
              <w:jc w:val="center"/>
              <w:rPr>
                <w:rFonts w:cs="Arial"/>
                <w:color w:val="auto"/>
                <w:szCs w:val="17"/>
              </w:rPr>
            </w:pPr>
          </w:p>
          <w:p w14:paraId="62D9DE19" w14:textId="109CD860" w:rsidR="00C11E73" w:rsidRPr="00D7156A" w:rsidRDefault="00C11E73" w:rsidP="00C11E73">
            <w:pPr>
              <w:pStyle w:val="Maintext"/>
              <w:jc w:val="center"/>
              <w:rPr>
                <w:rFonts w:cs="Arial"/>
                <w:color w:val="auto"/>
                <w:szCs w:val="17"/>
              </w:rPr>
            </w:pPr>
            <w:r>
              <w:rPr>
                <w:rFonts w:cs="Arial"/>
                <w:color w:val="auto"/>
                <w:szCs w:val="17"/>
              </w:rPr>
              <w:t>Y</w:t>
            </w:r>
          </w:p>
        </w:tc>
        <w:tc>
          <w:tcPr>
            <w:tcW w:w="969" w:type="pct"/>
            <w:shd w:val="clear" w:color="auto" w:fill="auto"/>
          </w:tcPr>
          <w:p w14:paraId="6C2592C5" w14:textId="77777777" w:rsidR="00C11E73" w:rsidRPr="00A94A05" w:rsidRDefault="00C11E73" w:rsidP="00C11E73">
            <w:pPr>
              <w:numPr>
                <w:ilvl w:val="0"/>
                <w:numId w:val="2"/>
              </w:numPr>
              <w:contextualSpacing/>
              <w:rPr>
                <w:color w:val="C00000"/>
                <w:sz w:val="17"/>
              </w:rPr>
            </w:pPr>
            <w:r w:rsidRPr="00A94A05">
              <w:rPr>
                <w:sz w:val="17"/>
              </w:rPr>
              <w:t>Fire procedures reviewed and discussed with staff at INSET – (</w:t>
            </w:r>
            <w:r w:rsidRPr="00A94A05">
              <w:rPr>
                <w:color w:val="auto"/>
                <w:sz w:val="17"/>
              </w:rPr>
              <w:t>01/09/20).</w:t>
            </w:r>
          </w:p>
          <w:p w14:paraId="5B2A4344" w14:textId="787C7CBC" w:rsidR="00C11E73" w:rsidRPr="00AC008C" w:rsidRDefault="00C11E73" w:rsidP="00C11E73">
            <w:pPr>
              <w:rPr>
                <w:rFonts w:cs="Arial"/>
              </w:rPr>
            </w:pPr>
            <w:r w:rsidRPr="00A94A05">
              <w:rPr>
                <w:sz w:val="17"/>
                <w:szCs w:val="17"/>
              </w:rPr>
              <w:t>New arrangements will be tested as new groups come on site. The first fire drill will be on 02/09/</w:t>
            </w:r>
            <w:r>
              <w:rPr>
                <w:sz w:val="17"/>
                <w:szCs w:val="17"/>
              </w:rPr>
              <w:t>21</w:t>
            </w:r>
            <w:r w:rsidRPr="00A94A05">
              <w:rPr>
                <w:sz w:val="17"/>
                <w:szCs w:val="17"/>
              </w:rPr>
              <w:t xml:space="preserve"> </w:t>
            </w:r>
          </w:p>
        </w:tc>
        <w:tc>
          <w:tcPr>
            <w:tcW w:w="452" w:type="pct"/>
            <w:gridSpan w:val="2"/>
            <w:shd w:val="clear" w:color="auto" w:fill="00B050"/>
          </w:tcPr>
          <w:p w14:paraId="7F636DE7" w14:textId="77777777" w:rsidR="00C11E73" w:rsidRPr="007D2526" w:rsidRDefault="00C11E73" w:rsidP="00C11E73">
            <w:pPr>
              <w:pStyle w:val="Maintext"/>
              <w:rPr>
                <w:rFonts w:cs="Arial"/>
              </w:rPr>
            </w:pPr>
          </w:p>
        </w:tc>
      </w:tr>
      <w:tr w:rsidR="00C11E73" w:rsidRPr="007649EA" w14:paraId="6CD60577" w14:textId="77777777" w:rsidTr="000C16A6">
        <w:trPr>
          <w:cnfStyle w:val="000000010000" w:firstRow="0" w:lastRow="0" w:firstColumn="0" w:lastColumn="0" w:oddVBand="0" w:evenVBand="0" w:oddHBand="0" w:evenHBand="1" w:firstRowFirstColumn="0" w:firstRowLastColumn="0" w:lastRowFirstColumn="0" w:lastRowLastColumn="0"/>
          <w:trHeight w:val="732"/>
        </w:trPr>
        <w:tc>
          <w:tcPr>
            <w:tcW w:w="778" w:type="pct"/>
            <w:shd w:val="clear" w:color="auto" w:fill="auto"/>
          </w:tcPr>
          <w:p w14:paraId="15E359E1" w14:textId="07C49E67" w:rsidR="00C11E73" w:rsidRPr="00D7156A" w:rsidRDefault="00C11E73" w:rsidP="00C11E73">
            <w:pPr>
              <w:rPr>
                <w:rFonts w:cs="Arial"/>
                <w:b/>
                <w:bCs/>
                <w:color w:val="auto"/>
                <w:sz w:val="17"/>
                <w:szCs w:val="17"/>
              </w:rPr>
            </w:pPr>
            <w:r w:rsidRPr="00D7156A">
              <w:rPr>
                <w:rFonts w:cs="Arial"/>
                <w:b/>
                <w:bCs/>
                <w:color w:val="auto"/>
                <w:sz w:val="17"/>
                <w:szCs w:val="17"/>
              </w:rPr>
              <w:t xml:space="preserve">Fire evacuation drills - unable to stop applying social distancing </w:t>
            </w:r>
          </w:p>
        </w:tc>
        <w:tc>
          <w:tcPr>
            <w:tcW w:w="475" w:type="pct"/>
            <w:shd w:val="clear" w:color="auto" w:fill="FFC000"/>
          </w:tcPr>
          <w:p w14:paraId="4DFBD232" w14:textId="77777777" w:rsidR="00C11E73" w:rsidRPr="00D7156A" w:rsidRDefault="00C11E73" w:rsidP="00C11E73">
            <w:pPr>
              <w:pStyle w:val="Maintext"/>
              <w:jc w:val="center"/>
              <w:rPr>
                <w:rFonts w:cs="Arial"/>
                <w:color w:val="auto"/>
              </w:rPr>
            </w:pPr>
          </w:p>
        </w:tc>
        <w:tc>
          <w:tcPr>
            <w:tcW w:w="1992" w:type="pct"/>
            <w:shd w:val="clear" w:color="auto" w:fill="auto"/>
          </w:tcPr>
          <w:p w14:paraId="50BBB09D" w14:textId="1CC52FE1" w:rsidR="00C11E73" w:rsidRPr="00D7156A" w:rsidRDefault="00C11E73" w:rsidP="00C11E73">
            <w:pPr>
              <w:pStyle w:val="ListParagraph"/>
              <w:numPr>
                <w:ilvl w:val="0"/>
                <w:numId w:val="14"/>
              </w:numPr>
              <w:spacing w:line="276" w:lineRule="auto"/>
              <w:rPr>
                <w:rFonts w:cs="Arial"/>
                <w:color w:val="auto"/>
                <w:szCs w:val="17"/>
              </w:rPr>
            </w:pPr>
            <w:r w:rsidRPr="00D7156A">
              <w:rPr>
                <w:rFonts w:cs="Arial"/>
                <w:color w:val="auto"/>
                <w:szCs w:val="17"/>
              </w:rPr>
              <w:t>Plans for fire evacuation drills are in place for early in the autumn   which are in line with removing the need for maintaining bubbles and social distancing measures.</w:t>
            </w:r>
          </w:p>
        </w:tc>
        <w:tc>
          <w:tcPr>
            <w:tcW w:w="334" w:type="pct"/>
            <w:shd w:val="clear" w:color="auto" w:fill="auto"/>
          </w:tcPr>
          <w:p w14:paraId="163C860C" w14:textId="77777777" w:rsidR="00C11E73" w:rsidRPr="00D7156A" w:rsidRDefault="00C11E73" w:rsidP="00C11E73">
            <w:pPr>
              <w:pStyle w:val="Maintext"/>
              <w:jc w:val="center"/>
              <w:rPr>
                <w:rFonts w:cs="Arial"/>
                <w:color w:val="auto"/>
                <w:szCs w:val="17"/>
              </w:rPr>
            </w:pPr>
            <w:r>
              <w:rPr>
                <w:rFonts w:cs="Arial"/>
                <w:color w:val="auto"/>
                <w:szCs w:val="17"/>
              </w:rPr>
              <w:t>Y</w:t>
            </w:r>
          </w:p>
          <w:p w14:paraId="2AEF2FB6" w14:textId="77777777" w:rsidR="00C11E73" w:rsidRPr="00D7156A" w:rsidRDefault="00C11E73" w:rsidP="00C11E73">
            <w:pPr>
              <w:pStyle w:val="Maintext"/>
              <w:jc w:val="center"/>
              <w:rPr>
                <w:color w:val="auto"/>
                <w:szCs w:val="17"/>
              </w:rPr>
            </w:pPr>
          </w:p>
          <w:p w14:paraId="4B7358D1" w14:textId="77777777" w:rsidR="00C11E73" w:rsidRPr="00D7156A" w:rsidRDefault="00C11E73" w:rsidP="00C11E73">
            <w:pPr>
              <w:pStyle w:val="Maintext"/>
              <w:jc w:val="center"/>
              <w:rPr>
                <w:rFonts w:cs="Arial"/>
                <w:color w:val="auto"/>
                <w:szCs w:val="17"/>
              </w:rPr>
            </w:pPr>
          </w:p>
        </w:tc>
        <w:tc>
          <w:tcPr>
            <w:tcW w:w="969" w:type="pct"/>
            <w:shd w:val="clear" w:color="auto" w:fill="auto"/>
          </w:tcPr>
          <w:p w14:paraId="23232557" w14:textId="3506192F" w:rsidR="00C11E73" w:rsidRPr="00AC008C" w:rsidRDefault="00C11E73" w:rsidP="00C11E73">
            <w:pPr>
              <w:rPr>
                <w:rFonts w:cs="Arial"/>
              </w:rPr>
            </w:pPr>
            <w:r w:rsidRPr="00A94A05">
              <w:rPr>
                <w:rFonts w:cs="Arial"/>
                <w:color w:val="auto"/>
                <w:sz w:val="17"/>
                <w:szCs w:val="17"/>
              </w:rPr>
              <w:t xml:space="preserve">Plans for fire evacuation drills are in place for </w:t>
            </w:r>
            <w:proofErr w:type="gramStart"/>
            <w:r>
              <w:rPr>
                <w:rFonts w:cs="Arial"/>
                <w:color w:val="auto"/>
                <w:sz w:val="17"/>
                <w:szCs w:val="17"/>
              </w:rPr>
              <w:t>2.9.2021</w:t>
            </w:r>
            <w:r w:rsidRPr="00A94A05">
              <w:rPr>
                <w:rFonts w:cs="Arial"/>
                <w:color w:val="auto"/>
                <w:sz w:val="17"/>
                <w:szCs w:val="17"/>
              </w:rPr>
              <w:t xml:space="preserve">  which</w:t>
            </w:r>
            <w:proofErr w:type="gramEnd"/>
            <w:r w:rsidRPr="00A94A05">
              <w:rPr>
                <w:rFonts w:cs="Arial"/>
                <w:color w:val="auto"/>
                <w:sz w:val="17"/>
                <w:szCs w:val="17"/>
              </w:rPr>
              <w:t xml:space="preserve"> are in line with removing the need for maintaining bubbles and social distancing measures.</w:t>
            </w:r>
          </w:p>
        </w:tc>
        <w:tc>
          <w:tcPr>
            <w:tcW w:w="452" w:type="pct"/>
            <w:gridSpan w:val="2"/>
            <w:shd w:val="clear" w:color="auto" w:fill="00B050"/>
          </w:tcPr>
          <w:p w14:paraId="165C4529" w14:textId="77777777" w:rsidR="00C11E73" w:rsidRPr="007D2526" w:rsidRDefault="00C11E73" w:rsidP="00C11E73">
            <w:pPr>
              <w:pStyle w:val="Maintext"/>
              <w:rPr>
                <w:rFonts w:cs="Arial"/>
              </w:rPr>
            </w:pPr>
          </w:p>
        </w:tc>
      </w:tr>
      <w:tr w:rsidR="00C11E73" w:rsidRPr="007649EA" w14:paraId="4BC60FBD" w14:textId="77777777" w:rsidTr="000C16A6">
        <w:trPr>
          <w:cnfStyle w:val="000000100000" w:firstRow="0" w:lastRow="0" w:firstColumn="0" w:lastColumn="0" w:oddVBand="0" w:evenVBand="0" w:oddHBand="1" w:evenHBand="0" w:firstRowFirstColumn="0" w:firstRowLastColumn="0" w:lastRowFirstColumn="0" w:lastRowLastColumn="0"/>
          <w:trHeight w:val="416"/>
        </w:trPr>
        <w:tc>
          <w:tcPr>
            <w:tcW w:w="778" w:type="pct"/>
            <w:shd w:val="clear" w:color="auto" w:fill="auto"/>
          </w:tcPr>
          <w:p w14:paraId="6D62F402" w14:textId="7073CCBD" w:rsidR="00C11E73" w:rsidRPr="00D7156A" w:rsidRDefault="00C11E73" w:rsidP="00C11E73">
            <w:pPr>
              <w:rPr>
                <w:rFonts w:cs="Arial"/>
                <w:b/>
                <w:bCs/>
                <w:color w:val="auto"/>
                <w:sz w:val="17"/>
                <w:szCs w:val="17"/>
              </w:rPr>
            </w:pPr>
            <w:r w:rsidRPr="00D7156A">
              <w:rPr>
                <w:rFonts w:cs="Arial"/>
                <w:b/>
                <w:bCs/>
                <w:color w:val="auto"/>
                <w:sz w:val="17"/>
                <w:szCs w:val="17"/>
              </w:rPr>
              <w:t>Fire marshals absent due to self-isolation</w:t>
            </w:r>
          </w:p>
        </w:tc>
        <w:tc>
          <w:tcPr>
            <w:tcW w:w="475" w:type="pct"/>
            <w:shd w:val="clear" w:color="auto" w:fill="00B050"/>
          </w:tcPr>
          <w:p w14:paraId="0837E34C" w14:textId="77777777" w:rsidR="00C11E73" w:rsidRPr="00D7156A" w:rsidRDefault="00C11E73" w:rsidP="00C11E73">
            <w:pPr>
              <w:pStyle w:val="Maintext"/>
              <w:jc w:val="center"/>
              <w:rPr>
                <w:rFonts w:cs="Arial"/>
                <w:color w:val="auto"/>
              </w:rPr>
            </w:pPr>
          </w:p>
        </w:tc>
        <w:tc>
          <w:tcPr>
            <w:tcW w:w="1992" w:type="pct"/>
            <w:shd w:val="clear" w:color="auto" w:fill="auto"/>
          </w:tcPr>
          <w:p w14:paraId="631783BE" w14:textId="258250F8" w:rsidR="00C11E73" w:rsidRPr="00D7156A" w:rsidRDefault="00C11E73" w:rsidP="00C11E73">
            <w:pPr>
              <w:pStyle w:val="ListParagraph"/>
              <w:numPr>
                <w:ilvl w:val="0"/>
                <w:numId w:val="14"/>
              </w:numPr>
              <w:spacing w:line="276" w:lineRule="auto"/>
              <w:rPr>
                <w:rFonts w:cs="Arial"/>
                <w:color w:val="auto"/>
                <w:szCs w:val="17"/>
              </w:rPr>
            </w:pPr>
            <w:r w:rsidRPr="00D7156A">
              <w:rPr>
                <w:rFonts w:cs="Arial"/>
                <w:color w:val="auto"/>
                <w:szCs w:val="17"/>
              </w:rPr>
              <w:t>An additional staff rota is in place for fire marshals to cover any absences and staff have been briefed accordingly.</w:t>
            </w:r>
          </w:p>
        </w:tc>
        <w:tc>
          <w:tcPr>
            <w:tcW w:w="334" w:type="pct"/>
            <w:shd w:val="clear" w:color="auto" w:fill="auto"/>
          </w:tcPr>
          <w:p w14:paraId="4600DF2A" w14:textId="77777777" w:rsidR="00C11E73" w:rsidRPr="00D7156A" w:rsidRDefault="00C11E73" w:rsidP="00C11E73">
            <w:pPr>
              <w:pStyle w:val="Maintext"/>
              <w:jc w:val="center"/>
              <w:rPr>
                <w:rFonts w:cs="Arial"/>
                <w:color w:val="auto"/>
                <w:szCs w:val="17"/>
              </w:rPr>
            </w:pPr>
            <w:r>
              <w:rPr>
                <w:rFonts w:cs="Arial"/>
                <w:color w:val="auto"/>
                <w:szCs w:val="17"/>
              </w:rPr>
              <w:t>Y</w:t>
            </w:r>
          </w:p>
          <w:p w14:paraId="18260584" w14:textId="77777777" w:rsidR="00C11E73" w:rsidRPr="00D7156A" w:rsidRDefault="00C11E73" w:rsidP="00C11E73">
            <w:pPr>
              <w:pStyle w:val="Maintext"/>
              <w:jc w:val="center"/>
              <w:rPr>
                <w:rFonts w:cs="Arial"/>
                <w:color w:val="auto"/>
                <w:szCs w:val="17"/>
              </w:rPr>
            </w:pPr>
          </w:p>
        </w:tc>
        <w:tc>
          <w:tcPr>
            <w:tcW w:w="969" w:type="pct"/>
            <w:shd w:val="clear" w:color="auto" w:fill="auto"/>
          </w:tcPr>
          <w:p w14:paraId="2A7E25DA" w14:textId="77777777" w:rsidR="00C11E73" w:rsidRPr="008561E2" w:rsidRDefault="00C11E73" w:rsidP="00C11E73">
            <w:pPr>
              <w:numPr>
                <w:ilvl w:val="0"/>
                <w:numId w:val="2"/>
              </w:numPr>
              <w:contextualSpacing/>
              <w:rPr>
                <w:color w:val="C00000"/>
                <w:sz w:val="17"/>
              </w:rPr>
            </w:pPr>
            <w:r>
              <w:rPr>
                <w:sz w:val="17"/>
              </w:rPr>
              <w:t>Senior leaders are on a staff rota to cover any absences.</w:t>
            </w:r>
          </w:p>
          <w:p w14:paraId="05AE453D" w14:textId="447EDCA2" w:rsidR="00C11E73" w:rsidRPr="00F70B68" w:rsidRDefault="00C11E73" w:rsidP="00C11E73">
            <w:pPr>
              <w:rPr>
                <w:rFonts w:cs="Arial"/>
              </w:rPr>
            </w:pPr>
            <w:r>
              <w:rPr>
                <w:sz w:val="17"/>
              </w:rPr>
              <w:t>Latest health and safety audit confirms all measures are in place.</w:t>
            </w:r>
            <w:r w:rsidRPr="008561E2">
              <w:rPr>
                <w:sz w:val="17"/>
                <w:szCs w:val="17"/>
              </w:rPr>
              <w:t xml:space="preserve"> </w:t>
            </w:r>
          </w:p>
        </w:tc>
        <w:tc>
          <w:tcPr>
            <w:tcW w:w="452" w:type="pct"/>
            <w:gridSpan w:val="2"/>
            <w:shd w:val="clear" w:color="auto" w:fill="00B050"/>
          </w:tcPr>
          <w:p w14:paraId="09A2F60D" w14:textId="77777777" w:rsidR="00C11E73" w:rsidRPr="007D2526" w:rsidRDefault="00C11E73" w:rsidP="00C11E73">
            <w:pPr>
              <w:pStyle w:val="Maintext"/>
              <w:rPr>
                <w:rFonts w:cs="Arial"/>
              </w:rPr>
            </w:pPr>
          </w:p>
        </w:tc>
      </w:tr>
      <w:tr w:rsidR="00C11E73" w:rsidRPr="007649EA" w14:paraId="4B8C8E83" w14:textId="77777777" w:rsidTr="486CF3FA">
        <w:trPr>
          <w:cnfStyle w:val="000000010000" w:firstRow="0" w:lastRow="0" w:firstColumn="0" w:lastColumn="0" w:oddVBand="0" w:evenVBand="0" w:oddHBand="0" w:evenHBand="1" w:firstRowFirstColumn="0" w:firstRowLastColumn="0" w:lastRowFirstColumn="0" w:lastRowLastColumn="0"/>
          <w:trHeight w:val="388"/>
        </w:trPr>
        <w:tc>
          <w:tcPr>
            <w:tcW w:w="5000" w:type="pct"/>
            <w:gridSpan w:val="7"/>
            <w:shd w:val="clear" w:color="auto" w:fill="E7E6E6" w:themeFill="background2"/>
          </w:tcPr>
          <w:p w14:paraId="6405BF66" w14:textId="0313A286" w:rsidR="00C11E73" w:rsidRPr="007D2526" w:rsidRDefault="00C11E73" w:rsidP="00C11E73">
            <w:pPr>
              <w:pStyle w:val="Maintext"/>
              <w:rPr>
                <w:rFonts w:cs="Arial"/>
              </w:rPr>
            </w:pPr>
            <w:r>
              <w:rPr>
                <w:b/>
                <w:bCs/>
                <w:sz w:val="20"/>
                <w:szCs w:val="20"/>
              </w:rPr>
              <w:t xml:space="preserve">4.9 </w:t>
            </w:r>
            <w:r w:rsidRPr="422CC3CD">
              <w:rPr>
                <w:b/>
                <w:bCs/>
                <w:sz w:val="20"/>
                <w:szCs w:val="20"/>
              </w:rPr>
              <w:t>Managing premises on reopening after closure during the school holidays</w:t>
            </w:r>
          </w:p>
        </w:tc>
      </w:tr>
      <w:tr w:rsidR="00C11E73" w:rsidRPr="007649EA" w14:paraId="4C834B23" w14:textId="77777777" w:rsidTr="00C11E73">
        <w:trPr>
          <w:cnfStyle w:val="000000100000" w:firstRow="0" w:lastRow="0" w:firstColumn="0" w:lastColumn="0" w:oddVBand="0" w:evenVBand="0" w:oddHBand="1" w:evenHBand="0" w:firstRowFirstColumn="0" w:firstRowLastColumn="0" w:lastRowFirstColumn="0" w:lastRowLastColumn="0"/>
          <w:trHeight w:val="416"/>
        </w:trPr>
        <w:tc>
          <w:tcPr>
            <w:tcW w:w="778" w:type="pct"/>
            <w:shd w:val="clear" w:color="auto" w:fill="auto"/>
          </w:tcPr>
          <w:p w14:paraId="41566238" w14:textId="4D9BDC85" w:rsidR="00C11E73" w:rsidRPr="00D61A83" w:rsidRDefault="00C11E73" w:rsidP="00C11E73">
            <w:pPr>
              <w:rPr>
                <w:rFonts w:cs="Arial"/>
                <w:b/>
                <w:bCs/>
                <w:color w:val="auto"/>
                <w:sz w:val="17"/>
                <w:szCs w:val="17"/>
              </w:rPr>
            </w:pPr>
            <w:r w:rsidRPr="00D61A83">
              <w:rPr>
                <w:rFonts w:cs="Arial"/>
                <w:b/>
                <w:bCs/>
                <w:color w:val="auto"/>
                <w:sz w:val="17"/>
                <w:szCs w:val="17"/>
              </w:rPr>
              <w:t>All systems may not be operational</w:t>
            </w:r>
          </w:p>
        </w:tc>
        <w:tc>
          <w:tcPr>
            <w:tcW w:w="475" w:type="pct"/>
            <w:shd w:val="clear" w:color="auto" w:fill="00B050"/>
          </w:tcPr>
          <w:p w14:paraId="2A02D616" w14:textId="77777777" w:rsidR="00C11E73" w:rsidRPr="00D61A83" w:rsidRDefault="00C11E73" w:rsidP="00C11E73">
            <w:pPr>
              <w:pStyle w:val="Maintext"/>
              <w:jc w:val="center"/>
              <w:rPr>
                <w:rFonts w:cs="Arial"/>
                <w:color w:val="auto"/>
              </w:rPr>
            </w:pPr>
          </w:p>
        </w:tc>
        <w:tc>
          <w:tcPr>
            <w:tcW w:w="1992" w:type="pct"/>
            <w:shd w:val="clear" w:color="auto" w:fill="auto"/>
          </w:tcPr>
          <w:p w14:paraId="6F67C024" w14:textId="77777777" w:rsidR="00C11E73" w:rsidRPr="00D61A83" w:rsidRDefault="00C11E73" w:rsidP="00C11E73">
            <w:pPr>
              <w:pStyle w:val="ListParagraph"/>
              <w:numPr>
                <w:ilvl w:val="0"/>
                <w:numId w:val="26"/>
              </w:numPr>
              <w:rPr>
                <w:rFonts w:cs="Arial"/>
                <w:color w:val="auto"/>
                <w:szCs w:val="17"/>
              </w:rPr>
            </w:pPr>
            <w:r w:rsidRPr="00D61A83">
              <w:rPr>
                <w:rFonts w:cs="Arial"/>
                <w:color w:val="auto"/>
                <w:szCs w:val="17"/>
              </w:rPr>
              <w:t>Government guidance is being implemented where appropriate.</w:t>
            </w:r>
          </w:p>
          <w:p w14:paraId="49DBD85E" w14:textId="7A431F82" w:rsidR="00C11E73" w:rsidRPr="00D61A83" w:rsidRDefault="00C11E73" w:rsidP="00C11E73">
            <w:pPr>
              <w:pStyle w:val="ListParagraph"/>
              <w:numPr>
                <w:ilvl w:val="0"/>
                <w:numId w:val="14"/>
              </w:numPr>
              <w:spacing w:line="276" w:lineRule="auto"/>
              <w:rPr>
                <w:rFonts w:cs="Arial"/>
                <w:color w:val="auto"/>
                <w:szCs w:val="17"/>
              </w:rPr>
            </w:pPr>
            <w:r w:rsidRPr="00D61A83">
              <w:rPr>
                <w:rFonts w:cs="Arial"/>
                <w:color w:val="auto"/>
                <w:szCs w:val="17"/>
              </w:rPr>
              <w:t>All systems have been recommissioned.</w:t>
            </w:r>
          </w:p>
        </w:tc>
        <w:tc>
          <w:tcPr>
            <w:tcW w:w="334" w:type="pct"/>
            <w:shd w:val="clear" w:color="auto" w:fill="auto"/>
          </w:tcPr>
          <w:p w14:paraId="4C796597" w14:textId="77777777" w:rsidR="00C11E73" w:rsidRPr="00D61A83" w:rsidRDefault="00C11E73" w:rsidP="00C11E73">
            <w:pPr>
              <w:pStyle w:val="Maintext"/>
              <w:jc w:val="center"/>
              <w:rPr>
                <w:rFonts w:cs="Arial"/>
                <w:color w:val="auto"/>
                <w:szCs w:val="17"/>
              </w:rPr>
            </w:pPr>
            <w:r>
              <w:rPr>
                <w:rFonts w:cs="Arial"/>
                <w:color w:val="auto"/>
                <w:szCs w:val="17"/>
              </w:rPr>
              <w:t>Y</w:t>
            </w:r>
          </w:p>
          <w:p w14:paraId="683B37FB" w14:textId="77777777" w:rsidR="00C11E73" w:rsidRPr="00D61A83" w:rsidRDefault="00C11E73" w:rsidP="00C11E73">
            <w:pPr>
              <w:pStyle w:val="Maintext"/>
              <w:jc w:val="center"/>
              <w:rPr>
                <w:rFonts w:cs="Arial"/>
                <w:color w:val="auto"/>
                <w:szCs w:val="17"/>
              </w:rPr>
            </w:pPr>
            <w:r>
              <w:rPr>
                <w:rFonts w:cs="Arial"/>
                <w:color w:val="auto"/>
                <w:szCs w:val="17"/>
              </w:rPr>
              <w:t>Y</w:t>
            </w:r>
          </w:p>
          <w:p w14:paraId="120867D7" w14:textId="77777777" w:rsidR="00C11E73" w:rsidRPr="00D61A83" w:rsidRDefault="00C11E73" w:rsidP="00C11E73">
            <w:pPr>
              <w:pStyle w:val="Maintext"/>
              <w:jc w:val="center"/>
              <w:rPr>
                <w:rFonts w:cs="Arial"/>
                <w:color w:val="auto"/>
                <w:szCs w:val="17"/>
              </w:rPr>
            </w:pPr>
          </w:p>
        </w:tc>
        <w:tc>
          <w:tcPr>
            <w:tcW w:w="969" w:type="pct"/>
            <w:shd w:val="clear" w:color="auto" w:fill="auto"/>
          </w:tcPr>
          <w:p w14:paraId="42DF8820" w14:textId="77777777" w:rsidR="00C11E73" w:rsidRPr="008561E2" w:rsidRDefault="00C11E73" w:rsidP="00C11E73">
            <w:pPr>
              <w:numPr>
                <w:ilvl w:val="0"/>
                <w:numId w:val="2"/>
              </w:numPr>
              <w:contextualSpacing/>
              <w:rPr>
                <w:sz w:val="17"/>
                <w:szCs w:val="17"/>
              </w:rPr>
            </w:pPr>
            <w:r w:rsidRPr="008561E2">
              <w:rPr>
                <w:sz w:val="17"/>
                <w:szCs w:val="17"/>
              </w:rPr>
              <w:t xml:space="preserve">The site has remained open throughout, including holidays. </w:t>
            </w:r>
          </w:p>
          <w:p w14:paraId="14761BB4" w14:textId="77777777" w:rsidR="00C11E73" w:rsidRDefault="00C11E73" w:rsidP="00C11E73">
            <w:pPr>
              <w:numPr>
                <w:ilvl w:val="0"/>
                <w:numId w:val="2"/>
              </w:numPr>
              <w:contextualSpacing/>
              <w:rPr>
                <w:sz w:val="17"/>
                <w:szCs w:val="17"/>
              </w:rPr>
            </w:pPr>
            <w:r w:rsidRPr="008561E2">
              <w:rPr>
                <w:sz w:val="17"/>
                <w:szCs w:val="17"/>
              </w:rPr>
              <w:t>Advice from Public Health and safety audits and updates continue to apply.</w:t>
            </w:r>
          </w:p>
          <w:p w14:paraId="678466D7" w14:textId="12118755" w:rsidR="00C11E73" w:rsidRPr="0042526B" w:rsidRDefault="00C11E73" w:rsidP="00C11E73">
            <w:pPr>
              <w:rPr>
                <w:rFonts w:cs="Arial"/>
                <w:color w:val="5B9BD5" w:themeColor="accent1"/>
              </w:rPr>
            </w:pPr>
            <w:r w:rsidRPr="008561E2">
              <w:rPr>
                <w:sz w:val="17"/>
                <w:szCs w:val="17"/>
              </w:rPr>
              <w:t>All systems have been in use and do not need to be re-commissioned.</w:t>
            </w:r>
          </w:p>
        </w:tc>
        <w:tc>
          <w:tcPr>
            <w:tcW w:w="452" w:type="pct"/>
            <w:gridSpan w:val="2"/>
            <w:shd w:val="clear" w:color="auto" w:fill="00B050"/>
          </w:tcPr>
          <w:p w14:paraId="5D6A27BC" w14:textId="77777777" w:rsidR="00C11E73" w:rsidRPr="007D2526" w:rsidRDefault="00C11E73" w:rsidP="00C11E73">
            <w:pPr>
              <w:pStyle w:val="Maintext"/>
              <w:rPr>
                <w:rFonts w:cs="Arial"/>
              </w:rPr>
            </w:pPr>
          </w:p>
        </w:tc>
      </w:tr>
      <w:tr w:rsidR="00C11E73" w:rsidRPr="007649EA" w14:paraId="0673616D" w14:textId="77777777" w:rsidTr="00C11E73">
        <w:trPr>
          <w:cnfStyle w:val="000000010000" w:firstRow="0" w:lastRow="0" w:firstColumn="0" w:lastColumn="0" w:oddVBand="0" w:evenVBand="0" w:oddHBand="0" w:evenHBand="1" w:firstRowFirstColumn="0" w:firstRowLastColumn="0" w:lastRowFirstColumn="0" w:lastRowLastColumn="0"/>
          <w:trHeight w:val="416"/>
        </w:trPr>
        <w:tc>
          <w:tcPr>
            <w:tcW w:w="778" w:type="pct"/>
            <w:shd w:val="clear" w:color="auto" w:fill="auto"/>
          </w:tcPr>
          <w:p w14:paraId="64293A86" w14:textId="2790CA1F" w:rsidR="00C11E73" w:rsidRPr="00D61A83" w:rsidRDefault="00C11E73" w:rsidP="00C11E73">
            <w:pPr>
              <w:rPr>
                <w:rFonts w:cs="Arial"/>
                <w:b/>
                <w:bCs/>
                <w:color w:val="auto"/>
                <w:sz w:val="17"/>
                <w:szCs w:val="17"/>
              </w:rPr>
            </w:pPr>
            <w:r w:rsidRPr="00D61A83">
              <w:rPr>
                <w:rFonts w:cs="Arial"/>
                <w:b/>
                <w:bCs/>
                <w:color w:val="auto"/>
                <w:sz w:val="17"/>
                <w:szCs w:val="17"/>
              </w:rPr>
              <w:t>Statutory compliance has not been completed due to the availability of contractors during lockdown</w:t>
            </w:r>
          </w:p>
        </w:tc>
        <w:tc>
          <w:tcPr>
            <w:tcW w:w="475" w:type="pct"/>
            <w:shd w:val="clear" w:color="auto" w:fill="00B050"/>
          </w:tcPr>
          <w:p w14:paraId="1CB70F82" w14:textId="77777777" w:rsidR="00C11E73" w:rsidRPr="00D61A83" w:rsidRDefault="00C11E73" w:rsidP="00C11E73">
            <w:pPr>
              <w:pStyle w:val="Maintext"/>
              <w:jc w:val="center"/>
              <w:rPr>
                <w:rFonts w:cs="Arial"/>
                <w:color w:val="auto"/>
              </w:rPr>
            </w:pPr>
          </w:p>
        </w:tc>
        <w:tc>
          <w:tcPr>
            <w:tcW w:w="1992" w:type="pct"/>
            <w:shd w:val="clear" w:color="auto" w:fill="auto"/>
          </w:tcPr>
          <w:p w14:paraId="78A6D94E" w14:textId="77777777" w:rsidR="00C11E73" w:rsidRPr="00D61A83" w:rsidRDefault="00C11E73" w:rsidP="00C11E73">
            <w:pPr>
              <w:pStyle w:val="ListParagraph"/>
              <w:numPr>
                <w:ilvl w:val="0"/>
                <w:numId w:val="26"/>
              </w:numPr>
              <w:rPr>
                <w:rFonts w:cs="Arial"/>
                <w:color w:val="auto"/>
                <w:szCs w:val="17"/>
              </w:rPr>
            </w:pPr>
            <w:r w:rsidRPr="00D61A83">
              <w:rPr>
                <w:rFonts w:cs="Arial"/>
                <w:color w:val="auto"/>
                <w:szCs w:val="17"/>
              </w:rPr>
              <w:t>All statutory compliance is up to date.</w:t>
            </w:r>
          </w:p>
          <w:p w14:paraId="35DAA620" w14:textId="33EB8191" w:rsidR="00C11E73" w:rsidRPr="00D61A83" w:rsidRDefault="00C11E73" w:rsidP="00C11E73">
            <w:pPr>
              <w:pStyle w:val="ListParagraph"/>
              <w:numPr>
                <w:ilvl w:val="0"/>
                <w:numId w:val="14"/>
              </w:numPr>
              <w:spacing w:line="276" w:lineRule="auto"/>
              <w:rPr>
                <w:rFonts w:cs="Arial"/>
                <w:color w:val="auto"/>
                <w:szCs w:val="17"/>
              </w:rPr>
            </w:pPr>
            <w:r w:rsidRPr="00D61A83">
              <w:rPr>
                <w:rFonts w:cs="Arial"/>
                <w:color w:val="auto"/>
                <w:szCs w:val="17"/>
              </w:rPr>
              <w:t>Where water systems have not been maintained throughout lockdown, chlorination, flushing and certification by a specialist contractor has been arranged.</w:t>
            </w:r>
          </w:p>
        </w:tc>
        <w:tc>
          <w:tcPr>
            <w:tcW w:w="334" w:type="pct"/>
            <w:shd w:val="clear" w:color="auto" w:fill="auto"/>
          </w:tcPr>
          <w:p w14:paraId="45819189" w14:textId="77777777" w:rsidR="00C11E73" w:rsidRPr="00D61A83" w:rsidRDefault="00C11E73" w:rsidP="00C11E73">
            <w:pPr>
              <w:pStyle w:val="Maintext"/>
              <w:jc w:val="center"/>
              <w:rPr>
                <w:rFonts w:cs="Arial"/>
                <w:color w:val="auto"/>
                <w:szCs w:val="17"/>
              </w:rPr>
            </w:pPr>
            <w:r>
              <w:rPr>
                <w:rFonts w:cs="Arial"/>
                <w:color w:val="auto"/>
                <w:szCs w:val="17"/>
              </w:rPr>
              <w:t>Y</w:t>
            </w:r>
          </w:p>
          <w:p w14:paraId="16B8FD74" w14:textId="77777777" w:rsidR="00C11E73" w:rsidRPr="00D61A83" w:rsidRDefault="00C11E73" w:rsidP="00C11E73">
            <w:pPr>
              <w:pStyle w:val="Maintext"/>
              <w:jc w:val="center"/>
              <w:rPr>
                <w:rFonts w:cs="Arial"/>
                <w:color w:val="auto"/>
                <w:szCs w:val="17"/>
              </w:rPr>
            </w:pPr>
            <w:r>
              <w:rPr>
                <w:rFonts w:cs="Arial"/>
                <w:color w:val="auto"/>
                <w:szCs w:val="17"/>
              </w:rPr>
              <w:t>Y</w:t>
            </w:r>
          </w:p>
          <w:p w14:paraId="2023E06F" w14:textId="77777777" w:rsidR="00C11E73" w:rsidRPr="00D61A83" w:rsidRDefault="00C11E73" w:rsidP="00C11E73">
            <w:pPr>
              <w:pStyle w:val="Maintext"/>
              <w:jc w:val="center"/>
              <w:rPr>
                <w:rFonts w:cs="Arial"/>
                <w:color w:val="auto"/>
                <w:szCs w:val="17"/>
              </w:rPr>
            </w:pPr>
          </w:p>
        </w:tc>
        <w:tc>
          <w:tcPr>
            <w:tcW w:w="969" w:type="pct"/>
            <w:shd w:val="clear" w:color="auto" w:fill="auto"/>
          </w:tcPr>
          <w:p w14:paraId="51E005F5" w14:textId="77777777" w:rsidR="00C11E73" w:rsidRPr="008561E2" w:rsidRDefault="00C11E73" w:rsidP="00C11E73">
            <w:pPr>
              <w:numPr>
                <w:ilvl w:val="0"/>
                <w:numId w:val="2"/>
              </w:numPr>
              <w:contextualSpacing/>
              <w:rPr>
                <w:color w:val="auto"/>
                <w:sz w:val="17"/>
              </w:rPr>
            </w:pPr>
            <w:r w:rsidRPr="008561E2">
              <w:rPr>
                <w:color w:val="auto"/>
                <w:sz w:val="17"/>
              </w:rPr>
              <w:t>Water systems have been maintained.</w:t>
            </w:r>
          </w:p>
          <w:p w14:paraId="1A517866" w14:textId="77777777" w:rsidR="00C11E73" w:rsidRPr="008561E2" w:rsidRDefault="00C11E73" w:rsidP="00C11E73">
            <w:pPr>
              <w:numPr>
                <w:ilvl w:val="0"/>
                <w:numId w:val="2"/>
              </w:numPr>
              <w:contextualSpacing/>
              <w:rPr>
                <w:color w:val="auto"/>
                <w:sz w:val="17"/>
              </w:rPr>
            </w:pPr>
            <w:r w:rsidRPr="008561E2">
              <w:rPr>
                <w:color w:val="auto"/>
                <w:sz w:val="17"/>
              </w:rPr>
              <w:t>All taps have been flushed weekly.</w:t>
            </w:r>
          </w:p>
          <w:p w14:paraId="4284A637" w14:textId="77777777" w:rsidR="00C11E73" w:rsidRDefault="00C11E73" w:rsidP="00C11E73">
            <w:pPr>
              <w:numPr>
                <w:ilvl w:val="0"/>
                <w:numId w:val="2"/>
              </w:numPr>
              <w:contextualSpacing/>
              <w:rPr>
                <w:color w:val="auto"/>
                <w:sz w:val="17"/>
              </w:rPr>
            </w:pPr>
            <w:r w:rsidRPr="008561E2">
              <w:rPr>
                <w:color w:val="auto"/>
                <w:sz w:val="17"/>
              </w:rPr>
              <w:t>Monthly temperature inspection has continued.</w:t>
            </w:r>
          </w:p>
          <w:p w14:paraId="1B65CEC1" w14:textId="75E9588E" w:rsidR="00C11E73" w:rsidRPr="0042526B" w:rsidRDefault="00C11E73" w:rsidP="00C11E73">
            <w:pPr>
              <w:rPr>
                <w:rFonts w:cs="Arial"/>
                <w:color w:val="5B9BD5" w:themeColor="accent1"/>
              </w:rPr>
            </w:pPr>
            <w:r w:rsidRPr="008561E2">
              <w:rPr>
                <w:sz w:val="17"/>
                <w:szCs w:val="17"/>
              </w:rPr>
              <w:t>Full certification was undertaken in line with cycle</w:t>
            </w:r>
            <w:r>
              <w:rPr>
                <w:sz w:val="17"/>
                <w:szCs w:val="17"/>
              </w:rPr>
              <w:t>.</w:t>
            </w:r>
          </w:p>
        </w:tc>
        <w:tc>
          <w:tcPr>
            <w:tcW w:w="452" w:type="pct"/>
            <w:gridSpan w:val="2"/>
            <w:shd w:val="clear" w:color="auto" w:fill="00B050"/>
          </w:tcPr>
          <w:p w14:paraId="2BB98015" w14:textId="77777777" w:rsidR="00C11E73" w:rsidRPr="007D2526" w:rsidRDefault="00C11E73" w:rsidP="00C11E73">
            <w:pPr>
              <w:pStyle w:val="Maintext"/>
              <w:rPr>
                <w:rFonts w:cs="Arial"/>
              </w:rPr>
            </w:pPr>
          </w:p>
        </w:tc>
      </w:tr>
      <w:tr w:rsidR="00C11E73" w:rsidRPr="007649EA" w14:paraId="79CA1291" w14:textId="77777777" w:rsidTr="486CF3FA">
        <w:trPr>
          <w:cnfStyle w:val="000000100000" w:firstRow="0" w:lastRow="0" w:firstColumn="0" w:lastColumn="0" w:oddVBand="0" w:evenVBand="0" w:oddHBand="1" w:evenHBand="0" w:firstRowFirstColumn="0" w:firstRowLastColumn="0" w:lastRowFirstColumn="0" w:lastRowLastColumn="0"/>
          <w:trHeight w:val="416"/>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3AEB8E97" w14:textId="145109FD" w:rsidR="00C11E73" w:rsidRPr="007D2526" w:rsidRDefault="00C11E73" w:rsidP="00C11E73">
            <w:pPr>
              <w:pStyle w:val="Maintext"/>
              <w:rPr>
                <w:rFonts w:cs="Arial"/>
              </w:rPr>
            </w:pPr>
            <w:r>
              <w:rPr>
                <w:b/>
                <w:bCs/>
                <w:sz w:val="20"/>
                <w:szCs w:val="20"/>
              </w:rPr>
              <w:t xml:space="preserve">4.10 </w:t>
            </w:r>
            <w:r w:rsidRPr="007271D3">
              <w:rPr>
                <w:b/>
                <w:bCs/>
                <w:sz w:val="20"/>
                <w:szCs w:val="20"/>
              </w:rPr>
              <w:t xml:space="preserve">Contractors working </w:t>
            </w:r>
            <w:r>
              <w:rPr>
                <w:b/>
                <w:bCs/>
                <w:sz w:val="20"/>
                <w:szCs w:val="20"/>
              </w:rPr>
              <w:t xml:space="preserve">on the </w:t>
            </w:r>
            <w:r w:rsidRPr="007271D3">
              <w:rPr>
                <w:b/>
                <w:bCs/>
                <w:sz w:val="20"/>
                <w:szCs w:val="20"/>
              </w:rPr>
              <w:t>school site</w:t>
            </w:r>
          </w:p>
        </w:tc>
      </w:tr>
      <w:tr w:rsidR="00C11E73" w:rsidRPr="007649EA" w14:paraId="7630CA82" w14:textId="77777777" w:rsidTr="00535A70">
        <w:trPr>
          <w:cnfStyle w:val="000000010000" w:firstRow="0" w:lastRow="0" w:firstColumn="0" w:lastColumn="0" w:oddVBand="0" w:evenVBand="0" w:oddHBand="0" w:evenHBand="1" w:firstRowFirstColumn="0" w:firstRowLastColumn="0" w:lastRowFirstColumn="0" w:lastRowLastColumn="0"/>
          <w:trHeight w:val="416"/>
        </w:trPr>
        <w:tc>
          <w:tcPr>
            <w:tcW w:w="778" w:type="pct"/>
            <w:shd w:val="clear" w:color="auto" w:fill="auto"/>
          </w:tcPr>
          <w:p w14:paraId="2C51DC24" w14:textId="71FFE413" w:rsidR="00C11E73" w:rsidRPr="00D61A83" w:rsidRDefault="00C11E73" w:rsidP="00C11E73">
            <w:pPr>
              <w:rPr>
                <w:rFonts w:cs="Arial"/>
                <w:b/>
                <w:bCs/>
                <w:color w:val="auto"/>
                <w:sz w:val="17"/>
                <w:szCs w:val="17"/>
              </w:rPr>
            </w:pPr>
            <w:r w:rsidRPr="00D61A83">
              <w:rPr>
                <w:rFonts w:cs="Arial"/>
                <w:b/>
                <w:bCs/>
                <w:color w:val="auto"/>
                <w:sz w:val="17"/>
                <w:szCs w:val="17"/>
              </w:rPr>
              <w:t>Contractors on-site whilst school is in operation may pose a risk to social distancing and infection control</w:t>
            </w:r>
          </w:p>
        </w:tc>
        <w:tc>
          <w:tcPr>
            <w:tcW w:w="475" w:type="pct"/>
            <w:shd w:val="clear" w:color="auto" w:fill="FFC000"/>
          </w:tcPr>
          <w:p w14:paraId="5B7723A6" w14:textId="77777777" w:rsidR="00C11E73" w:rsidRPr="00D61A83" w:rsidRDefault="00C11E73" w:rsidP="00C11E73">
            <w:pPr>
              <w:pStyle w:val="Maintext"/>
              <w:jc w:val="center"/>
              <w:rPr>
                <w:rFonts w:cs="Arial"/>
                <w:color w:val="auto"/>
              </w:rPr>
            </w:pPr>
          </w:p>
        </w:tc>
        <w:tc>
          <w:tcPr>
            <w:tcW w:w="1992" w:type="pct"/>
            <w:shd w:val="clear" w:color="auto" w:fill="auto"/>
          </w:tcPr>
          <w:p w14:paraId="00DD96A1" w14:textId="54D09F78" w:rsidR="00C11E73" w:rsidRPr="00D61A83" w:rsidRDefault="00C11E73" w:rsidP="00C11E73">
            <w:pPr>
              <w:pStyle w:val="ListParagraph"/>
              <w:numPr>
                <w:ilvl w:val="0"/>
                <w:numId w:val="27"/>
              </w:numPr>
              <w:rPr>
                <w:rFonts w:cs="Arial"/>
                <w:color w:val="auto"/>
                <w:szCs w:val="17"/>
              </w:rPr>
            </w:pPr>
            <w:r w:rsidRPr="00D61A83">
              <w:rPr>
                <w:rFonts w:cs="Arial"/>
                <w:color w:val="auto"/>
                <w:szCs w:val="17"/>
              </w:rPr>
              <w:t>Ongoing works and scheduled inspections for schools (e.g. estates related) are set to continue.</w:t>
            </w:r>
          </w:p>
          <w:p w14:paraId="4FE85D5A" w14:textId="77777777" w:rsidR="00C11E73" w:rsidRPr="00D61A83" w:rsidRDefault="00C11E73" w:rsidP="00C11E73">
            <w:pPr>
              <w:pStyle w:val="ListParagraph"/>
              <w:numPr>
                <w:ilvl w:val="0"/>
                <w:numId w:val="28"/>
              </w:numPr>
              <w:rPr>
                <w:rFonts w:cs="Arial"/>
                <w:color w:val="auto"/>
                <w:szCs w:val="17"/>
              </w:rPr>
            </w:pPr>
            <w:r w:rsidRPr="00D61A83">
              <w:rPr>
                <w:rFonts w:cs="Arial"/>
                <w:color w:val="auto"/>
                <w:szCs w:val="17"/>
              </w:rPr>
              <w:t>An assessment has been carried out to see if any additional control measures are required to keep staff, pupils and contractors safe.</w:t>
            </w:r>
          </w:p>
          <w:p w14:paraId="20522EC0" w14:textId="49DEEC50" w:rsidR="00C11E73" w:rsidRPr="00D61A83" w:rsidRDefault="00C11E73" w:rsidP="00C11E73">
            <w:pPr>
              <w:pStyle w:val="ListParagraph"/>
              <w:numPr>
                <w:ilvl w:val="0"/>
                <w:numId w:val="29"/>
              </w:numPr>
              <w:rPr>
                <w:rFonts w:cs="Arial"/>
                <w:color w:val="auto"/>
                <w:szCs w:val="17"/>
              </w:rPr>
            </w:pPr>
            <w:r w:rsidRPr="00D61A83">
              <w:rPr>
                <w:rFonts w:cs="Arial"/>
                <w:color w:val="auto"/>
                <w:szCs w:val="17"/>
              </w:rPr>
              <w:t xml:space="preserve">Assurances have been sought from the contractors that all staff attending the setting will be in good health (symptom-free) </w:t>
            </w:r>
          </w:p>
          <w:p w14:paraId="049F7797" w14:textId="0FEEC3B6" w:rsidR="00C11E73" w:rsidRPr="00D61A83" w:rsidRDefault="00C11E73" w:rsidP="00C11E73">
            <w:pPr>
              <w:pStyle w:val="ListParagraph"/>
              <w:numPr>
                <w:ilvl w:val="0"/>
                <w:numId w:val="26"/>
              </w:numPr>
              <w:rPr>
                <w:rFonts w:cs="Arial"/>
                <w:color w:val="auto"/>
                <w:szCs w:val="17"/>
              </w:rPr>
            </w:pPr>
            <w:r w:rsidRPr="00D61A83">
              <w:rPr>
                <w:rFonts w:cs="Arial"/>
                <w:color w:val="auto"/>
                <w:szCs w:val="17"/>
              </w:rPr>
              <w:t>In addition to arrangements for COVID-19, normal contractor procedures are being applied and have been updated in light of COVID-19 (including contractor risk assessments and method statements, and contractor induction).</w:t>
            </w:r>
          </w:p>
        </w:tc>
        <w:tc>
          <w:tcPr>
            <w:tcW w:w="334" w:type="pct"/>
            <w:shd w:val="clear" w:color="auto" w:fill="auto"/>
          </w:tcPr>
          <w:p w14:paraId="3EBCA0B0" w14:textId="77777777" w:rsidR="00C11E73" w:rsidRPr="00D61A83" w:rsidRDefault="00C11E73" w:rsidP="00C11E73">
            <w:pPr>
              <w:pStyle w:val="Maintext"/>
              <w:jc w:val="center"/>
              <w:rPr>
                <w:rFonts w:cs="Arial"/>
                <w:color w:val="auto"/>
                <w:szCs w:val="17"/>
              </w:rPr>
            </w:pPr>
            <w:r>
              <w:rPr>
                <w:rFonts w:cs="Arial"/>
                <w:color w:val="auto"/>
                <w:szCs w:val="17"/>
              </w:rPr>
              <w:t>Y</w:t>
            </w:r>
          </w:p>
          <w:p w14:paraId="656D555B" w14:textId="77777777" w:rsidR="00C11E73" w:rsidRPr="00D61A83" w:rsidRDefault="00C11E73" w:rsidP="00C11E73">
            <w:pPr>
              <w:pStyle w:val="Maintext"/>
              <w:jc w:val="center"/>
              <w:rPr>
                <w:color w:val="auto"/>
                <w:szCs w:val="17"/>
              </w:rPr>
            </w:pPr>
          </w:p>
          <w:p w14:paraId="2E706099" w14:textId="77777777" w:rsidR="00C11E73" w:rsidRPr="00D61A83" w:rsidRDefault="00C11E73" w:rsidP="00C11E73">
            <w:pPr>
              <w:pStyle w:val="Maintext"/>
              <w:rPr>
                <w:color w:val="auto"/>
                <w:szCs w:val="17"/>
              </w:rPr>
            </w:pPr>
          </w:p>
          <w:p w14:paraId="28368D93" w14:textId="77777777" w:rsidR="00C11E73" w:rsidRPr="00D61A83" w:rsidRDefault="00C11E73" w:rsidP="00C11E73">
            <w:pPr>
              <w:pStyle w:val="Maintext"/>
              <w:jc w:val="center"/>
              <w:rPr>
                <w:rFonts w:cs="Arial"/>
                <w:color w:val="auto"/>
                <w:szCs w:val="17"/>
              </w:rPr>
            </w:pPr>
            <w:r>
              <w:rPr>
                <w:rFonts w:cs="Arial"/>
                <w:color w:val="auto"/>
                <w:szCs w:val="17"/>
              </w:rPr>
              <w:t>Y</w:t>
            </w:r>
          </w:p>
          <w:p w14:paraId="4FE1F886" w14:textId="77777777" w:rsidR="00C11E73" w:rsidRPr="00D61A83" w:rsidRDefault="00C11E73" w:rsidP="00C11E73">
            <w:pPr>
              <w:pStyle w:val="Maintext"/>
              <w:jc w:val="center"/>
              <w:rPr>
                <w:color w:val="auto"/>
                <w:szCs w:val="17"/>
              </w:rPr>
            </w:pPr>
          </w:p>
          <w:p w14:paraId="2B080865" w14:textId="77777777" w:rsidR="00C11E73" w:rsidRPr="00D61A83" w:rsidRDefault="00C11E73" w:rsidP="00C11E73">
            <w:pPr>
              <w:pStyle w:val="Maintext"/>
              <w:jc w:val="center"/>
              <w:rPr>
                <w:rFonts w:cs="Arial"/>
                <w:color w:val="auto"/>
                <w:szCs w:val="17"/>
              </w:rPr>
            </w:pPr>
            <w:r>
              <w:rPr>
                <w:rFonts w:cs="Arial"/>
                <w:color w:val="auto"/>
                <w:szCs w:val="17"/>
              </w:rPr>
              <w:t>Y</w:t>
            </w:r>
          </w:p>
          <w:p w14:paraId="6E36CAC1" w14:textId="77777777" w:rsidR="00C11E73" w:rsidRPr="00D61A83" w:rsidRDefault="00C11E73" w:rsidP="00C11E73">
            <w:pPr>
              <w:pStyle w:val="Maintext"/>
              <w:jc w:val="center"/>
              <w:rPr>
                <w:color w:val="auto"/>
                <w:szCs w:val="17"/>
              </w:rPr>
            </w:pPr>
          </w:p>
          <w:p w14:paraId="470D3391" w14:textId="77777777" w:rsidR="00C11E73" w:rsidRPr="00D61A83" w:rsidRDefault="00C11E73" w:rsidP="00C11E73">
            <w:pPr>
              <w:pStyle w:val="Maintext"/>
              <w:jc w:val="center"/>
              <w:rPr>
                <w:rFonts w:cs="Arial"/>
                <w:color w:val="auto"/>
                <w:szCs w:val="17"/>
              </w:rPr>
            </w:pPr>
            <w:r>
              <w:rPr>
                <w:rFonts w:cs="Arial"/>
                <w:color w:val="auto"/>
                <w:szCs w:val="17"/>
              </w:rPr>
              <w:t>Y</w:t>
            </w:r>
          </w:p>
          <w:p w14:paraId="6080196A" w14:textId="77777777" w:rsidR="00C11E73" w:rsidRPr="00D61A83" w:rsidRDefault="00C11E73" w:rsidP="00C11E73">
            <w:pPr>
              <w:pStyle w:val="Maintext"/>
              <w:jc w:val="center"/>
              <w:rPr>
                <w:color w:val="auto"/>
                <w:szCs w:val="17"/>
              </w:rPr>
            </w:pPr>
          </w:p>
          <w:p w14:paraId="74BB9EFD" w14:textId="77777777" w:rsidR="00C11E73" w:rsidRPr="00D61A83" w:rsidRDefault="00C11E73" w:rsidP="00C11E73">
            <w:pPr>
              <w:pStyle w:val="Maintext"/>
              <w:rPr>
                <w:rFonts w:cs="Arial"/>
                <w:color w:val="auto"/>
                <w:szCs w:val="17"/>
              </w:rPr>
            </w:pPr>
          </w:p>
        </w:tc>
        <w:tc>
          <w:tcPr>
            <w:tcW w:w="969" w:type="pct"/>
            <w:shd w:val="clear" w:color="auto" w:fill="auto"/>
          </w:tcPr>
          <w:p w14:paraId="2D5BEC3F" w14:textId="77777777" w:rsidR="00C11E73" w:rsidRPr="00587E6E" w:rsidRDefault="00C11E73" w:rsidP="00C11E73">
            <w:pPr>
              <w:numPr>
                <w:ilvl w:val="0"/>
                <w:numId w:val="2"/>
              </w:numPr>
              <w:contextualSpacing/>
              <w:rPr>
                <w:rFonts w:cs="Arial"/>
                <w:color w:val="5B9BD5" w:themeColor="accent1"/>
              </w:rPr>
            </w:pPr>
            <w:r>
              <w:rPr>
                <w:sz w:val="17"/>
              </w:rPr>
              <w:t xml:space="preserve">Outgoing </w:t>
            </w:r>
            <w:proofErr w:type="spellStart"/>
            <w:r>
              <w:rPr>
                <w:sz w:val="17"/>
              </w:rPr>
              <w:t>maintance</w:t>
            </w:r>
            <w:proofErr w:type="spellEnd"/>
            <w:r>
              <w:rPr>
                <w:sz w:val="17"/>
              </w:rPr>
              <w:t xml:space="preserve"> and building works are taking place.</w:t>
            </w:r>
          </w:p>
          <w:p w14:paraId="3A830694" w14:textId="77777777" w:rsidR="00C11E73" w:rsidRPr="00587E6E" w:rsidRDefault="00C11E73" w:rsidP="00C11E73">
            <w:pPr>
              <w:numPr>
                <w:ilvl w:val="0"/>
                <w:numId w:val="2"/>
              </w:numPr>
              <w:contextualSpacing/>
              <w:rPr>
                <w:rFonts w:cs="Arial"/>
                <w:color w:val="5B9BD5" w:themeColor="accent1"/>
              </w:rPr>
            </w:pPr>
            <w:r>
              <w:rPr>
                <w:sz w:val="17"/>
              </w:rPr>
              <w:t>Risk assessments are in place and have been provided by external contractors.</w:t>
            </w:r>
          </w:p>
          <w:p w14:paraId="4FA01F80" w14:textId="77777777" w:rsidR="00C11E73" w:rsidRPr="0042526B" w:rsidRDefault="00C11E73" w:rsidP="00C11E73">
            <w:pPr>
              <w:numPr>
                <w:ilvl w:val="0"/>
                <w:numId w:val="2"/>
              </w:numPr>
              <w:contextualSpacing/>
              <w:rPr>
                <w:rFonts w:cs="Arial"/>
                <w:color w:val="5B9BD5" w:themeColor="accent1"/>
              </w:rPr>
            </w:pPr>
            <w:r>
              <w:rPr>
                <w:sz w:val="17"/>
              </w:rPr>
              <w:t>All staff and contractors are encourage to carry out LFT at least twice a week.</w:t>
            </w:r>
          </w:p>
          <w:p w14:paraId="5CCF4685" w14:textId="77777777" w:rsidR="00C11E73" w:rsidRPr="0042526B" w:rsidRDefault="00C11E73" w:rsidP="00C11E73">
            <w:pPr>
              <w:rPr>
                <w:rFonts w:cs="Arial"/>
                <w:color w:val="5B9BD5" w:themeColor="accent1"/>
              </w:rPr>
            </w:pPr>
          </w:p>
        </w:tc>
        <w:tc>
          <w:tcPr>
            <w:tcW w:w="452" w:type="pct"/>
            <w:gridSpan w:val="2"/>
            <w:shd w:val="clear" w:color="auto" w:fill="00B050"/>
          </w:tcPr>
          <w:p w14:paraId="16D14AD7" w14:textId="77777777" w:rsidR="00C11E73" w:rsidRPr="007D2526" w:rsidRDefault="00C11E73" w:rsidP="00C11E73">
            <w:pPr>
              <w:pStyle w:val="Maintext"/>
              <w:rPr>
                <w:rFonts w:cs="Arial"/>
              </w:rPr>
            </w:pPr>
          </w:p>
        </w:tc>
      </w:tr>
      <w:tr w:rsidR="00C11E73" w:rsidRPr="001D6E32" w14:paraId="5C412BF8" w14:textId="77777777" w:rsidTr="486CF3FA">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06A57366" w14:textId="3CA79F9B" w:rsidR="00C11E73" w:rsidRPr="007D2526" w:rsidRDefault="00C11E73" w:rsidP="00C11E73">
            <w:pPr>
              <w:rPr>
                <w:rFonts w:cs="Arial"/>
                <w:b/>
                <w:bCs/>
                <w:sz w:val="20"/>
                <w:szCs w:val="20"/>
              </w:rPr>
            </w:pPr>
            <w:bookmarkStart w:id="5" w:name="_Hlk39467767"/>
            <w:r>
              <w:rPr>
                <w:rFonts w:cs="Arial"/>
                <w:b/>
                <w:bCs/>
                <w:sz w:val="20"/>
                <w:szCs w:val="20"/>
              </w:rPr>
              <w:t>4.11</w:t>
            </w:r>
            <w:r w:rsidRPr="007D2526">
              <w:rPr>
                <w:rFonts w:cs="Arial"/>
                <w:b/>
                <w:bCs/>
                <w:sz w:val="20"/>
                <w:szCs w:val="20"/>
              </w:rPr>
              <w:t xml:space="preserve"> Free school meals </w:t>
            </w:r>
          </w:p>
        </w:tc>
      </w:tr>
      <w:bookmarkEnd w:id="5"/>
      <w:tr w:rsidR="00C11E73" w:rsidRPr="007649EA" w14:paraId="6D4FCF3C" w14:textId="77777777" w:rsidTr="00C11E73">
        <w:trPr>
          <w:cnfStyle w:val="000000010000" w:firstRow="0" w:lastRow="0" w:firstColumn="0" w:lastColumn="0" w:oddVBand="0" w:evenVBand="0" w:oddHBand="0" w:evenHBand="1" w:firstRowFirstColumn="0" w:firstRowLastColumn="0" w:lastRowFirstColumn="0" w:lastRowLastColumn="0"/>
          <w:trHeight w:val="1399"/>
        </w:trPr>
        <w:tc>
          <w:tcPr>
            <w:tcW w:w="778" w:type="pct"/>
            <w:shd w:val="clear" w:color="auto" w:fill="auto"/>
          </w:tcPr>
          <w:p w14:paraId="3E8AC740" w14:textId="672CA3B3" w:rsidR="00C11E73" w:rsidRPr="00D61A83" w:rsidRDefault="00C11E73" w:rsidP="00C11E73">
            <w:pPr>
              <w:rPr>
                <w:rFonts w:cs="Arial"/>
                <w:b/>
                <w:color w:val="auto"/>
                <w:sz w:val="17"/>
                <w:szCs w:val="17"/>
              </w:rPr>
            </w:pPr>
            <w:r w:rsidRPr="00D61A83">
              <w:rPr>
                <w:rFonts w:cs="Arial"/>
                <w:b/>
                <w:color w:val="auto"/>
                <w:sz w:val="17"/>
                <w:szCs w:val="17"/>
              </w:rPr>
              <w:t xml:space="preserve">Pupils eligible for free school meals do not continue to receive their entitlement if they are unable to attend (e.g. due to self-isolation or following clinical advice) </w:t>
            </w:r>
          </w:p>
        </w:tc>
        <w:tc>
          <w:tcPr>
            <w:tcW w:w="475" w:type="pct"/>
            <w:shd w:val="clear" w:color="auto" w:fill="00B050"/>
          </w:tcPr>
          <w:p w14:paraId="38C1F859" w14:textId="77777777" w:rsidR="00C11E73" w:rsidRPr="00D61A83" w:rsidRDefault="00C11E73" w:rsidP="00C11E73">
            <w:pPr>
              <w:pStyle w:val="Maintext"/>
              <w:jc w:val="center"/>
              <w:rPr>
                <w:rFonts w:cs="Arial"/>
                <w:color w:val="auto"/>
              </w:rPr>
            </w:pPr>
          </w:p>
        </w:tc>
        <w:tc>
          <w:tcPr>
            <w:tcW w:w="1992" w:type="pct"/>
            <w:shd w:val="clear" w:color="auto" w:fill="auto"/>
          </w:tcPr>
          <w:p w14:paraId="574522A5" w14:textId="77777777" w:rsidR="00C11E73" w:rsidRPr="00D61A83" w:rsidRDefault="00C11E73" w:rsidP="00C11E73">
            <w:pPr>
              <w:pStyle w:val="ListParagraph"/>
              <w:numPr>
                <w:ilvl w:val="0"/>
                <w:numId w:val="8"/>
              </w:numPr>
              <w:rPr>
                <w:rFonts w:cs="Arial"/>
                <w:color w:val="auto"/>
              </w:rPr>
            </w:pPr>
            <w:r w:rsidRPr="439E8977">
              <w:rPr>
                <w:rFonts w:cs="Arial"/>
                <w:color w:val="auto"/>
              </w:rPr>
              <w:t>A member of the school’s administrative team is tasked with ensuring that pupils eligible for free school meals receive free meals when in school and continue to receive vouchers/school meals when not in school.</w:t>
            </w:r>
          </w:p>
        </w:tc>
        <w:tc>
          <w:tcPr>
            <w:tcW w:w="334" w:type="pct"/>
            <w:shd w:val="clear" w:color="auto" w:fill="auto"/>
          </w:tcPr>
          <w:p w14:paraId="3F17EE03" w14:textId="77777777" w:rsidR="00C11E73" w:rsidRPr="00D61A83" w:rsidRDefault="00C11E73" w:rsidP="00C11E73">
            <w:pPr>
              <w:pStyle w:val="Maintext"/>
              <w:jc w:val="center"/>
              <w:rPr>
                <w:rFonts w:cs="Arial"/>
                <w:color w:val="auto"/>
              </w:rPr>
            </w:pPr>
            <w:r>
              <w:rPr>
                <w:rFonts w:cs="Arial"/>
                <w:color w:val="auto"/>
              </w:rPr>
              <w:t>Y</w:t>
            </w:r>
          </w:p>
          <w:p w14:paraId="0C8FE7CE" w14:textId="77777777" w:rsidR="00C11E73" w:rsidRPr="00D61A83" w:rsidRDefault="00C11E73" w:rsidP="00C11E73">
            <w:pPr>
              <w:pStyle w:val="Maintext"/>
              <w:rPr>
                <w:rFonts w:cs="Arial"/>
                <w:color w:val="auto"/>
              </w:rPr>
            </w:pPr>
          </w:p>
        </w:tc>
        <w:tc>
          <w:tcPr>
            <w:tcW w:w="969" w:type="pct"/>
            <w:shd w:val="clear" w:color="auto" w:fill="auto"/>
          </w:tcPr>
          <w:p w14:paraId="1412B4EC" w14:textId="77777777" w:rsidR="00C11E73" w:rsidRPr="00372EC0" w:rsidRDefault="00C11E73" w:rsidP="00C11E73">
            <w:pPr>
              <w:numPr>
                <w:ilvl w:val="0"/>
                <w:numId w:val="2"/>
              </w:numPr>
              <w:contextualSpacing/>
              <w:rPr>
                <w:rFonts w:cs="Arial"/>
              </w:rPr>
            </w:pPr>
            <w:r>
              <w:rPr>
                <w:sz w:val="17"/>
              </w:rPr>
              <w:t xml:space="preserve">The office manager has </w:t>
            </w:r>
            <w:proofErr w:type="spellStart"/>
            <w:r>
              <w:rPr>
                <w:sz w:val="17"/>
              </w:rPr>
              <w:t>designiated</w:t>
            </w:r>
            <w:proofErr w:type="spellEnd"/>
            <w:r>
              <w:rPr>
                <w:sz w:val="17"/>
              </w:rPr>
              <w:t xml:space="preserve"> responsibility for ensuring children who are eligible receive free school meals or vouchers.</w:t>
            </w:r>
          </w:p>
          <w:p w14:paraId="41004F19" w14:textId="77777777" w:rsidR="00C11E73" w:rsidRPr="00372EC0" w:rsidRDefault="00C11E73" w:rsidP="00C11E73">
            <w:pPr>
              <w:ind w:left="360" w:hanging="360"/>
              <w:rPr>
                <w:rFonts w:cs="Arial"/>
              </w:rPr>
            </w:pPr>
          </w:p>
        </w:tc>
        <w:tc>
          <w:tcPr>
            <w:tcW w:w="452" w:type="pct"/>
            <w:gridSpan w:val="2"/>
            <w:shd w:val="clear" w:color="auto" w:fill="00B050"/>
          </w:tcPr>
          <w:p w14:paraId="67C0C651" w14:textId="77777777" w:rsidR="00C11E73" w:rsidRPr="007D2526" w:rsidRDefault="00C11E73" w:rsidP="00C11E73">
            <w:pPr>
              <w:pStyle w:val="Maintext"/>
              <w:rPr>
                <w:rFonts w:cs="Arial"/>
              </w:rPr>
            </w:pPr>
          </w:p>
        </w:tc>
      </w:tr>
      <w:tr w:rsidR="00C11E73" w:rsidRPr="001D6E32" w14:paraId="2302CA06" w14:textId="77777777" w:rsidTr="486CF3FA">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7"/>
            <w:tcBorders>
              <w:top w:val="none" w:sz="0" w:space="0" w:color="auto"/>
              <w:left w:val="none" w:sz="0" w:space="0" w:color="auto"/>
              <w:bottom w:val="none" w:sz="0" w:space="0" w:color="auto"/>
              <w:right w:val="none" w:sz="0" w:space="0" w:color="auto"/>
            </w:tcBorders>
            <w:shd w:val="clear" w:color="auto" w:fill="D9D9D9" w:themeFill="background1" w:themeFillShade="D9"/>
          </w:tcPr>
          <w:p w14:paraId="629E9F96" w14:textId="75F3CCFD" w:rsidR="00C11E73" w:rsidRPr="007D2526" w:rsidRDefault="00C11E73" w:rsidP="00C11E73">
            <w:pPr>
              <w:rPr>
                <w:rFonts w:cs="Arial"/>
                <w:b/>
                <w:bCs/>
                <w:sz w:val="20"/>
                <w:szCs w:val="20"/>
              </w:rPr>
            </w:pPr>
            <w:bookmarkStart w:id="6" w:name="_Hlk39468334"/>
            <w:bookmarkEnd w:id="6"/>
            <w:r>
              <w:rPr>
                <w:rFonts w:cs="Arial"/>
                <w:b/>
                <w:bCs/>
                <w:sz w:val="20"/>
                <w:szCs w:val="20"/>
              </w:rPr>
              <w:t>4.12</w:t>
            </w:r>
            <w:r w:rsidRPr="007D2526">
              <w:rPr>
                <w:rFonts w:cs="Arial"/>
                <w:b/>
                <w:bCs/>
                <w:sz w:val="20"/>
                <w:szCs w:val="20"/>
              </w:rPr>
              <w:t xml:space="preserve"> School transport</w:t>
            </w:r>
          </w:p>
        </w:tc>
      </w:tr>
      <w:tr w:rsidR="00C11E73" w:rsidRPr="007649EA" w14:paraId="456FE426" w14:textId="77777777" w:rsidTr="00C11E73">
        <w:trPr>
          <w:cnfStyle w:val="000000010000" w:firstRow="0" w:lastRow="0" w:firstColumn="0" w:lastColumn="0" w:oddVBand="0" w:evenVBand="0" w:oddHBand="0" w:evenHBand="1" w:firstRowFirstColumn="0" w:firstRowLastColumn="0" w:lastRowFirstColumn="0" w:lastRowLastColumn="0"/>
          <w:trHeight w:val="1172"/>
        </w:trPr>
        <w:tc>
          <w:tcPr>
            <w:tcW w:w="778" w:type="pct"/>
            <w:shd w:val="clear" w:color="auto" w:fill="auto"/>
          </w:tcPr>
          <w:p w14:paraId="1FF4DF9B" w14:textId="3E54EF94" w:rsidR="00C11E73" w:rsidRPr="00056FF9" w:rsidRDefault="00C11E73" w:rsidP="00C11E73">
            <w:pPr>
              <w:pStyle w:val="Maintext"/>
              <w:rPr>
                <w:b/>
                <w:color w:val="auto"/>
              </w:rPr>
            </w:pPr>
            <w:r w:rsidRPr="00056FF9">
              <w:rPr>
                <w:b/>
                <w:color w:val="auto"/>
              </w:rPr>
              <w:t xml:space="preserve">Changes to bus schedules and timings of the school day adversely affect pupils’ attendance and punctuality </w:t>
            </w:r>
          </w:p>
        </w:tc>
        <w:tc>
          <w:tcPr>
            <w:tcW w:w="475" w:type="pct"/>
            <w:shd w:val="clear" w:color="auto" w:fill="00B050"/>
          </w:tcPr>
          <w:p w14:paraId="6FFBD3EC" w14:textId="77777777" w:rsidR="00C11E73" w:rsidRPr="00056FF9" w:rsidRDefault="00C11E73" w:rsidP="00C11E73">
            <w:pPr>
              <w:pStyle w:val="Maintext"/>
              <w:jc w:val="center"/>
              <w:rPr>
                <w:rFonts w:cs="Arial"/>
                <w:color w:val="auto"/>
                <w:highlight w:val="green"/>
              </w:rPr>
            </w:pPr>
          </w:p>
        </w:tc>
        <w:tc>
          <w:tcPr>
            <w:tcW w:w="1992" w:type="pct"/>
            <w:shd w:val="clear" w:color="auto" w:fill="auto"/>
          </w:tcPr>
          <w:p w14:paraId="5095D9DB" w14:textId="77777777" w:rsidR="00C11E73" w:rsidRPr="00056FF9" w:rsidRDefault="00C11E73" w:rsidP="00C11E73">
            <w:pPr>
              <w:pStyle w:val="ListParagraph"/>
              <w:numPr>
                <w:ilvl w:val="0"/>
                <w:numId w:val="9"/>
              </w:numPr>
              <w:rPr>
                <w:rFonts w:cs="Arial"/>
                <w:color w:val="auto"/>
              </w:rPr>
            </w:pPr>
            <w:r w:rsidRPr="00056FF9">
              <w:rPr>
                <w:rFonts w:cs="Arial"/>
                <w:color w:val="auto"/>
              </w:rPr>
              <w:t xml:space="preserve">The details of how pupils will travel to and from school are known prior to opening. </w:t>
            </w:r>
          </w:p>
          <w:p w14:paraId="3DDDEEDC" w14:textId="484CBB33" w:rsidR="00C11E73" w:rsidRPr="00056FF9" w:rsidRDefault="00C11E73" w:rsidP="00C11E73">
            <w:pPr>
              <w:pStyle w:val="ListParagraph"/>
              <w:numPr>
                <w:ilvl w:val="0"/>
                <w:numId w:val="10"/>
              </w:numPr>
              <w:rPr>
                <w:rFonts w:cs="Arial"/>
                <w:color w:val="auto"/>
              </w:rPr>
            </w:pPr>
            <w:r w:rsidRPr="00056FF9">
              <w:rPr>
                <w:rFonts w:cs="Arial"/>
                <w:color w:val="auto"/>
              </w:rPr>
              <w:t>Effective liaison with bus companies.</w:t>
            </w:r>
          </w:p>
          <w:p w14:paraId="0DB39167" w14:textId="12CBEB90" w:rsidR="00C11E73" w:rsidRPr="00056FF9" w:rsidRDefault="00C11E73" w:rsidP="00C11E73">
            <w:pPr>
              <w:pStyle w:val="ListParagraph"/>
              <w:numPr>
                <w:ilvl w:val="0"/>
                <w:numId w:val="10"/>
              </w:numPr>
              <w:rPr>
                <w:rFonts w:cs="Arial"/>
                <w:color w:val="auto"/>
              </w:rPr>
            </w:pPr>
            <w:r w:rsidRPr="00056FF9">
              <w:rPr>
                <w:rFonts w:cs="Arial"/>
                <w:color w:val="auto"/>
              </w:rPr>
              <w:t>Parents informed of changes to drop off and pick up routines,</w:t>
            </w:r>
          </w:p>
          <w:p w14:paraId="78FEC303" w14:textId="43157836" w:rsidR="00C11E73" w:rsidRPr="00056FF9" w:rsidRDefault="00C11E73" w:rsidP="00C11E73">
            <w:pPr>
              <w:rPr>
                <w:rFonts w:eastAsia="Calibri" w:cs="Arial"/>
                <w:color w:val="auto"/>
              </w:rPr>
            </w:pPr>
          </w:p>
        </w:tc>
        <w:tc>
          <w:tcPr>
            <w:tcW w:w="334" w:type="pct"/>
            <w:shd w:val="clear" w:color="auto" w:fill="auto"/>
          </w:tcPr>
          <w:p w14:paraId="2CB36E51" w14:textId="77777777" w:rsidR="00C11E73" w:rsidRPr="00056FF9" w:rsidRDefault="00C11E73" w:rsidP="00C11E73">
            <w:pPr>
              <w:pStyle w:val="Maintext"/>
              <w:jc w:val="center"/>
              <w:rPr>
                <w:rFonts w:cs="Arial"/>
                <w:color w:val="auto"/>
              </w:rPr>
            </w:pPr>
            <w:r>
              <w:rPr>
                <w:rFonts w:cs="Arial"/>
                <w:color w:val="auto"/>
              </w:rPr>
              <w:t>Y</w:t>
            </w:r>
          </w:p>
          <w:p w14:paraId="7A9BF62F" w14:textId="77777777" w:rsidR="00C11E73" w:rsidRPr="00056FF9" w:rsidRDefault="00C11E73" w:rsidP="00C11E73">
            <w:pPr>
              <w:pStyle w:val="Maintext"/>
              <w:jc w:val="center"/>
              <w:rPr>
                <w:rFonts w:cs="Arial"/>
                <w:color w:val="auto"/>
              </w:rPr>
            </w:pPr>
          </w:p>
          <w:p w14:paraId="4C406455" w14:textId="77777777" w:rsidR="00C11E73" w:rsidRPr="00056FF9" w:rsidRDefault="00C11E73" w:rsidP="00C11E73">
            <w:pPr>
              <w:pStyle w:val="Maintext"/>
              <w:spacing w:line="276" w:lineRule="auto"/>
              <w:jc w:val="center"/>
              <w:rPr>
                <w:rFonts w:cs="Arial"/>
                <w:color w:val="auto"/>
              </w:rPr>
            </w:pPr>
            <w:r w:rsidRPr="00056FF9">
              <w:rPr>
                <w:rFonts w:cs="Arial"/>
                <w:color w:val="auto"/>
              </w:rPr>
              <w:t>NA</w:t>
            </w:r>
          </w:p>
          <w:p w14:paraId="5D55E313" w14:textId="77777777" w:rsidR="00C11E73" w:rsidRPr="00056FF9" w:rsidRDefault="00C11E73" w:rsidP="00C11E73">
            <w:pPr>
              <w:pStyle w:val="Maintext"/>
              <w:spacing w:line="276" w:lineRule="auto"/>
              <w:jc w:val="center"/>
              <w:rPr>
                <w:rFonts w:cs="Arial"/>
                <w:color w:val="auto"/>
              </w:rPr>
            </w:pPr>
            <w:r>
              <w:rPr>
                <w:rFonts w:cs="Arial"/>
                <w:color w:val="auto"/>
              </w:rPr>
              <w:t>Y</w:t>
            </w:r>
          </w:p>
          <w:p w14:paraId="42F533B5" w14:textId="77777777" w:rsidR="00C11E73" w:rsidRPr="00056FF9" w:rsidRDefault="00C11E73" w:rsidP="00C11E73">
            <w:pPr>
              <w:pStyle w:val="Maintext"/>
              <w:jc w:val="center"/>
              <w:rPr>
                <w:rFonts w:cs="Arial"/>
                <w:color w:val="auto"/>
              </w:rPr>
            </w:pPr>
          </w:p>
          <w:p w14:paraId="3691E7B2" w14:textId="77777777" w:rsidR="00C11E73" w:rsidRPr="00056FF9" w:rsidRDefault="00C11E73" w:rsidP="00C11E73">
            <w:pPr>
              <w:pStyle w:val="Maintext"/>
              <w:rPr>
                <w:rFonts w:cs="Arial"/>
                <w:color w:val="auto"/>
              </w:rPr>
            </w:pPr>
          </w:p>
        </w:tc>
        <w:tc>
          <w:tcPr>
            <w:tcW w:w="969" w:type="pct"/>
            <w:shd w:val="clear" w:color="auto" w:fill="auto"/>
          </w:tcPr>
          <w:p w14:paraId="53CD7E7E" w14:textId="77777777" w:rsidR="00C11E73" w:rsidRPr="00587E6E" w:rsidRDefault="00C11E73" w:rsidP="00C11E73">
            <w:pPr>
              <w:numPr>
                <w:ilvl w:val="0"/>
                <w:numId w:val="2"/>
              </w:numPr>
              <w:contextualSpacing/>
              <w:rPr>
                <w:sz w:val="17"/>
              </w:rPr>
            </w:pPr>
            <w:r w:rsidRPr="00587E6E">
              <w:rPr>
                <w:sz w:val="17"/>
              </w:rPr>
              <w:t>Parents have been informed about how to stay safe when using public transport.</w:t>
            </w:r>
          </w:p>
          <w:p w14:paraId="0D7A9C84" w14:textId="77777777" w:rsidR="00C11E73" w:rsidRDefault="00C11E73" w:rsidP="00C11E73">
            <w:pPr>
              <w:numPr>
                <w:ilvl w:val="0"/>
                <w:numId w:val="2"/>
              </w:numPr>
              <w:contextualSpacing/>
              <w:rPr>
                <w:sz w:val="17"/>
              </w:rPr>
            </w:pPr>
            <w:r w:rsidRPr="00587E6E">
              <w:rPr>
                <w:sz w:val="17"/>
              </w:rPr>
              <w:t>No school buses used by children.</w:t>
            </w:r>
          </w:p>
          <w:p w14:paraId="33D32748" w14:textId="77777777" w:rsidR="00C11E73" w:rsidRPr="00587E6E" w:rsidRDefault="00C11E73" w:rsidP="00C11E73">
            <w:pPr>
              <w:numPr>
                <w:ilvl w:val="0"/>
                <w:numId w:val="2"/>
              </w:numPr>
              <w:contextualSpacing/>
              <w:rPr>
                <w:sz w:val="17"/>
              </w:rPr>
            </w:pPr>
            <w:r>
              <w:rPr>
                <w:sz w:val="17"/>
              </w:rPr>
              <w:t xml:space="preserve">Parents are aware of </w:t>
            </w:r>
            <w:proofErr w:type="spellStart"/>
            <w:r>
              <w:rPr>
                <w:sz w:val="17"/>
              </w:rPr>
              <w:t>of</w:t>
            </w:r>
            <w:proofErr w:type="spellEnd"/>
            <w:r>
              <w:rPr>
                <w:sz w:val="17"/>
              </w:rPr>
              <w:t xml:space="preserve"> the new start and finish times. One way system to stay in place.</w:t>
            </w:r>
          </w:p>
          <w:p w14:paraId="526770CE" w14:textId="77777777" w:rsidR="00C11E73" w:rsidRPr="005D2845" w:rsidRDefault="00C11E73" w:rsidP="00C11E73">
            <w:pPr>
              <w:ind w:left="360" w:hanging="360"/>
              <w:rPr>
                <w:rFonts w:cs="Arial"/>
                <w:highlight w:val="green"/>
              </w:rPr>
            </w:pPr>
          </w:p>
        </w:tc>
        <w:tc>
          <w:tcPr>
            <w:tcW w:w="452" w:type="pct"/>
            <w:gridSpan w:val="2"/>
            <w:shd w:val="clear" w:color="auto" w:fill="00B050"/>
          </w:tcPr>
          <w:p w14:paraId="7CBEED82" w14:textId="77777777" w:rsidR="00C11E73" w:rsidRPr="007D2526" w:rsidRDefault="00C11E73" w:rsidP="00C11E73">
            <w:pPr>
              <w:pStyle w:val="Maintext"/>
              <w:rPr>
                <w:rFonts w:cs="Arial"/>
              </w:rPr>
            </w:pPr>
          </w:p>
        </w:tc>
      </w:tr>
    </w:tbl>
    <w:p w14:paraId="51371A77" w14:textId="363923CD" w:rsidR="00670CCC" w:rsidRDefault="00670CCC"/>
    <w:p w14:paraId="50F07069" w14:textId="77777777" w:rsidR="00670CCC" w:rsidRDefault="00670CCC">
      <w:r>
        <w:br w:type="page"/>
      </w: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182"/>
        <w:gridCol w:w="1339"/>
        <w:gridCol w:w="5551"/>
        <w:gridCol w:w="948"/>
        <w:gridCol w:w="2709"/>
        <w:gridCol w:w="1219"/>
      </w:tblGrid>
      <w:tr w:rsidR="00002183" w:rsidRPr="007649EA" w14:paraId="0FA0705E" w14:textId="77777777" w:rsidTr="00093E68">
        <w:trPr>
          <w:cnfStyle w:val="100000000000" w:firstRow="1" w:lastRow="0" w:firstColumn="0" w:lastColumn="0" w:oddVBand="0" w:evenVBand="0" w:oddHBand="0"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02131EE4" w14:textId="49D04442" w:rsidR="00002183" w:rsidRPr="006C23E0" w:rsidRDefault="55D2EF85" w:rsidP="00002183">
            <w:bookmarkStart w:id="7" w:name="_Toc39315833"/>
            <w:r w:rsidRPr="006C23E0">
              <w:rPr>
                <w:color w:val="FFFFFF" w:themeColor="background1"/>
              </w:rPr>
              <w:t>5</w:t>
            </w:r>
            <w:r w:rsidR="00002183" w:rsidRPr="006C23E0">
              <w:rPr>
                <w:color w:val="FFFFFF" w:themeColor="background1"/>
              </w:rPr>
              <w:t>. Additional site-specific issues</w:t>
            </w:r>
            <w:bookmarkEnd w:id="7"/>
            <w:r w:rsidR="00002183" w:rsidRPr="006C23E0">
              <w:rPr>
                <w:color w:val="FFFFFF" w:themeColor="background1"/>
              </w:rPr>
              <w:t xml:space="preserve"> and risks</w:t>
            </w:r>
          </w:p>
        </w:tc>
      </w:tr>
      <w:tr w:rsidR="00002183" w:rsidRPr="007649EA" w14:paraId="375FB6A0"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5F4F33FE" w14:textId="77777777" w:rsidR="00002183" w:rsidRPr="007271D3" w:rsidRDefault="00002183" w:rsidP="00596B29">
            <w:pPr>
              <w:pStyle w:val="ListParagraph"/>
              <w:numPr>
                <w:ilvl w:val="0"/>
                <w:numId w:val="36"/>
              </w:numPr>
              <w:rPr>
                <w:b/>
                <w:bCs/>
              </w:rPr>
            </w:pPr>
            <w:bookmarkStart w:id="8" w:name="_Toc39315834"/>
            <w:r w:rsidRPr="007271D3">
              <w:rPr>
                <w:b/>
                <w:bCs/>
                <w:sz w:val="20"/>
                <w:szCs w:val="20"/>
              </w:rPr>
              <w:t>Settings to add any site-specific issues/arrangements here</w:t>
            </w:r>
            <w:bookmarkEnd w:id="8"/>
            <w:r>
              <w:rPr>
                <w:b/>
                <w:bCs/>
                <w:sz w:val="20"/>
                <w:szCs w:val="20"/>
              </w:rPr>
              <w:t xml:space="preserve"> and ensure mitigation strategies are in place to address them</w:t>
            </w:r>
          </w:p>
        </w:tc>
      </w:tr>
      <w:tr w:rsidR="00093E68" w:rsidRPr="007649EA" w14:paraId="54D4AFED" w14:textId="77777777" w:rsidTr="00093E68">
        <w:trPr>
          <w:cnfStyle w:val="000000010000" w:firstRow="0" w:lastRow="0" w:firstColumn="0" w:lastColumn="0" w:oddVBand="0" w:evenVBand="0" w:oddHBand="0" w:evenHBand="1" w:firstRowFirstColumn="0" w:firstRowLastColumn="0" w:lastRowFirstColumn="0" w:lastRowLastColumn="0"/>
          <w:trHeight w:val="60"/>
        </w:trPr>
        <w:tc>
          <w:tcPr>
            <w:tcW w:w="782" w:type="pct"/>
            <w:shd w:val="clear" w:color="auto" w:fill="auto"/>
          </w:tcPr>
          <w:p w14:paraId="0FBA7733" w14:textId="77777777" w:rsidR="00002183" w:rsidRPr="000F02DE" w:rsidRDefault="00002183" w:rsidP="00002183">
            <w:pPr>
              <w:pStyle w:val="Maintext"/>
            </w:pPr>
          </w:p>
        </w:tc>
        <w:tc>
          <w:tcPr>
            <w:tcW w:w="480" w:type="pct"/>
            <w:shd w:val="clear" w:color="auto" w:fill="auto"/>
          </w:tcPr>
          <w:p w14:paraId="506B019F" w14:textId="77777777" w:rsidR="00002183" w:rsidRPr="000F02DE" w:rsidRDefault="00002183" w:rsidP="00596B29">
            <w:pPr>
              <w:pStyle w:val="Maintext"/>
              <w:numPr>
                <w:ilvl w:val="0"/>
                <w:numId w:val="36"/>
              </w:numPr>
              <w:jc w:val="center"/>
            </w:pPr>
          </w:p>
        </w:tc>
        <w:tc>
          <w:tcPr>
            <w:tcW w:w="1990" w:type="pct"/>
            <w:shd w:val="clear" w:color="auto" w:fill="auto"/>
          </w:tcPr>
          <w:p w14:paraId="4F7836D1" w14:textId="77777777" w:rsidR="00002183" w:rsidRPr="007649EA" w:rsidRDefault="00002183" w:rsidP="00596B29">
            <w:pPr>
              <w:pStyle w:val="ListParagraph"/>
              <w:numPr>
                <w:ilvl w:val="0"/>
                <w:numId w:val="36"/>
              </w:numPr>
              <w:spacing w:before="120" w:after="120"/>
              <w:rPr>
                <w:rFonts w:cs="Arial"/>
                <w:szCs w:val="17"/>
              </w:rPr>
            </w:pPr>
          </w:p>
        </w:tc>
        <w:tc>
          <w:tcPr>
            <w:tcW w:w="340" w:type="pct"/>
            <w:shd w:val="clear" w:color="auto" w:fill="auto"/>
          </w:tcPr>
          <w:p w14:paraId="478D7399" w14:textId="77777777" w:rsidR="00002183" w:rsidRPr="007649EA" w:rsidRDefault="00002183" w:rsidP="00596B29">
            <w:pPr>
              <w:pStyle w:val="Maintext"/>
              <w:numPr>
                <w:ilvl w:val="0"/>
                <w:numId w:val="36"/>
              </w:numPr>
              <w:jc w:val="center"/>
            </w:pPr>
          </w:p>
        </w:tc>
        <w:tc>
          <w:tcPr>
            <w:tcW w:w="971" w:type="pct"/>
            <w:shd w:val="clear" w:color="auto" w:fill="auto"/>
          </w:tcPr>
          <w:p w14:paraId="1AB2B8F9" w14:textId="77777777" w:rsidR="00002183" w:rsidRPr="000F02DE" w:rsidRDefault="00002183" w:rsidP="00596B29">
            <w:pPr>
              <w:pStyle w:val="ListParagraph"/>
              <w:numPr>
                <w:ilvl w:val="0"/>
                <w:numId w:val="36"/>
              </w:numPr>
            </w:pPr>
          </w:p>
        </w:tc>
        <w:tc>
          <w:tcPr>
            <w:tcW w:w="437" w:type="pct"/>
            <w:shd w:val="clear" w:color="auto" w:fill="auto"/>
          </w:tcPr>
          <w:p w14:paraId="3FBF0C5E" w14:textId="77777777" w:rsidR="00002183" w:rsidRPr="000F02DE" w:rsidRDefault="00002183" w:rsidP="00002183">
            <w:pPr>
              <w:pStyle w:val="Maintext"/>
              <w:jc w:val="center"/>
            </w:pPr>
          </w:p>
        </w:tc>
      </w:tr>
      <w:tr w:rsidR="00093E68" w:rsidRPr="007649EA" w14:paraId="7896E9D9" w14:textId="77777777" w:rsidTr="00093E68">
        <w:trPr>
          <w:cnfStyle w:val="000000100000" w:firstRow="0" w:lastRow="0" w:firstColumn="0" w:lastColumn="0" w:oddVBand="0" w:evenVBand="0" w:oddHBand="1" w:evenHBand="0" w:firstRowFirstColumn="0" w:firstRowLastColumn="0" w:lastRowFirstColumn="0" w:lastRowLastColumn="0"/>
          <w:trHeight w:val="60"/>
        </w:trPr>
        <w:tc>
          <w:tcPr>
            <w:tcW w:w="782" w:type="pct"/>
            <w:shd w:val="clear" w:color="auto" w:fill="FFFFFF" w:themeFill="background1"/>
          </w:tcPr>
          <w:p w14:paraId="1B319C6E" w14:textId="77777777" w:rsidR="00002183" w:rsidRPr="000F02DE" w:rsidRDefault="00002183" w:rsidP="00002183">
            <w:pPr>
              <w:pStyle w:val="Maintext"/>
            </w:pPr>
          </w:p>
        </w:tc>
        <w:tc>
          <w:tcPr>
            <w:tcW w:w="480" w:type="pct"/>
            <w:shd w:val="clear" w:color="auto" w:fill="FFFFFF" w:themeFill="background1"/>
          </w:tcPr>
          <w:p w14:paraId="1DCF0334" w14:textId="77777777" w:rsidR="00002183" w:rsidRPr="000F02DE" w:rsidRDefault="00002183" w:rsidP="00596B29">
            <w:pPr>
              <w:pStyle w:val="Maintext"/>
              <w:numPr>
                <w:ilvl w:val="0"/>
                <w:numId w:val="36"/>
              </w:numPr>
              <w:jc w:val="center"/>
            </w:pPr>
          </w:p>
        </w:tc>
        <w:tc>
          <w:tcPr>
            <w:tcW w:w="1990" w:type="pct"/>
            <w:shd w:val="clear" w:color="auto" w:fill="FFFFFF" w:themeFill="background1"/>
          </w:tcPr>
          <w:p w14:paraId="2E780729" w14:textId="77777777" w:rsidR="00002183" w:rsidRPr="007649EA" w:rsidRDefault="00002183" w:rsidP="00596B29">
            <w:pPr>
              <w:pStyle w:val="ListParagraph"/>
              <w:numPr>
                <w:ilvl w:val="0"/>
                <w:numId w:val="36"/>
              </w:numPr>
              <w:spacing w:before="120" w:after="120"/>
              <w:rPr>
                <w:rFonts w:cs="Arial"/>
                <w:szCs w:val="17"/>
              </w:rPr>
            </w:pPr>
          </w:p>
        </w:tc>
        <w:tc>
          <w:tcPr>
            <w:tcW w:w="340" w:type="pct"/>
            <w:shd w:val="clear" w:color="auto" w:fill="FFFFFF" w:themeFill="background1"/>
          </w:tcPr>
          <w:p w14:paraId="7118DC78" w14:textId="77777777" w:rsidR="00002183" w:rsidRPr="007649EA" w:rsidRDefault="00002183" w:rsidP="00596B29">
            <w:pPr>
              <w:pStyle w:val="Maintext"/>
              <w:numPr>
                <w:ilvl w:val="0"/>
                <w:numId w:val="36"/>
              </w:numPr>
              <w:jc w:val="center"/>
            </w:pPr>
          </w:p>
        </w:tc>
        <w:tc>
          <w:tcPr>
            <w:tcW w:w="971" w:type="pct"/>
            <w:shd w:val="clear" w:color="auto" w:fill="FFFFFF" w:themeFill="background1"/>
          </w:tcPr>
          <w:p w14:paraId="7876FC12" w14:textId="77777777" w:rsidR="00002183" w:rsidRPr="000F02DE" w:rsidRDefault="00002183" w:rsidP="00596B29">
            <w:pPr>
              <w:pStyle w:val="ListParagraph"/>
              <w:numPr>
                <w:ilvl w:val="0"/>
                <w:numId w:val="36"/>
              </w:numPr>
            </w:pPr>
          </w:p>
        </w:tc>
        <w:tc>
          <w:tcPr>
            <w:tcW w:w="437" w:type="pct"/>
            <w:shd w:val="clear" w:color="auto" w:fill="FFFFFF" w:themeFill="background1"/>
          </w:tcPr>
          <w:p w14:paraId="35703EDE" w14:textId="77777777" w:rsidR="00002183" w:rsidRPr="000F02DE" w:rsidRDefault="00002183" w:rsidP="00002183">
            <w:pPr>
              <w:pStyle w:val="Maintext"/>
              <w:jc w:val="center"/>
            </w:pPr>
          </w:p>
        </w:tc>
      </w:tr>
      <w:tr w:rsidR="00093E68" w:rsidRPr="007649EA" w14:paraId="5E86F948" w14:textId="77777777" w:rsidTr="00093E68">
        <w:trPr>
          <w:cnfStyle w:val="000000010000" w:firstRow="0" w:lastRow="0" w:firstColumn="0" w:lastColumn="0" w:oddVBand="0" w:evenVBand="0" w:oddHBand="0" w:evenHBand="1" w:firstRowFirstColumn="0" w:firstRowLastColumn="0" w:lastRowFirstColumn="0" w:lastRowLastColumn="0"/>
          <w:trHeight w:val="60"/>
        </w:trPr>
        <w:tc>
          <w:tcPr>
            <w:tcW w:w="782" w:type="pct"/>
            <w:shd w:val="clear" w:color="auto" w:fill="FFFFFF" w:themeFill="background1"/>
          </w:tcPr>
          <w:p w14:paraId="1946BE5E" w14:textId="77777777" w:rsidR="00002183" w:rsidRPr="000F02DE" w:rsidRDefault="00002183" w:rsidP="00002183">
            <w:pPr>
              <w:pStyle w:val="Maintext"/>
            </w:pPr>
          </w:p>
        </w:tc>
        <w:tc>
          <w:tcPr>
            <w:tcW w:w="480" w:type="pct"/>
            <w:shd w:val="clear" w:color="auto" w:fill="FFFFFF" w:themeFill="background1"/>
          </w:tcPr>
          <w:p w14:paraId="51C34A15" w14:textId="77777777" w:rsidR="00002183" w:rsidRPr="000F02DE" w:rsidRDefault="00002183" w:rsidP="00596B29">
            <w:pPr>
              <w:pStyle w:val="Maintext"/>
              <w:numPr>
                <w:ilvl w:val="0"/>
                <w:numId w:val="36"/>
              </w:numPr>
              <w:jc w:val="center"/>
            </w:pPr>
          </w:p>
        </w:tc>
        <w:tc>
          <w:tcPr>
            <w:tcW w:w="1990" w:type="pct"/>
            <w:shd w:val="clear" w:color="auto" w:fill="FFFFFF" w:themeFill="background1"/>
          </w:tcPr>
          <w:p w14:paraId="7E051CA8" w14:textId="77777777" w:rsidR="00002183" w:rsidRPr="007649EA" w:rsidRDefault="00002183" w:rsidP="00596B29">
            <w:pPr>
              <w:pStyle w:val="ListParagraph"/>
              <w:numPr>
                <w:ilvl w:val="0"/>
                <w:numId w:val="36"/>
              </w:numPr>
              <w:spacing w:before="120" w:after="120"/>
              <w:rPr>
                <w:rFonts w:cs="Arial"/>
                <w:szCs w:val="17"/>
              </w:rPr>
            </w:pPr>
          </w:p>
        </w:tc>
        <w:tc>
          <w:tcPr>
            <w:tcW w:w="340" w:type="pct"/>
            <w:shd w:val="clear" w:color="auto" w:fill="FFFFFF" w:themeFill="background1"/>
          </w:tcPr>
          <w:p w14:paraId="126953D2" w14:textId="77777777" w:rsidR="00002183" w:rsidRPr="007649EA" w:rsidRDefault="00002183" w:rsidP="00596B29">
            <w:pPr>
              <w:pStyle w:val="Maintext"/>
              <w:numPr>
                <w:ilvl w:val="0"/>
                <w:numId w:val="36"/>
              </w:numPr>
              <w:jc w:val="center"/>
            </w:pPr>
          </w:p>
        </w:tc>
        <w:tc>
          <w:tcPr>
            <w:tcW w:w="971" w:type="pct"/>
            <w:shd w:val="clear" w:color="auto" w:fill="FFFFFF" w:themeFill="background1"/>
          </w:tcPr>
          <w:p w14:paraId="1E5BF58C" w14:textId="77777777" w:rsidR="00002183" w:rsidRPr="000F02DE" w:rsidRDefault="00002183" w:rsidP="00596B29">
            <w:pPr>
              <w:pStyle w:val="ListParagraph"/>
              <w:numPr>
                <w:ilvl w:val="0"/>
                <w:numId w:val="36"/>
              </w:numPr>
            </w:pPr>
          </w:p>
        </w:tc>
        <w:tc>
          <w:tcPr>
            <w:tcW w:w="437" w:type="pct"/>
            <w:shd w:val="clear" w:color="auto" w:fill="FFFFFF" w:themeFill="background1"/>
          </w:tcPr>
          <w:p w14:paraId="053A08E0" w14:textId="77777777" w:rsidR="00002183" w:rsidRPr="000F02DE" w:rsidRDefault="00002183" w:rsidP="00002183">
            <w:pPr>
              <w:pStyle w:val="Maintext"/>
              <w:jc w:val="center"/>
            </w:pPr>
          </w:p>
        </w:tc>
      </w:tr>
    </w:tbl>
    <w:p w14:paraId="1674D195" w14:textId="77777777" w:rsidR="00B55A99" w:rsidRDefault="00B55A99" w:rsidP="00110EF8"/>
    <w:p w14:paraId="3C72A837" w14:textId="77777777" w:rsidR="00110EF8" w:rsidRDefault="00110EF8" w:rsidP="00110EF8"/>
    <w:p w14:paraId="5474DB28" w14:textId="77777777" w:rsidR="009E2F2A" w:rsidRPr="003A11AF" w:rsidRDefault="009E2F2A" w:rsidP="009E2F2A">
      <w:pPr>
        <w:rPr>
          <w:rFonts w:cs="Arial"/>
          <w:b/>
        </w:rPr>
      </w:pPr>
      <w:r>
        <w:rPr>
          <w:rFonts w:cs="Arial"/>
          <w:b/>
        </w:rPr>
        <w:t xml:space="preserve">School Leadership </w:t>
      </w:r>
      <w:r w:rsidRPr="003A11AF">
        <w:rPr>
          <w:rFonts w:cs="Arial"/>
          <w:b/>
        </w:rPr>
        <w:t>Use Only</w:t>
      </w:r>
    </w:p>
    <w:tbl>
      <w:tblPr>
        <w:tblStyle w:val="TableGrid"/>
        <w:tblW w:w="0" w:type="auto"/>
        <w:tblLook w:val="04A0" w:firstRow="1" w:lastRow="0" w:firstColumn="1" w:lastColumn="0" w:noHBand="0" w:noVBand="1"/>
      </w:tblPr>
      <w:tblGrid>
        <w:gridCol w:w="1980"/>
        <w:gridCol w:w="4994"/>
        <w:gridCol w:w="3487"/>
        <w:gridCol w:w="3487"/>
      </w:tblGrid>
      <w:tr w:rsidR="009E2F2A" w:rsidRPr="003A11AF" w14:paraId="36C72F26" w14:textId="77777777" w:rsidTr="00961E94">
        <w:tc>
          <w:tcPr>
            <w:tcW w:w="1980" w:type="dxa"/>
            <w:shd w:val="clear" w:color="auto" w:fill="F2F2F2" w:themeFill="background1" w:themeFillShade="F2"/>
          </w:tcPr>
          <w:p w14:paraId="4C85B1CA" w14:textId="77777777" w:rsidR="009E2F2A" w:rsidRPr="003A11AF" w:rsidRDefault="009E2F2A" w:rsidP="00961E94">
            <w:pPr>
              <w:rPr>
                <w:rFonts w:cs="Arial"/>
                <w:b/>
                <w:sz w:val="20"/>
                <w:szCs w:val="20"/>
              </w:rPr>
            </w:pPr>
            <w:r>
              <w:rPr>
                <w:rFonts w:cs="Arial"/>
                <w:b/>
                <w:sz w:val="20"/>
                <w:szCs w:val="20"/>
              </w:rPr>
              <w:t>Approved by (Head Teacher/ Chair of Governors</w:t>
            </w:r>
            <w:r w:rsidRPr="003A11AF">
              <w:rPr>
                <w:rFonts w:cs="Arial"/>
                <w:b/>
                <w:sz w:val="20"/>
                <w:szCs w:val="20"/>
              </w:rPr>
              <w:t>)</w:t>
            </w:r>
          </w:p>
        </w:tc>
        <w:tc>
          <w:tcPr>
            <w:tcW w:w="4994" w:type="dxa"/>
          </w:tcPr>
          <w:p w14:paraId="56A0069A" w14:textId="61DE91E9" w:rsidR="009E2F2A" w:rsidRDefault="00535A70" w:rsidP="00961E94">
            <w:pPr>
              <w:rPr>
                <w:rFonts w:cs="Arial"/>
                <w:sz w:val="20"/>
                <w:szCs w:val="20"/>
              </w:rPr>
            </w:pPr>
            <w:r>
              <w:rPr>
                <w:rFonts w:cs="Arial"/>
                <w:sz w:val="20"/>
                <w:szCs w:val="20"/>
              </w:rPr>
              <w:t>Julie Forshaw</w:t>
            </w:r>
          </w:p>
          <w:p w14:paraId="32908903" w14:textId="77777777" w:rsidR="00387684" w:rsidRDefault="00387684" w:rsidP="00961E94">
            <w:pPr>
              <w:rPr>
                <w:rFonts w:cs="Arial"/>
                <w:sz w:val="20"/>
                <w:szCs w:val="20"/>
              </w:rPr>
            </w:pPr>
          </w:p>
          <w:p w14:paraId="582D7B16" w14:textId="1643F9BE" w:rsidR="00535A70" w:rsidRPr="003A11AF" w:rsidRDefault="00535A70" w:rsidP="00961E94">
            <w:pPr>
              <w:rPr>
                <w:rFonts w:cs="Arial"/>
                <w:sz w:val="20"/>
                <w:szCs w:val="20"/>
              </w:rPr>
            </w:pPr>
            <w:r>
              <w:rPr>
                <w:rFonts w:cs="Arial"/>
                <w:sz w:val="20"/>
                <w:szCs w:val="20"/>
              </w:rPr>
              <w:t>Ged Dale</w:t>
            </w:r>
          </w:p>
          <w:p w14:paraId="7DF6F7AA" w14:textId="77777777" w:rsidR="009E2F2A" w:rsidRPr="003A11AF" w:rsidRDefault="009E2F2A" w:rsidP="00961E94">
            <w:pPr>
              <w:rPr>
                <w:rFonts w:cs="Arial"/>
                <w:sz w:val="20"/>
                <w:szCs w:val="20"/>
              </w:rPr>
            </w:pPr>
          </w:p>
          <w:p w14:paraId="320646EB" w14:textId="77777777" w:rsidR="009E2F2A" w:rsidRPr="003A11AF" w:rsidRDefault="009E2F2A" w:rsidP="00961E94">
            <w:pPr>
              <w:rPr>
                <w:rFonts w:cs="Arial"/>
                <w:sz w:val="20"/>
                <w:szCs w:val="20"/>
              </w:rPr>
            </w:pPr>
          </w:p>
        </w:tc>
        <w:tc>
          <w:tcPr>
            <w:tcW w:w="3487" w:type="dxa"/>
            <w:shd w:val="clear" w:color="auto" w:fill="F2F2F2" w:themeFill="background1" w:themeFillShade="F2"/>
          </w:tcPr>
          <w:p w14:paraId="59493BBC" w14:textId="77777777" w:rsidR="009E2F2A" w:rsidRPr="003A11AF" w:rsidRDefault="009E2F2A" w:rsidP="00961E94">
            <w:pPr>
              <w:rPr>
                <w:rFonts w:cs="Arial"/>
                <w:b/>
                <w:sz w:val="20"/>
                <w:szCs w:val="20"/>
              </w:rPr>
            </w:pPr>
            <w:r w:rsidRPr="003A11AF">
              <w:rPr>
                <w:rFonts w:cs="Arial"/>
                <w:b/>
                <w:sz w:val="20"/>
                <w:szCs w:val="20"/>
              </w:rPr>
              <w:t>Date of Approval</w:t>
            </w:r>
          </w:p>
        </w:tc>
        <w:sdt>
          <w:sdtPr>
            <w:rPr>
              <w:rFonts w:cs="Arial"/>
              <w:color w:val="2B579A"/>
              <w:sz w:val="20"/>
              <w:szCs w:val="20"/>
              <w:shd w:val="clear" w:color="auto" w:fill="E6E6E6"/>
            </w:rPr>
            <w:alias w:val="Date"/>
            <w:tag w:val="Date"/>
            <w:id w:val="1513873206"/>
            <w:placeholder>
              <w:docPart w:val="342DE88E14D246919951DE93891CA47A"/>
            </w:placeholder>
            <w:date w:fullDate="2021-08-24T00:00:00Z">
              <w:dateFormat w:val="dd/MM/yyyy"/>
              <w:lid w:val="en-GB"/>
              <w:storeMappedDataAs w:val="dateTime"/>
              <w:calendar w:val="gregorian"/>
            </w:date>
          </w:sdtPr>
          <w:sdtEndPr/>
          <w:sdtContent>
            <w:tc>
              <w:tcPr>
                <w:tcW w:w="3487" w:type="dxa"/>
              </w:tcPr>
              <w:p w14:paraId="3E190F5E" w14:textId="0B0A9837" w:rsidR="009E2F2A" w:rsidRPr="003A11AF" w:rsidRDefault="00535A70" w:rsidP="00535A70">
                <w:pPr>
                  <w:rPr>
                    <w:rFonts w:cs="Arial"/>
                    <w:sz w:val="20"/>
                    <w:szCs w:val="20"/>
                  </w:rPr>
                </w:pPr>
                <w:r>
                  <w:rPr>
                    <w:rFonts w:cs="Arial"/>
                    <w:color w:val="2B579A"/>
                    <w:sz w:val="20"/>
                    <w:szCs w:val="20"/>
                    <w:shd w:val="clear" w:color="auto" w:fill="E6E6E6"/>
                  </w:rPr>
                  <w:t>24/08/2021</w:t>
                </w:r>
              </w:p>
            </w:tc>
          </w:sdtContent>
        </w:sdt>
      </w:tr>
      <w:tr w:rsidR="009E2F2A" w:rsidRPr="003A11AF" w14:paraId="324B608C" w14:textId="77777777" w:rsidTr="00093E68">
        <w:trPr>
          <w:trHeight w:val="682"/>
        </w:trPr>
        <w:tc>
          <w:tcPr>
            <w:tcW w:w="1980" w:type="dxa"/>
            <w:shd w:val="clear" w:color="auto" w:fill="F2F2F2" w:themeFill="background1" w:themeFillShade="F2"/>
          </w:tcPr>
          <w:p w14:paraId="5909CE43" w14:textId="77777777" w:rsidR="009E2F2A" w:rsidRPr="003A11AF" w:rsidRDefault="009E2F2A" w:rsidP="00961E94">
            <w:pPr>
              <w:rPr>
                <w:rFonts w:cs="Arial"/>
                <w:b/>
                <w:sz w:val="20"/>
                <w:szCs w:val="20"/>
              </w:rPr>
            </w:pPr>
            <w:r w:rsidRPr="003A11AF">
              <w:rPr>
                <w:rFonts w:cs="Arial"/>
                <w:b/>
                <w:sz w:val="20"/>
                <w:szCs w:val="20"/>
              </w:rPr>
              <w:t>Date Provided to Unions</w:t>
            </w:r>
          </w:p>
        </w:tc>
        <w:tc>
          <w:tcPr>
            <w:tcW w:w="4994" w:type="dxa"/>
          </w:tcPr>
          <w:sdt>
            <w:sdtPr>
              <w:rPr>
                <w:rFonts w:cs="Arial"/>
                <w:color w:val="2B579A"/>
                <w:sz w:val="20"/>
                <w:szCs w:val="20"/>
                <w:shd w:val="clear" w:color="auto" w:fill="E6E6E6"/>
              </w:rPr>
              <w:alias w:val="Date"/>
              <w:tag w:val="Date"/>
              <w:id w:val="1995220531"/>
              <w:placeholder>
                <w:docPart w:val="227616586AB0473FBB7B7E6D26A2250F"/>
              </w:placeholder>
              <w:date w:fullDate="2020-08-24T00:00:00Z">
                <w:dateFormat w:val="dd/MM/yyyy"/>
                <w:lid w:val="en-GB"/>
                <w:storeMappedDataAs w:val="dateTime"/>
                <w:calendar w:val="gregorian"/>
              </w:date>
            </w:sdtPr>
            <w:sdtEndPr/>
            <w:sdtContent>
              <w:p w14:paraId="361A2D32" w14:textId="0D9626A3" w:rsidR="009E2F2A" w:rsidRPr="003A11AF" w:rsidRDefault="00302087" w:rsidP="00961E94">
                <w:pPr>
                  <w:rPr>
                    <w:rFonts w:cs="Arial"/>
                    <w:sz w:val="20"/>
                    <w:szCs w:val="20"/>
                  </w:rPr>
                </w:pPr>
                <w:r>
                  <w:rPr>
                    <w:rFonts w:cs="Arial"/>
                    <w:color w:val="2B579A"/>
                    <w:sz w:val="20"/>
                    <w:szCs w:val="20"/>
                    <w:shd w:val="clear" w:color="auto" w:fill="E6E6E6"/>
                  </w:rPr>
                  <w:t>24/08/2020</w:t>
                </w:r>
              </w:p>
            </w:sdtContent>
          </w:sdt>
          <w:p w14:paraId="1E8E47C2" w14:textId="77777777" w:rsidR="009E2F2A" w:rsidRPr="003A11AF" w:rsidRDefault="009E2F2A" w:rsidP="00302087">
            <w:pPr>
              <w:rPr>
                <w:rFonts w:cs="Arial"/>
                <w:sz w:val="20"/>
                <w:szCs w:val="20"/>
              </w:rPr>
            </w:pPr>
            <w:bookmarkStart w:id="9" w:name="_GoBack"/>
            <w:bookmarkEnd w:id="9"/>
          </w:p>
        </w:tc>
        <w:tc>
          <w:tcPr>
            <w:tcW w:w="3487" w:type="dxa"/>
            <w:shd w:val="clear" w:color="auto" w:fill="F2F2F2" w:themeFill="background1" w:themeFillShade="F2"/>
          </w:tcPr>
          <w:p w14:paraId="2E9B9AB1" w14:textId="77777777" w:rsidR="009E2F2A" w:rsidRPr="003A11AF" w:rsidRDefault="009E2F2A" w:rsidP="00961E94">
            <w:pPr>
              <w:rPr>
                <w:rFonts w:cs="Arial"/>
                <w:b/>
                <w:sz w:val="20"/>
                <w:szCs w:val="20"/>
              </w:rPr>
            </w:pPr>
            <w:r w:rsidRPr="003A11AF">
              <w:rPr>
                <w:rFonts w:cs="Arial"/>
                <w:b/>
                <w:sz w:val="20"/>
                <w:szCs w:val="20"/>
              </w:rPr>
              <w:t>Date of Review</w:t>
            </w:r>
          </w:p>
        </w:tc>
        <w:sdt>
          <w:sdtPr>
            <w:rPr>
              <w:rFonts w:cs="Arial"/>
              <w:color w:val="2B579A"/>
              <w:sz w:val="20"/>
              <w:szCs w:val="20"/>
              <w:shd w:val="clear" w:color="auto" w:fill="E6E6E6"/>
            </w:rPr>
            <w:alias w:val="Date"/>
            <w:tag w:val="Date"/>
            <w:id w:val="2023272580"/>
            <w:placeholder>
              <w:docPart w:val="31A1D3BA59C44FC88246C6B45715AF17"/>
            </w:placeholder>
            <w:date w:fullDate="2021-09-06T00:00:00Z">
              <w:dateFormat w:val="dd/MM/yyyy"/>
              <w:lid w:val="en-GB"/>
              <w:storeMappedDataAs w:val="dateTime"/>
              <w:calendar w:val="gregorian"/>
            </w:date>
          </w:sdtPr>
          <w:sdtEndPr/>
          <w:sdtContent>
            <w:tc>
              <w:tcPr>
                <w:tcW w:w="3487" w:type="dxa"/>
              </w:tcPr>
              <w:p w14:paraId="3A3341B9" w14:textId="7DF90895" w:rsidR="009E2F2A" w:rsidRPr="003A11AF" w:rsidRDefault="00535A70" w:rsidP="00535A70">
                <w:pPr>
                  <w:rPr>
                    <w:rFonts w:cs="Arial"/>
                    <w:sz w:val="20"/>
                    <w:szCs w:val="20"/>
                  </w:rPr>
                </w:pPr>
                <w:r>
                  <w:rPr>
                    <w:rFonts w:cs="Arial"/>
                    <w:color w:val="2B579A"/>
                    <w:sz w:val="20"/>
                    <w:szCs w:val="20"/>
                    <w:shd w:val="clear" w:color="auto" w:fill="E6E6E6"/>
                  </w:rPr>
                  <w:t>06/09/2021</w:t>
                </w:r>
              </w:p>
            </w:tc>
          </w:sdtContent>
        </w:sdt>
      </w:tr>
    </w:tbl>
    <w:p w14:paraId="52E12EC1" w14:textId="77777777" w:rsidR="009E2F2A" w:rsidRPr="009074EB" w:rsidRDefault="009E2F2A" w:rsidP="00110EF8"/>
    <w:sectPr w:rsidR="009E2F2A" w:rsidRPr="009074EB" w:rsidSect="0027069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D475B" w14:textId="77777777" w:rsidR="006B0DDB" w:rsidRDefault="006B0DDB" w:rsidP="00F71A09">
      <w:r>
        <w:separator/>
      </w:r>
    </w:p>
  </w:endnote>
  <w:endnote w:type="continuationSeparator" w:id="0">
    <w:p w14:paraId="71F123EE" w14:textId="77777777" w:rsidR="006B0DDB" w:rsidRDefault="006B0DDB" w:rsidP="00F71A09">
      <w:r>
        <w:continuationSeparator/>
      </w:r>
    </w:p>
  </w:endnote>
  <w:endnote w:type="continuationNotice" w:id="1">
    <w:p w14:paraId="4F32E8D1" w14:textId="77777777" w:rsidR="006B0DDB" w:rsidRDefault="006B0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499415"/>
      <w:docPartObj>
        <w:docPartGallery w:val="Page Numbers (Bottom of Page)"/>
        <w:docPartUnique/>
      </w:docPartObj>
    </w:sdtPr>
    <w:sdtEndPr>
      <w:rPr>
        <w:color w:val="7F7F7F" w:themeColor="background1" w:themeShade="7F"/>
        <w:spacing w:val="60"/>
      </w:rPr>
    </w:sdtEndPr>
    <w:sdtContent>
      <w:p w14:paraId="29552842" w14:textId="63DC23E2" w:rsidR="006B0DDB" w:rsidRDefault="006B0DDB" w:rsidP="00503463">
        <w:pPr>
          <w:pStyle w:val="Footer"/>
          <w:pBdr>
            <w:top w:val="single" w:sz="4" w:space="0" w:color="EC008C"/>
          </w:pBdr>
          <w:jc w:val="right"/>
        </w:pPr>
        <w:r w:rsidRPr="00F71A09">
          <w:rPr>
            <w:color w:val="2B579A"/>
            <w:sz w:val="20"/>
            <w:szCs w:val="20"/>
            <w:shd w:val="clear" w:color="auto" w:fill="E6E6E6"/>
          </w:rPr>
          <w:fldChar w:fldCharType="begin"/>
        </w:r>
        <w:r w:rsidRPr="00F71A09">
          <w:rPr>
            <w:sz w:val="20"/>
            <w:szCs w:val="20"/>
          </w:rPr>
          <w:instrText xml:space="preserve"> PAGE   \* MERGEFORMAT </w:instrText>
        </w:r>
        <w:r w:rsidRPr="00F71A09">
          <w:rPr>
            <w:color w:val="2B579A"/>
            <w:sz w:val="20"/>
            <w:szCs w:val="20"/>
            <w:shd w:val="clear" w:color="auto" w:fill="E6E6E6"/>
          </w:rPr>
          <w:fldChar w:fldCharType="separate"/>
        </w:r>
        <w:r w:rsidR="0059516B" w:rsidRPr="0059516B">
          <w:rPr>
            <w:noProof/>
            <w:szCs w:val="20"/>
          </w:rPr>
          <w:t>22</w:t>
        </w:r>
        <w:r w:rsidRPr="00F71A09">
          <w:rPr>
            <w:color w:val="2B579A"/>
            <w:sz w:val="20"/>
            <w:szCs w:val="20"/>
            <w:shd w:val="clear" w:color="auto" w:fill="E6E6E6"/>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047E1" w14:textId="77777777" w:rsidR="006B0DDB" w:rsidRPr="00F71A09" w:rsidRDefault="006B0DDB" w:rsidP="00F71A09">
      <w:r w:rsidRPr="00F71A09">
        <w:separator/>
      </w:r>
    </w:p>
  </w:footnote>
  <w:footnote w:type="continuationSeparator" w:id="0">
    <w:p w14:paraId="58CE650F" w14:textId="77777777" w:rsidR="006B0DDB" w:rsidRDefault="006B0DDB" w:rsidP="00F71A09">
      <w:r>
        <w:continuationSeparator/>
      </w:r>
    </w:p>
  </w:footnote>
  <w:footnote w:type="continuationNotice" w:id="1">
    <w:p w14:paraId="25638DFA" w14:textId="77777777" w:rsidR="006B0DDB" w:rsidRDefault="006B0D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BC471" w14:textId="77777777" w:rsidR="006B0DDB" w:rsidRPr="00770C24" w:rsidRDefault="006B0DDB" w:rsidP="00891540">
    <w:pPr>
      <w:pStyle w:val="Header"/>
      <w:tabs>
        <w:tab w:val="clear" w:pos="4513"/>
        <w:tab w:val="left" w:pos="430"/>
        <w:tab w:val="left" w:pos="7868"/>
      </w:tabs>
      <w:rPr>
        <w:rFonts w:cstheme="minorHAnsi"/>
      </w:rPr>
    </w:pPr>
    <w:r>
      <w:rPr>
        <w:rFonts w:cstheme="minorHAnsi"/>
      </w:rPr>
      <w:tab/>
    </w:r>
    <w:r>
      <w:rPr>
        <w:rFonts w:cstheme="minorHAnsi"/>
      </w:rPr>
      <w:tab/>
    </w:r>
    <w:r>
      <w:rPr>
        <w:rFonts w:cstheme="minorHAnsi"/>
      </w:rPr>
      <w:tab/>
    </w:r>
  </w:p>
  <w:p w14:paraId="64D88C37" w14:textId="56E402A9" w:rsidR="006B0DDB" w:rsidRPr="007F102C" w:rsidRDefault="006B0DDB" w:rsidP="007F102C">
    <w:pPr>
      <w:pStyle w:val="Header"/>
      <w:pBdr>
        <w:bottom w:val="single" w:sz="6" w:space="1" w:color="EC008C"/>
      </w:pBdr>
      <w:tabs>
        <w:tab w:val="clear" w:pos="4513"/>
        <w:tab w:val="center" w:pos="4514"/>
        <w:tab w:val="left" w:pos="8317"/>
      </w:tabs>
      <w:rPr>
        <w:rFonts w:cstheme="minorHAnsi"/>
        <w:bCs/>
        <w:color w:val="EC008C"/>
        <w:sz w:val="18"/>
      </w:rPr>
    </w:pPr>
    <w:r w:rsidRPr="007F102C">
      <w:rPr>
        <w:rFonts w:cstheme="minorHAnsi"/>
        <w:bCs/>
        <w:color w:val="EC008C"/>
        <w:sz w:val="20"/>
        <w:szCs w:val="24"/>
      </w:rPr>
      <w:t>Template operational risk assessment for school</w:t>
    </w:r>
    <w:r>
      <w:rPr>
        <w:rFonts w:cstheme="minorHAnsi"/>
        <w:bCs/>
        <w:color w:val="EC008C"/>
        <w:sz w:val="20"/>
        <w:szCs w:val="24"/>
      </w:rPr>
      <w:t xml:space="preserve"> opening in September 2021</w:t>
    </w:r>
    <w:r w:rsidRPr="00DC42E4">
      <w:rPr>
        <w:rFonts w:cstheme="minorHAnsi"/>
        <w:bCs/>
        <w:sz w:val="18"/>
      </w:rPr>
      <w:tab/>
    </w:r>
    <w:r w:rsidRPr="00DC42E4">
      <w:rPr>
        <w:rFonts w:cstheme="minorHAnsi"/>
        <w:bCs/>
        <w:sz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C2B0" w14:textId="77777777" w:rsidR="006B0DDB" w:rsidRDefault="006B0DDB">
    <w:pPr>
      <w:pStyle w:val="Header"/>
    </w:pPr>
    <w:r w:rsidRPr="00510553">
      <w:rPr>
        <w:rFonts w:cs="Arial"/>
        <w:b/>
        <w:noProof/>
        <w:color w:val="2B579A"/>
        <w:sz w:val="52"/>
        <w:szCs w:val="52"/>
        <w:shd w:val="clear" w:color="auto" w:fill="E6E6E6"/>
        <w:lang w:eastAsia="en-GB"/>
      </w:rPr>
      <w:drawing>
        <wp:anchor distT="0" distB="0" distL="114300" distR="114300" simplePos="0" relativeHeight="251658240" behindDoc="1" locked="0" layoutInCell="1" allowOverlap="1" wp14:anchorId="5CB90083" wp14:editId="40559AE6">
          <wp:simplePos x="0" y="0"/>
          <wp:positionH relativeFrom="column">
            <wp:posOffset>3345180</wp:posOffset>
          </wp:positionH>
          <wp:positionV relativeFrom="paragraph">
            <wp:posOffset>-78740</wp:posOffset>
          </wp:positionV>
          <wp:extent cx="3467100" cy="742950"/>
          <wp:effectExtent l="0" t="0" r="0" b="0"/>
          <wp:wrapNone/>
          <wp:docPr id="2" name="Picture 2" descr="SCC_m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_ma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zCbf9al78tzUpG" id="lk4DFwDJ"/>
    <int:WordHash hashCode="rdE8zhk+dRBUGd" id="8C/KQgxX"/>
    <int:WordHash hashCode="qz11WdPi0mWFAZ" id="25//TQ+t"/>
    <int:WordHash hashCode="yC1oQSE445mfF3" id="q9MNJpgu"/>
    <int:WordHash hashCode="YRvI7RlBJcaJSB" id="7LhxpIg/"/>
  </int:Manifest>
  <int:Observations>
    <int:Content id="lk4DFwDJ">
      <int:Rejection type="AugLoop_Text_Critique"/>
    </int:Content>
    <int:Content id="8C/KQgxX">
      <int:Rejection type="AugLoop_Text_Critique"/>
    </int:Content>
    <int:Content id="25//TQ+t">
      <int:Rejection type="AugLoop_Text_Critique"/>
    </int:Content>
    <int:Content id="q9MNJpgu">
      <int:Rejection type="AugLoop_Text_Critique"/>
    </int:Content>
    <int:Content id="7LhxpIg/">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361"/>
    <w:multiLevelType w:val="hybridMultilevel"/>
    <w:tmpl w:val="E98099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23849"/>
    <w:multiLevelType w:val="hybridMultilevel"/>
    <w:tmpl w:val="14987268"/>
    <w:lvl w:ilvl="0" w:tplc="9658284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02315281"/>
    <w:multiLevelType w:val="hybridMultilevel"/>
    <w:tmpl w:val="EA36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F1147"/>
    <w:multiLevelType w:val="hybridMultilevel"/>
    <w:tmpl w:val="1C96F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F4F11"/>
    <w:multiLevelType w:val="hybridMultilevel"/>
    <w:tmpl w:val="F5626F18"/>
    <w:lvl w:ilvl="0" w:tplc="529C9798">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D50156"/>
    <w:multiLevelType w:val="hybridMultilevel"/>
    <w:tmpl w:val="F7C28F56"/>
    <w:lvl w:ilvl="0" w:tplc="39AE3C4E">
      <w:start w:val="1"/>
      <w:numFmt w:val="bullet"/>
      <w:lvlText w:val="·"/>
      <w:lvlJc w:val="left"/>
      <w:pPr>
        <w:ind w:left="720" w:hanging="360"/>
      </w:pPr>
      <w:rPr>
        <w:rFonts w:ascii="Symbol" w:hAnsi="Symbol" w:hint="default"/>
      </w:rPr>
    </w:lvl>
    <w:lvl w:ilvl="1" w:tplc="007E3B18">
      <w:start w:val="1"/>
      <w:numFmt w:val="bullet"/>
      <w:lvlText w:val="o"/>
      <w:lvlJc w:val="left"/>
      <w:pPr>
        <w:ind w:left="1440" w:hanging="360"/>
      </w:pPr>
      <w:rPr>
        <w:rFonts w:ascii="Courier New" w:hAnsi="Courier New" w:hint="default"/>
      </w:rPr>
    </w:lvl>
    <w:lvl w:ilvl="2" w:tplc="82F6B886">
      <w:start w:val="1"/>
      <w:numFmt w:val="bullet"/>
      <w:lvlText w:val=""/>
      <w:lvlJc w:val="left"/>
      <w:pPr>
        <w:ind w:left="2160" w:hanging="360"/>
      </w:pPr>
      <w:rPr>
        <w:rFonts w:ascii="Wingdings" w:hAnsi="Wingdings" w:hint="default"/>
      </w:rPr>
    </w:lvl>
    <w:lvl w:ilvl="3" w:tplc="9230A4C6">
      <w:start w:val="1"/>
      <w:numFmt w:val="bullet"/>
      <w:lvlText w:val=""/>
      <w:lvlJc w:val="left"/>
      <w:pPr>
        <w:ind w:left="2880" w:hanging="360"/>
      </w:pPr>
      <w:rPr>
        <w:rFonts w:ascii="Symbol" w:hAnsi="Symbol" w:hint="default"/>
      </w:rPr>
    </w:lvl>
    <w:lvl w:ilvl="4" w:tplc="B0E0F7AA">
      <w:start w:val="1"/>
      <w:numFmt w:val="bullet"/>
      <w:lvlText w:val="o"/>
      <w:lvlJc w:val="left"/>
      <w:pPr>
        <w:ind w:left="3600" w:hanging="360"/>
      </w:pPr>
      <w:rPr>
        <w:rFonts w:ascii="Courier New" w:hAnsi="Courier New" w:hint="default"/>
      </w:rPr>
    </w:lvl>
    <w:lvl w:ilvl="5" w:tplc="EEF83534">
      <w:start w:val="1"/>
      <w:numFmt w:val="bullet"/>
      <w:lvlText w:val=""/>
      <w:lvlJc w:val="left"/>
      <w:pPr>
        <w:ind w:left="4320" w:hanging="360"/>
      </w:pPr>
      <w:rPr>
        <w:rFonts w:ascii="Wingdings" w:hAnsi="Wingdings" w:hint="default"/>
      </w:rPr>
    </w:lvl>
    <w:lvl w:ilvl="6" w:tplc="604CCE46">
      <w:start w:val="1"/>
      <w:numFmt w:val="bullet"/>
      <w:lvlText w:val=""/>
      <w:lvlJc w:val="left"/>
      <w:pPr>
        <w:ind w:left="5040" w:hanging="360"/>
      </w:pPr>
      <w:rPr>
        <w:rFonts w:ascii="Symbol" w:hAnsi="Symbol" w:hint="default"/>
      </w:rPr>
    </w:lvl>
    <w:lvl w:ilvl="7" w:tplc="DBF87260">
      <w:start w:val="1"/>
      <w:numFmt w:val="bullet"/>
      <w:lvlText w:val="o"/>
      <w:lvlJc w:val="left"/>
      <w:pPr>
        <w:ind w:left="5760" w:hanging="360"/>
      </w:pPr>
      <w:rPr>
        <w:rFonts w:ascii="Courier New" w:hAnsi="Courier New" w:hint="default"/>
      </w:rPr>
    </w:lvl>
    <w:lvl w:ilvl="8" w:tplc="5FBE8F3A">
      <w:start w:val="1"/>
      <w:numFmt w:val="bullet"/>
      <w:lvlText w:val=""/>
      <w:lvlJc w:val="left"/>
      <w:pPr>
        <w:ind w:left="6480" w:hanging="360"/>
      </w:pPr>
      <w:rPr>
        <w:rFonts w:ascii="Wingdings" w:hAnsi="Wingdings" w:hint="default"/>
      </w:rPr>
    </w:lvl>
  </w:abstractNum>
  <w:abstractNum w:abstractNumId="6" w15:restartNumberingAfterBreak="0">
    <w:nsid w:val="0DAB092D"/>
    <w:multiLevelType w:val="hybridMultilevel"/>
    <w:tmpl w:val="8DE02F70"/>
    <w:lvl w:ilvl="0" w:tplc="FFFFFFFF">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6734AE"/>
    <w:multiLevelType w:val="multilevel"/>
    <w:tmpl w:val="72407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B32731"/>
    <w:multiLevelType w:val="hybridMultilevel"/>
    <w:tmpl w:val="20B2C8AC"/>
    <w:lvl w:ilvl="0" w:tplc="1338C7D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9" w15:restartNumberingAfterBreak="0">
    <w:nsid w:val="10BE0229"/>
    <w:multiLevelType w:val="hybridMultilevel"/>
    <w:tmpl w:val="FB98917A"/>
    <w:lvl w:ilvl="0" w:tplc="CCEAB11C">
      <w:start w:val="1"/>
      <w:numFmt w:val="bullet"/>
      <w:lvlText w:val=""/>
      <w:lvlJc w:val="left"/>
      <w:pPr>
        <w:ind w:left="170" w:hanging="17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1551A8"/>
    <w:multiLevelType w:val="hybridMultilevel"/>
    <w:tmpl w:val="D8FA8632"/>
    <w:lvl w:ilvl="0" w:tplc="9A08CD62">
      <w:start w:val="1"/>
      <w:numFmt w:val="bullet"/>
      <w:lvlText w:val=""/>
      <w:lvlJc w:val="left"/>
      <w:pPr>
        <w:ind w:left="454" w:hanging="227"/>
      </w:pPr>
      <w:rPr>
        <w:rFonts w:ascii="Symbol" w:hAnsi="Symbol" w:hint="default"/>
        <w:color w:val="EC008C"/>
      </w:rPr>
    </w:lvl>
    <w:lvl w:ilvl="1" w:tplc="841A5F0E">
      <w:start w:val="1"/>
      <w:numFmt w:val="bullet"/>
      <w:lvlText w:val=""/>
      <w:lvlJc w:val="left"/>
      <w:pPr>
        <w:ind w:left="1474" w:hanging="360"/>
      </w:pPr>
      <w:rPr>
        <w:rFonts w:ascii="Symbol" w:hAnsi="Symbol" w:hint="default"/>
        <w:color w:val="auto"/>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17861C3D"/>
    <w:multiLevelType w:val="hybridMultilevel"/>
    <w:tmpl w:val="E5EAEB48"/>
    <w:lvl w:ilvl="0" w:tplc="A65A7EA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2" w15:restartNumberingAfterBreak="0">
    <w:nsid w:val="1EE731A0"/>
    <w:multiLevelType w:val="hybridMultilevel"/>
    <w:tmpl w:val="90CA0374"/>
    <w:lvl w:ilvl="0" w:tplc="C2CA438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3" w15:restartNumberingAfterBreak="0">
    <w:nsid w:val="230A60C0"/>
    <w:multiLevelType w:val="hybridMultilevel"/>
    <w:tmpl w:val="1AF2F8D2"/>
    <w:lvl w:ilvl="0" w:tplc="D4A085E8">
      <w:start w:val="1"/>
      <w:numFmt w:val="bullet"/>
      <w:pStyle w:val="ListParagraph"/>
      <w:lvlText w:val=""/>
      <w:lvlJc w:val="left"/>
      <w:pPr>
        <w:ind w:left="360" w:hanging="360"/>
      </w:pPr>
      <w:rPr>
        <w:rFonts w:ascii="Symbol" w:hAnsi="Symbol" w:hint="default"/>
        <w:color w:val="EC008C"/>
      </w:rPr>
    </w:lvl>
    <w:lvl w:ilvl="1" w:tplc="08090003" w:tentative="1">
      <w:start w:val="1"/>
      <w:numFmt w:val="bullet"/>
      <w:lvlText w:val="o"/>
      <w:lvlJc w:val="left"/>
      <w:pPr>
        <w:ind w:left="798" w:hanging="360"/>
      </w:pPr>
      <w:rPr>
        <w:rFonts w:ascii="Courier New" w:hAnsi="Courier New" w:cs="Courier New" w:hint="default"/>
      </w:rPr>
    </w:lvl>
    <w:lvl w:ilvl="2" w:tplc="08090005" w:tentative="1">
      <w:start w:val="1"/>
      <w:numFmt w:val="bullet"/>
      <w:lvlText w:val=""/>
      <w:lvlJc w:val="left"/>
      <w:pPr>
        <w:ind w:left="1518" w:hanging="360"/>
      </w:pPr>
      <w:rPr>
        <w:rFonts w:ascii="Wingdings" w:hAnsi="Wingdings" w:hint="default"/>
      </w:rPr>
    </w:lvl>
    <w:lvl w:ilvl="3" w:tplc="08090001" w:tentative="1">
      <w:start w:val="1"/>
      <w:numFmt w:val="bullet"/>
      <w:lvlText w:val=""/>
      <w:lvlJc w:val="left"/>
      <w:pPr>
        <w:ind w:left="2238" w:hanging="360"/>
      </w:pPr>
      <w:rPr>
        <w:rFonts w:ascii="Symbol" w:hAnsi="Symbol" w:hint="default"/>
      </w:rPr>
    </w:lvl>
    <w:lvl w:ilvl="4" w:tplc="08090003" w:tentative="1">
      <w:start w:val="1"/>
      <w:numFmt w:val="bullet"/>
      <w:lvlText w:val="o"/>
      <w:lvlJc w:val="left"/>
      <w:pPr>
        <w:ind w:left="2958" w:hanging="360"/>
      </w:pPr>
      <w:rPr>
        <w:rFonts w:ascii="Courier New" w:hAnsi="Courier New" w:cs="Courier New" w:hint="default"/>
      </w:rPr>
    </w:lvl>
    <w:lvl w:ilvl="5" w:tplc="08090005" w:tentative="1">
      <w:start w:val="1"/>
      <w:numFmt w:val="bullet"/>
      <w:lvlText w:val=""/>
      <w:lvlJc w:val="left"/>
      <w:pPr>
        <w:ind w:left="3678" w:hanging="360"/>
      </w:pPr>
      <w:rPr>
        <w:rFonts w:ascii="Wingdings" w:hAnsi="Wingdings" w:hint="default"/>
      </w:rPr>
    </w:lvl>
    <w:lvl w:ilvl="6" w:tplc="08090001" w:tentative="1">
      <w:start w:val="1"/>
      <w:numFmt w:val="bullet"/>
      <w:lvlText w:val=""/>
      <w:lvlJc w:val="left"/>
      <w:pPr>
        <w:ind w:left="4398" w:hanging="360"/>
      </w:pPr>
      <w:rPr>
        <w:rFonts w:ascii="Symbol" w:hAnsi="Symbol" w:hint="default"/>
      </w:rPr>
    </w:lvl>
    <w:lvl w:ilvl="7" w:tplc="08090003" w:tentative="1">
      <w:start w:val="1"/>
      <w:numFmt w:val="bullet"/>
      <w:lvlText w:val="o"/>
      <w:lvlJc w:val="left"/>
      <w:pPr>
        <w:ind w:left="5118" w:hanging="360"/>
      </w:pPr>
      <w:rPr>
        <w:rFonts w:ascii="Courier New" w:hAnsi="Courier New" w:cs="Courier New" w:hint="default"/>
      </w:rPr>
    </w:lvl>
    <w:lvl w:ilvl="8" w:tplc="08090005" w:tentative="1">
      <w:start w:val="1"/>
      <w:numFmt w:val="bullet"/>
      <w:lvlText w:val=""/>
      <w:lvlJc w:val="left"/>
      <w:pPr>
        <w:ind w:left="5838" w:hanging="360"/>
      </w:pPr>
      <w:rPr>
        <w:rFonts w:ascii="Wingdings" w:hAnsi="Wingdings" w:hint="default"/>
      </w:rPr>
    </w:lvl>
  </w:abstractNum>
  <w:abstractNum w:abstractNumId="14" w15:restartNumberingAfterBreak="0">
    <w:nsid w:val="282A0B0D"/>
    <w:multiLevelType w:val="hybridMultilevel"/>
    <w:tmpl w:val="DDC0944E"/>
    <w:lvl w:ilvl="0" w:tplc="D8EA378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5" w15:restartNumberingAfterBreak="0">
    <w:nsid w:val="287C57C1"/>
    <w:multiLevelType w:val="hybridMultilevel"/>
    <w:tmpl w:val="4796BD62"/>
    <w:lvl w:ilvl="0" w:tplc="E3000BD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6" w15:restartNumberingAfterBreak="0">
    <w:nsid w:val="2A2E53E0"/>
    <w:multiLevelType w:val="hybridMultilevel"/>
    <w:tmpl w:val="FA0AFCA4"/>
    <w:lvl w:ilvl="0" w:tplc="C11007D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7" w15:restartNumberingAfterBreak="0">
    <w:nsid w:val="2CE04061"/>
    <w:multiLevelType w:val="hybridMultilevel"/>
    <w:tmpl w:val="389AC21A"/>
    <w:lvl w:ilvl="0" w:tplc="D5B40FE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8" w15:restartNumberingAfterBreak="0">
    <w:nsid w:val="2CF86F97"/>
    <w:multiLevelType w:val="hybridMultilevel"/>
    <w:tmpl w:val="A80A0DD4"/>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25A00"/>
    <w:multiLevelType w:val="hybridMultilevel"/>
    <w:tmpl w:val="2CAC308A"/>
    <w:lvl w:ilvl="0" w:tplc="A944483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0" w15:restartNumberingAfterBreak="0">
    <w:nsid w:val="36FA49E5"/>
    <w:multiLevelType w:val="hybridMultilevel"/>
    <w:tmpl w:val="8E70F620"/>
    <w:lvl w:ilvl="0" w:tplc="DBE2E7CC">
      <w:start w:val="1"/>
      <w:numFmt w:val="bullet"/>
      <w:lvlText w:val=""/>
      <w:lvlJc w:val="left"/>
      <w:pPr>
        <w:ind w:left="397" w:hanging="227"/>
      </w:pPr>
      <w:rPr>
        <w:rFonts w:ascii="Symbol" w:hAnsi="Symbol" w:hint="default"/>
        <w:color w:val="EC008C"/>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1" w15:restartNumberingAfterBreak="0">
    <w:nsid w:val="3B7D6AB1"/>
    <w:multiLevelType w:val="hybridMultilevel"/>
    <w:tmpl w:val="1AE88CA4"/>
    <w:lvl w:ilvl="0" w:tplc="0712801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41215967"/>
    <w:multiLevelType w:val="hybridMultilevel"/>
    <w:tmpl w:val="14929428"/>
    <w:lvl w:ilvl="0" w:tplc="857EA3CE">
      <w:start w:val="14"/>
      <w:numFmt w:val="bullet"/>
      <w:lvlText w:val="-"/>
      <w:lvlJc w:val="left"/>
      <w:pPr>
        <w:ind w:left="360" w:hanging="360"/>
      </w:pPr>
      <w:rPr>
        <w:rFonts w:ascii="Arial" w:eastAsiaTheme="minorHAnsi" w:hAnsi="Arial" w:cs="Aria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625C19"/>
    <w:multiLevelType w:val="hybridMultilevel"/>
    <w:tmpl w:val="E35CCD3A"/>
    <w:lvl w:ilvl="0" w:tplc="BF50F62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4" w15:restartNumberingAfterBreak="0">
    <w:nsid w:val="45396C33"/>
    <w:multiLevelType w:val="hybridMultilevel"/>
    <w:tmpl w:val="2DF0BC7E"/>
    <w:lvl w:ilvl="0" w:tplc="D856FDB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5" w15:restartNumberingAfterBreak="0">
    <w:nsid w:val="45AF1C6E"/>
    <w:multiLevelType w:val="hybridMultilevel"/>
    <w:tmpl w:val="BE4A96B4"/>
    <w:lvl w:ilvl="0" w:tplc="A2B0A454">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B03FD5"/>
    <w:multiLevelType w:val="hybridMultilevel"/>
    <w:tmpl w:val="9110B38C"/>
    <w:lvl w:ilvl="0" w:tplc="B1A23E3A">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7" w15:restartNumberingAfterBreak="0">
    <w:nsid w:val="45E17E5C"/>
    <w:multiLevelType w:val="hybridMultilevel"/>
    <w:tmpl w:val="F8069938"/>
    <w:lvl w:ilvl="0" w:tplc="9D76201A">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8" w15:restartNumberingAfterBreak="0">
    <w:nsid w:val="47FC435C"/>
    <w:multiLevelType w:val="hybridMultilevel"/>
    <w:tmpl w:val="349479A4"/>
    <w:lvl w:ilvl="0" w:tplc="499C52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676046"/>
    <w:multiLevelType w:val="hybridMultilevel"/>
    <w:tmpl w:val="5A0E3DD0"/>
    <w:lvl w:ilvl="0" w:tplc="CCBE405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0" w15:restartNumberingAfterBreak="0">
    <w:nsid w:val="4C366632"/>
    <w:multiLevelType w:val="hybridMultilevel"/>
    <w:tmpl w:val="83967BA0"/>
    <w:lvl w:ilvl="0" w:tplc="857EA3CE">
      <w:start w:val="14"/>
      <w:numFmt w:val="bullet"/>
      <w:lvlText w:val="-"/>
      <w:lvlJc w:val="left"/>
      <w:pPr>
        <w:ind w:left="587" w:hanging="360"/>
      </w:pPr>
      <w:rPr>
        <w:rFonts w:ascii="Arial" w:eastAsiaTheme="minorHAnsi" w:hAnsi="Arial" w:cs="Aria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31" w15:restartNumberingAfterBreak="0">
    <w:nsid w:val="4C7D1A7F"/>
    <w:multiLevelType w:val="hybridMultilevel"/>
    <w:tmpl w:val="38D4782E"/>
    <w:lvl w:ilvl="0" w:tplc="044073E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2" w15:restartNumberingAfterBreak="0">
    <w:nsid w:val="4F177408"/>
    <w:multiLevelType w:val="hybridMultilevel"/>
    <w:tmpl w:val="4C082CA2"/>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13210D"/>
    <w:multiLevelType w:val="hybridMultilevel"/>
    <w:tmpl w:val="66E6EE5A"/>
    <w:lvl w:ilvl="0" w:tplc="7040AEF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4" w15:restartNumberingAfterBreak="0">
    <w:nsid w:val="5A856DEE"/>
    <w:multiLevelType w:val="hybridMultilevel"/>
    <w:tmpl w:val="88BAE756"/>
    <w:lvl w:ilvl="0" w:tplc="74708C9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5" w15:restartNumberingAfterBreak="0">
    <w:nsid w:val="5BE940A6"/>
    <w:multiLevelType w:val="hybridMultilevel"/>
    <w:tmpl w:val="0D5034AE"/>
    <w:lvl w:ilvl="0" w:tplc="63E240A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6" w15:restartNumberingAfterBreak="0">
    <w:nsid w:val="5EC57D7A"/>
    <w:multiLevelType w:val="hybridMultilevel"/>
    <w:tmpl w:val="113A4F92"/>
    <w:lvl w:ilvl="0" w:tplc="A2B0A454">
      <w:start w:val="1"/>
      <w:numFmt w:val="bullet"/>
      <w:lvlText w:val=""/>
      <w:lvlJc w:val="left"/>
      <w:pPr>
        <w:ind w:left="720" w:hanging="360"/>
      </w:pPr>
      <w:rPr>
        <w:rFonts w:ascii="Symbol" w:hAnsi="Symbol" w:hint="default"/>
        <w:color w:val="EC008C"/>
      </w:rPr>
    </w:lvl>
    <w:lvl w:ilvl="1" w:tplc="964C778C">
      <w:start w:val="1"/>
      <w:numFmt w:val="bullet"/>
      <w:lvlText w:val="o"/>
      <w:lvlJc w:val="left"/>
      <w:pPr>
        <w:ind w:left="1440" w:hanging="360"/>
      </w:pPr>
      <w:rPr>
        <w:rFonts w:ascii="Courier New" w:hAnsi="Courier New" w:hint="default"/>
      </w:rPr>
    </w:lvl>
    <w:lvl w:ilvl="2" w:tplc="B3FA0706">
      <w:start w:val="1"/>
      <w:numFmt w:val="bullet"/>
      <w:lvlText w:val=""/>
      <w:lvlJc w:val="left"/>
      <w:pPr>
        <w:ind w:left="2160" w:hanging="360"/>
      </w:pPr>
      <w:rPr>
        <w:rFonts w:ascii="Wingdings" w:hAnsi="Wingdings" w:hint="default"/>
      </w:rPr>
    </w:lvl>
    <w:lvl w:ilvl="3" w:tplc="CF101650">
      <w:start w:val="1"/>
      <w:numFmt w:val="bullet"/>
      <w:lvlText w:val=""/>
      <w:lvlJc w:val="left"/>
      <w:pPr>
        <w:ind w:left="2880" w:hanging="360"/>
      </w:pPr>
      <w:rPr>
        <w:rFonts w:ascii="Symbol" w:hAnsi="Symbol" w:hint="default"/>
      </w:rPr>
    </w:lvl>
    <w:lvl w:ilvl="4" w:tplc="7CFEBE9A">
      <w:start w:val="1"/>
      <w:numFmt w:val="bullet"/>
      <w:lvlText w:val="o"/>
      <w:lvlJc w:val="left"/>
      <w:pPr>
        <w:ind w:left="3600" w:hanging="360"/>
      </w:pPr>
      <w:rPr>
        <w:rFonts w:ascii="Courier New" w:hAnsi="Courier New" w:hint="default"/>
      </w:rPr>
    </w:lvl>
    <w:lvl w:ilvl="5" w:tplc="A99EBC50">
      <w:start w:val="1"/>
      <w:numFmt w:val="bullet"/>
      <w:lvlText w:val=""/>
      <w:lvlJc w:val="left"/>
      <w:pPr>
        <w:ind w:left="4320" w:hanging="360"/>
      </w:pPr>
      <w:rPr>
        <w:rFonts w:ascii="Wingdings" w:hAnsi="Wingdings" w:hint="default"/>
      </w:rPr>
    </w:lvl>
    <w:lvl w:ilvl="6" w:tplc="0336808C">
      <w:start w:val="1"/>
      <w:numFmt w:val="bullet"/>
      <w:lvlText w:val=""/>
      <w:lvlJc w:val="left"/>
      <w:pPr>
        <w:ind w:left="5040" w:hanging="360"/>
      </w:pPr>
      <w:rPr>
        <w:rFonts w:ascii="Symbol" w:hAnsi="Symbol" w:hint="default"/>
      </w:rPr>
    </w:lvl>
    <w:lvl w:ilvl="7" w:tplc="0E18F020">
      <w:start w:val="1"/>
      <w:numFmt w:val="bullet"/>
      <w:lvlText w:val="o"/>
      <w:lvlJc w:val="left"/>
      <w:pPr>
        <w:ind w:left="5760" w:hanging="360"/>
      </w:pPr>
      <w:rPr>
        <w:rFonts w:ascii="Courier New" w:hAnsi="Courier New" w:hint="default"/>
      </w:rPr>
    </w:lvl>
    <w:lvl w:ilvl="8" w:tplc="A9A2608C">
      <w:start w:val="1"/>
      <w:numFmt w:val="bullet"/>
      <w:lvlText w:val=""/>
      <w:lvlJc w:val="left"/>
      <w:pPr>
        <w:ind w:left="6480" w:hanging="360"/>
      </w:pPr>
      <w:rPr>
        <w:rFonts w:ascii="Wingdings" w:hAnsi="Wingdings" w:hint="default"/>
      </w:rPr>
    </w:lvl>
  </w:abstractNum>
  <w:abstractNum w:abstractNumId="37" w15:restartNumberingAfterBreak="0">
    <w:nsid w:val="63A34367"/>
    <w:multiLevelType w:val="multilevel"/>
    <w:tmpl w:val="014A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565CDF"/>
    <w:multiLevelType w:val="hybridMultilevel"/>
    <w:tmpl w:val="9FEA6444"/>
    <w:lvl w:ilvl="0" w:tplc="0CE0390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9" w15:restartNumberingAfterBreak="0">
    <w:nsid w:val="705F2D28"/>
    <w:multiLevelType w:val="hybridMultilevel"/>
    <w:tmpl w:val="4C0843EC"/>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A458C5"/>
    <w:multiLevelType w:val="hybridMultilevel"/>
    <w:tmpl w:val="24F42EB0"/>
    <w:lvl w:ilvl="0" w:tplc="A2B0A45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1" w15:restartNumberingAfterBreak="0">
    <w:nsid w:val="774F6718"/>
    <w:multiLevelType w:val="hybridMultilevel"/>
    <w:tmpl w:val="D15AFBEA"/>
    <w:lvl w:ilvl="0" w:tplc="F46A511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2" w15:restartNumberingAfterBreak="0">
    <w:nsid w:val="787A2117"/>
    <w:multiLevelType w:val="multilevel"/>
    <w:tmpl w:val="6A407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B86E59"/>
    <w:multiLevelType w:val="hybridMultilevel"/>
    <w:tmpl w:val="F970007E"/>
    <w:lvl w:ilvl="0" w:tplc="18328D4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4" w15:restartNumberingAfterBreak="0">
    <w:nsid w:val="79AA471B"/>
    <w:multiLevelType w:val="hybridMultilevel"/>
    <w:tmpl w:val="A29E14DA"/>
    <w:lvl w:ilvl="0" w:tplc="3DE2902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5" w15:restartNumberingAfterBreak="0">
    <w:nsid w:val="7B4A22B0"/>
    <w:multiLevelType w:val="hybridMultilevel"/>
    <w:tmpl w:val="FDA2FD28"/>
    <w:lvl w:ilvl="0" w:tplc="A2B0A454">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D95EFA"/>
    <w:multiLevelType w:val="hybridMultilevel"/>
    <w:tmpl w:val="FFFFFFFF"/>
    <w:lvl w:ilvl="0" w:tplc="DBF4CB7A">
      <w:start w:val="1"/>
      <w:numFmt w:val="bullet"/>
      <w:lvlText w:val=""/>
      <w:lvlJc w:val="left"/>
      <w:pPr>
        <w:ind w:left="720" w:hanging="360"/>
      </w:pPr>
      <w:rPr>
        <w:rFonts w:ascii="Symbol" w:hAnsi="Symbol" w:hint="default"/>
      </w:rPr>
    </w:lvl>
    <w:lvl w:ilvl="1" w:tplc="C01445E6">
      <w:start w:val="1"/>
      <w:numFmt w:val="bullet"/>
      <w:lvlText w:val="o"/>
      <w:lvlJc w:val="left"/>
      <w:pPr>
        <w:ind w:left="1440" w:hanging="360"/>
      </w:pPr>
      <w:rPr>
        <w:rFonts w:ascii="Courier New" w:hAnsi="Courier New" w:hint="default"/>
      </w:rPr>
    </w:lvl>
    <w:lvl w:ilvl="2" w:tplc="1EFABA24">
      <w:start w:val="1"/>
      <w:numFmt w:val="bullet"/>
      <w:lvlText w:val=""/>
      <w:lvlJc w:val="left"/>
      <w:pPr>
        <w:ind w:left="2160" w:hanging="360"/>
      </w:pPr>
      <w:rPr>
        <w:rFonts w:ascii="Wingdings" w:hAnsi="Wingdings" w:hint="default"/>
      </w:rPr>
    </w:lvl>
    <w:lvl w:ilvl="3" w:tplc="AE629548">
      <w:start w:val="1"/>
      <w:numFmt w:val="bullet"/>
      <w:lvlText w:val=""/>
      <w:lvlJc w:val="left"/>
      <w:pPr>
        <w:ind w:left="2880" w:hanging="360"/>
      </w:pPr>
      <w:rPr>
        <w:rFonts w:ascii="Symbol" w:hAnsi="Symbol" w:hint="default"/>
      </w:rPr>
    </w:lvl>
    <w:lvl w:ilvl="4" w:tplc="63CAD65E">
      <w:start w:val="1"/>
      <w:numFmt w:val="bullet"/>
      <w:lvlText w:val="o"/>
      <w:lvlJc w:val="left"/>
      <w:pPr>
        <w:ind w:left="3600" w:hanging="360"/>
      </w:pPr>
      <w:rPr>
        <w:rFonts w:ascii="Courier New" w:hAnsi="Courier New" w:hint="default"/>
      </w:rPr>
    </w:lvl>
    <w:lvl w:ilvl="5" w:tplc="5A04C23E">
      <w:start w:val="1"/>
      <w:numFmt w:val="bullet"/>
      <w:lvlText w:val=""/>
      <w:lvlJc w:val="left"/>
      <w:pPr>
        <w:ind w:left="4320" w:hanging="360"/>
      </w:pPr>
      <w:rPr>
        <w:rFonts w:ascii="Wingdings" w:hAnsi="Wingdings" w:hint="default"/>
      </w:rPr>
    </w:lvl>
    <w:lvl w:ilvl="6" w:tplc="808CF2DA">
      <w:start w:val="1"/>
      <w:numFmt w:val="bullet"/>
      <w:lvlText w:val=""/>
      <w:lvlJc w:val="left"/>
      <w:pPr>
        <w:ind w:left="5040" w:hanging="360"/>
      </w:pPr>
      <w:rPr>
        <w:rFonts w:ascii="Symbol" w:hAnsi="Symbol" w:hint="default"/>
      </w:rPr>
    </w:lvl>
    <w:lvl w:ilvl="7" w:tplc="2AB83E7A">
      <w:start w:val="1"/>
      <w:numFmt w:val="bullet"/>
      <w:lvlText w:val="o"/>
      <w:lvlJc w:val="left"/>
      <w:pPr>
        <w:ind w:left="5760" w:hanging="360"/>
      </w:pPr>
      <w:rPr>
        <w:rFonts w:ascii="Courier New" w:hAnsi="Courier New" w:hint="default"/>
      </w:rPr>
    </w:lvl>
    <w:lvl w:ilvl="8" w:tplc="52CE39CE">
      <w:start w:val="1"/>
      <w:numFmt w:val="bullet"/>
      <w:lvlText w:val=""/>
      <w:lvlJc w:val="left"/>
      <w:pPr>
        <w:ind w:left="6480" w:hanging="360"/>
      </w:pPr>
      <w:rPr>
        <w:rFonts w:ascii="Wingdings" w:hAnsi="Wingdings" w:hint="default"/>
      </w:rPr>
    </w:lvl>
  </w:abstractNum>
  <w:abstractNum w:abstractNumId="47" w15:restartNumberingAfterBreak="0">
    <w:nsid w:val="7D8A7CDA"/>
    <w:multiLevelType w:val="multilevel"/>
    <w:tmpl w:val="C120A108"/>
    <w:lvl w:ilvl="0">
      <w:start w:val="1"/>
      <w:numFmt w:val="decimal"/>
      <w:pStyle w:val="SectionHeading"/>
      <w:lvlText w:val="%1."/>
      <w:lvlJc w:val="left"/>
      <w:pPr>
        <w:ind w:left="862" w:hanging="720"/>
      </w:pPr>
      <w:rPr>
        <w:rFonts w:hint="default"/>
        <w:sz w:val="40"/>
        <w:szCs w:val="40"/>
      </w:rPr>
    </w:lvl>
    <w:lvl w:ilvl="1">
      <w:start w:val="1"/>
      <w:numFmt w:val="decimal"/>
      <w:pStyle w:val="NumberedText"/>
      <w:isLgl/>
      <w:lvlText w:val="%1.%2"/>
      <w:lvlJc w:val="left"/>
      <w:pPr>
        <w:ind w:left="1004" w:hanging="720"/>
      </w:pPr>
      <w:rPr>
        <w:rFonts w:hint="default"/>
        <w:b w:val="0"/>
      </w:rPr>
    </w:lvl>
    <w:lvl w:ilvl="2">
      <w:start w:val="1"/>
      <w:numFmt w:val="decimal"/>
      <w:pStyle w:val="NumberedText2"/>
      <w:isLgl/>
      <w:lvlText w:val="%1.%2.%3"/>
      <w:lvlJc w:val="left"/>
      <w:pPr>
        <w:ind w:left="1146" w:hanging="720"/>
      </w:pPr>
      <w:rPr>
        <w:rFonts w:hint="default"/>
        <w:b w:val="0"/>
        <w:bCs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572" w:hanging="720"/>
      </w:pPr>
      <w:rPr>
        <w:rFonts w:hint="default"/>
      </w:rPr>
    </w:lvl>
    <w:lvl w:ilvl="6">
      <w:start w:val="1"/>
      <w:numFmt w:val="decimal"/>
      <w:isLgl/>
      <w:lvlText w:val="%1.%2.%3.%4.%5.%6.%7"/>
      <w:lvlJc w:val="left"/>
      <w:pPr>
        <w:ind w:left="1714" w:hanging="720"/>
      </w:pPr>
      <w:rPr>
        <w:rFonts w:hint="default"/>
      </w:rPr>
    </w:lvl>
    <w:lvl w:ilvl="7">
      <w:start w:val="1"/>
      <w:numFmt w:val="decimal"/>
      <w:isLgl/>
      <w:lvlText w:val="%1.%2.%3.%4.%5.%6.%7.%8"/>
      <w:lvlJc w:val="left"/>
      <w:pPr>
        <w:ind w:left="1856" w:hanging="720"/>
      </w:pPr>
      <w:rPr>
        <w:rFonts w:hint="default"/>
      </w:rPr>
    </w:lvl>
    <w:lvl w:ilvl="8">
      <w:start w:val="1"/>
      <w:numFmt w:val="decimal"/>
      <w:isLgl/>
      <w:lvlText w:val="%1.%2.%3.%4.%5.%6.%7.%8.%9"/>
      <w:lvlJc w:val="left"/>
      <w:pPr>
        <w:ind w:left="1998" w:hanging="720"/>
      </w:pPr>
      <w:rPr>
        <w:rFonts w:hint="default"/>
      </w:rPr>
    </w:lvl>
  </w:abstractNum>
  <w:abstractNum w:abstractNumId="48" w15:restartNumberingAfterBreak="0">
    <w:nsid w:val="7DA163C7"/>
    <w:multiLevelType w:val="hybridMultilevel"/>
    <w:tmpl w:val="2710D32C"/>
    <w:lvl w:ilvl="0" w:tplc="FFFFFFFF">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9" w15:restartNumberingAfterBreak="0">
    <w:nsid w:val="7F70496C"/>
    <w:multiLevelType w:val="hybridMultilevel"/>
    <w:tmpl w:val="18945B04"/>
    <w:lvl w:ilvl="0" w:tplc="38B256C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num w:numId="1">
    <w:abstractNumId w:val="5"/>
  </w:num>
  <w:num w:numId="2">
    <w:abstractNumId w:val="13"/>
  </w:num>
  <w:num w:numId="3">
    <w:abstractNumId w:val="40"/>
  </w:num>
  <w:num w:numId="4">
    <w:abstractNumId w:val="27"/>
  </w:num>
  <w:num w:numId="5">
    <w:abstractNumId w:val="23"/>
  </w:num>
  <w:num w:numId="6">
    <w:abstractNumId w:val="20"/>
  </w:num>
  <w:num w:numId="7">
    <w:abstractNumId w:val="8"/>
  </w:num>
  <w:num w:numId="8">
    <w:abstractNumId w:val="15"/>
  </w:num>
  <w:num w:numId="9">
    <w:abstractNumId w:val="33"/>
  </w:num>
  <w:num w:numId="10">
    <w:abstractNumId w:val="43"/>
  </w:num>
  <w:num w:numId="11">
    <w:abstractNumId w:val="21"/>
  </w:num>
  <w:num w:numId="12">
    <w:abstractNumId w:val="14"/>
  </w:num>
  <w:num w:numId="13">
    <w:abstractNumId w:val="17"/>
  </w:num>
  <w:num w:numId="14">
    <w:abstractNumId w:val="29"/>
  </w:num>
  <w:num w:numId="15">
    <w:abstractNumId w:val="16"/>
  </w:num>
  <w:num w:numId="16">
    <w:abstractNumId w:val="34"/>
  </w:num>
  <w:num w:numId="17">
    <w:abstractNumId w:val="26"/>
  </w:num>
  <w:num w:numId="18">
    <w:abstractNumId w:val="12"/>
  </w:num>
  <w:num w:numId="19">
    <w:abstractNumId w:val="24"/>
  </w:num>
  <w:num w:numId="20">
    <w:abstractNumId w:val="19"/>
  </w:num>
  <w:num w:numId="21">
    <w:abstractNumId w:val="31"/>
  </w:num>
  <w:num w:numId="22">
    <w:abstractNumId w:val="48"/>
  </w:num>
  <w:num w:numId="23">
    <w:abstractNumId w:val="49"/>
  </w:num>
  <w:num w:numId="24">
    <w:abstractNumId w:val="44"/>
  </w:num>
  <w:num w:numId="25">
    <w:abstractNumId w:val="1"/>
  </w:num>
  <w:num w:numId="26">
    <w:abstractNumId w:val="41"/>
  </w:num>
  <w:num w:numId="27">
    <w:abstractNumId w:val="11"/>
  </w:num>
  <w:num w:numId="28">
    <w:abstractNumId w:val="35"/>
  </w:num>
  <w:num w:numId="29">
    <w:abstractNumId w:val="38"/>
  </w:num>
  <w:num w:numId="30">
    <w:abstractNumId w:val="10"/>
  </w:num>
  <w:num w:numId="31">
    <w:abstractNumId w:val="9"/>
  </w:num>
  <w:num w:numId="32">
    <w:abstractNumId w:val="0"/>
  </w:num>
  <w:num w:numId="33">
    <w:abstractNumId w:val="32"/>
  </w:num>
  <w:num w:numId="34">
    <w:abstractNumId w:val="18"/>
  </w:num>
  <w:num w:numId="35">
    <w:abstractNumId w:val="39"/>
  </w:num>
  <w:num w:numId="36">
    <w:abstractNumId w:val="2"/>
  </w:num>
  <w:num w:numId="37">
    <w:abstractNumId w:val="46"/>
  </w:num>
  <w:num w:numId="38">
    <w:abstractNumId w:val="30"/>
  </w:num>
  <w:num w:numId="39">
    <w:abstractNumId w:val="45"/>
  </w:num>
  <w:num w:numId="40">
    <w:abstractNumId w:val="6"/>
  </w:num>
  <w:num w:numId="41">
    <w:abstractNumId w:val="36"/>
  </w:num>
  <w:num w:numId="42">
    <w:abstractNumId w:val="7"/>
  </w:num>
  <w:num w:numId="43">
    <w:abstractNumId w:val="42"/>
  </w:num>
  <w:num w:numId="44">
    <w:abstractNumId w:val="37"/>
  </w:num>
  <w:num w:numId="45">
    <w:abstractNumId w:val="3"/>
  </w:num>
  <w:num w:numId="46">
    <w:abstractNumId w:val="28"/>
  </w:num>
  <w:num w:numId="47">
    <w:abstractNumId w:val="47"/>
  </w:num>
  <w:num w:numId="48">
    <w:abstractNumId w:val="4"/>
  </w:num>
  <w:num w:numId="49">
    <w:abstractNumId w:val="25"/>
  </w:num>
  <w:num w:numId="5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efaultTableStyle w:val="STARTable"/>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57"/>
    <w:rsid w:val="00000301"/>
    <w:rsid w:val="000005F1"/>
    <w:rsid w:val="0000071C"/>
    <w:rsid w:val="00000E05"/>
    <w:rsid w:val="000015FF"/>
    <w:rsid w:val="00002183"/>
    <w:rsid w:val="0000579B"/>
    <w:rsid w:val="000073B0"/>
    <w:rsid w:val="00012FC8"/>
    <w:rsid w:val="0001469F"/>
    <w:rsid w:val="00014FEA"/>
    <w:rsid w:val="000162DF"/>
    <w:rsid w:val="000191BD"/>
    <w:rsid w:val="00023ABD"/>
    <w:rsid w:val="0002463A"/>
    <w:rsid w:val="0002495A"/>
    <w:rsid w:val="00025BB3"/>
    <w:rsid w:val="000318F0"/>
    <w:rsid w:val="00034083"/>
    <w:rsid w:val="00035745"/>
    <w:rsid w:val="000359DF"/>
    <w:rsid w:val="00036DB8"/>
    <w:rsid w:val="00037185"/>
    <w:rsid w:val="000425B9"/>
    <w:rsid w:val="000436CC"/>
    <w:rsid w:val="00043C9D"/>
    <w:rsid w:val="00054499"/>
    <w:rsid w:val="000544A5"/>
    <w:rsid w:val="00055C06"/>
    <w:rsid w:val="000561D5"/>
    <w:rsid w:val="00056FF9"/>
    <w:rsid w:val="00061634"/>
    <w:rsid w:val="00062661"/>
    <w:rsid w:val="00064617"/>
    <w:rsid w:val="0006469C"/>
    <w:rsid w:val="00073863"/>
    <w:rsid w:val="00074644"/>
    <w:rsid w:val="0007496B"/>
    <w:rsid w:val="0007599E"/>
    <w:rsid w:val="00082902"/>
    <w:rsid w:val="00085330"/>
    <w:rsid w:val="00085DD5"/>
    <w:rsid w:val="00087041"/>
    <w:rsid w:val="000876CC"/>
    <w:rsid w:val="00093388"/>
    <w:rsid w:val="00093E68"/>
    <w:rsid w:val="00095F97"/>
    <w:rsid w:val="000973F0"/>
    <w:rsid w:val="000974A3"/>
    <w:rsid w:val="000A04B3"/>
    <w:rsid w:val="000A5348"/>
    <w:rsid w:val="000B0372"/>
    <w:rsid w:val="000B13FE"/>
    <w:rsid w:val="000B1BCB"/>
    <w:rsid w:val="000B2547"/>
    <w:rsid w:val="000B3460"/>
    <w:rsid w:val="000B3638"/>
    <w:rsid w:val="000B480B"/>
    <w:rsid w:val="000B6B90"/>
    <w:rsid w:val="000B7066"/>
    <w:rsid w:val="000B7FF9"/>
    <w:rsid w:val="000C01B3"/>
    <w:rsid w:val="000C16A6"/>
    <w:rsid w:val="000C275D"/>
    <w:rsid w:val="000C345F"/>
    <w:rsid w:val="000C4E6B"/>
    <w:rsid w:val="000C5E1F"/>
    <w:rsid w:val="000C5F84"/>
    <w:rsid w:val="000C6BCC"/>
    <w:rsid w:val="000C6C21"/>
    <w:rsid w:val="000D1CFE"/>
    <w:rsid w:val="000D3021"/>
    <w:rsid w:val="000D3047"/>
    <w:rsid w:val="000D3E2F"/>
    <w:rsid w:val="000D581E"/>
    <w:rsid w:val="000D59A6"/>
    <w:rsid w:val="000E1343"/>
    <w:rsid w:val="000E15D2"/>
    <w:rsid w:val="000E1B08"/>
    <w:rsid w:val="000E5A6D"/>
    <w:rsid w:val="000E7496"/>
    <w:rsid w:val="000E7843"/>
    <w:rsid w:val="000F02DE"/>
    <w:rsid w:val="000F097D"/>
    <w:rsid w:val="000F24B8"/>
    <w:rsid w:val="000F4D78"/>
    <w:rsid w:val="000F51E4"/>
    <w:rsid w:val="000F5221"/>
    <w:rsid w:val="000F652F"/>
    <w:rsid w:val="000F6CAA"/>
    <w:rsid w:val="000F7B7F"/>
    <w:rsid w:val="000F7F54"/>
    <w:rsid w:val="001027D9"/>
    <w:rsid w:val="001030FA"/>
    <w:rsid w:val="0010354C"/>
    <w:rsid w:val="00110EF8"/>
    <w:rsid w:val="00111105"/>
    <w:rsid w:val="00112D73"/>
    <w:rsid w:val="00116867"/>
    <w:rsid w:val="00116CA3"/>
    <w:rsid w:val="001177BC"/>
    <w:rsid w:val="001227DE"/>
    <w:rsid w:val="00124AE5"/>
    <w:rsid w:val="00124C44"/>
    <w:rsid w:val="00125485"/>
    <w:rsid w:val="0012636B"/>
    <w:rsid w:val="00127BA8"/>
    <w:rsid w:val="001328A9"/>
    <w:rsid w:val="00132D9D"/>
    <w:rsid w:val="00132ECD"/>
    <w:rsid w:val="0013689F"/>
    <w:rsid w:val="00136B19"/>
    <w:rsid w:val="00140126"/>
    <w:rsid w:val="00142D4C"/>
    <w:rsid w:val="00143B41"/>
    <w:rsid w:val="00143C38"/>
    <w:rsid w:val="00146910"/>
    <w:rsid w:val="00151DC1"/>
    <w:rsid w:val="00152C24"/>
    <w:rsid w:val="001549F1"/>
    <w:rsid w:val="001555E0"/>
    <w:rsid w:val="00157EA9"/>
    <w:rsid w:val="001609DF"/>
    <w:rsid w:val="00165003"/>
    <w:rsid w:val="00165523"/>
    <w:rsid w:val="00167362"/>
    <w:rsid w:val="00171037"/>
    <w:rsid w:val="001712FA"/>
    <w:rsid w:val="00171883"/>
    <w:rsid w:val="00172095"/>
    <w:rsid w:val="00172DF6"/>
    <w:rsid w:val="00176C26"/>
    <w:rsid w:val="001821DC"/>
    <w:rsid w:val="001875C2"/>
    <w:rsid w:val="001906AC"/>
    <w:rsid w:val="001918D0"/>
    <w:rsid w:val="00191A61"/>
    <w:rsid w:val="00194E76"/>
    <w:rsid w:val="00195D4A"/>
    <w:rsid w:val="0019622F"/>
    <w:rsid w:val="00197641"/>
    <w:rsid w:val="001A0A9F"/>
    <w:rsid w:val="001A1C9E"/>
    <w:rsid w:val="001A3FE2"/>
    <w:rsid w:val="001A77E2"/>
    <w:rsid w:val="001B3F78"/>
    <w:rsid w:val="001B4873"/>
    <w:rsid w:val="001B7689"/>
    <w:rsid w:val="001C04E7"/>
    <w:rsid w:val="001C0E6E"/>
    <w:rsid w:val="001C2D3D"/>
    <w:rsid w:val="001C484F"/>
    <w:rsid w:val="001C4C30"/>
    <w:rsid w:val="001C5749"/>
    <w:rsid w:val="001C574D"/>
    <w:rsid w:val="001D4C8F"/>
    <w:rsid w:val="001D6E32"/>
    <w:rsid w:val="001E2D59"/>
    <w:rsid w:val="001E5FB1"/>
    <w:rsid w:val="001E757F"/>
    <w:rsid w:val="001F026B"/>
    <w:rsid w:val="001F08D1"/>
    <w:rsid w:val="001F1B2F"/>
    <w:rsid w:val="001F2F5E"/>
    <w:rsid w:val="001F4797"/>
    <w:rsid w:val="001F58C4"/>
    <w:rsid w:val="001F7BE1"/>
    <w:rsid w:val="0020037C"/>
    <w:rsid w:val="00200F30"/>
    <w:rsid w:val="0020254C"/>
    <w:rsid w:val="00202E2A"/>
    <w:rsid w:val="002045BE"/>
    <w:rsid w:val="002047D5"/>
    <w:rsid w:val="0020720B"/>
    <w:rsid w:val="00211E7E"/>
    <w:rsid w:val="00215471"/>
    <w:rsid w:val="00216886"/>
    <w:rsid w:val="00216CC9"/>
    <w:rsid w:val="00220299"/>
    <w:rsid w:val="00222A63"/>
    <w:rsid w:val="00224C88"/>
    <w:rsid w:val="00230E71"/>
    <w:rsid w:val="00231137"/>
    <w:rsid w:val="00231325"/>
    <w:rsid w:val="0023143D"/>
    <w:rsid w:val="002316C1"/>
    <w:rsid w:val="0023197D"/>
    <w:rsid w:val="00231D6B"/>
    <w:rsid w:val="00232657"/>
    <w:rsid w:val="002327DD"/>
    <w:rsid w:val="002331EA"/>
    <w:rsid w:val="00235232"/>
    <w:rsid w:val="0023587B"/>
    <w:rsid w:val="002358DC"/>
    <w:rsid w:val="00236B61"/>
    <w:rsid w:val="00237EDD"/>
    <w:rsid w:val="00242178"/>
    <w:rsid w:val="00242E2E"/>
    <w:rsid w:val="00243636"/>
    <w:rsid w:val="00243DA8"/>
    <w:rsid w:val="00244F57"/>
    <w:rsid w:val="0024760F"/>
    <w:rsid w:val="00251B08"/>
    <w:rsid w:val="002522E8"/>
    <w:rsid w:val="00252E58"/>
    <w:rsid w:val="0025319B"/>
    <w:rsid w:val="00253E7A"/>
    <w:rsid w:val="00254101"/>
    <w:rsid w:val="00256FF4"/>
    <w:rsid w:val="00260A4B"/>
    <w:rsid w:val="00264DF9"/>
    <w:rsid w:val="00264F46"/>
    <w:rsid w:val="00265388"/>
    <w:rsid w:val="0026540E"/>
    <w:rsid w:val="002664A6"/>
    <w:rsid w:val="00270690"/>
    <w:rsid w:val="00270ED8"/>
    <w:rsid w:val="00272739"/>
    <w:rsid w:val="002745D5"/>
    <w:rsid w:val="00274D93"/>
    <w:rsid w:val="00275F95"/>
    <w:rsid w:val="002761CC"/>
    <w:rsid w:val="002814F8"/>
    <w:rsid w:val="00282302"/>
    <w:rsid w:val="00284FBC"/>
    <w:rsid w:val="0028589C"/>
    <w:rsid w:val="00286CE4"/>
    <w:rsid w:val="00290FDA"/>
    <w:rsid w:val="00291C82"/>
    <w:rsid w:val="00292E81"/>
    <w:rsid w:val="002930B6"/>
    <w:rsid w:val="002971B6"/>
    <w:rsid w:val="002A2CAF"/>
    <w:rsid w:val="002A3133"/>
    <w:rsid w:val="002A3736"/>
    <w:rsid w:val="002A452E"/>
    <w:rsid w:val="002A507B"/>
    <w:rsid w:val="002A76A2"/>
    <w:rsid w:val="002B2F5D"/>
    <w:rsid w:val="002B4219"/>
    <w:rsid w:val="002B465A"/>
    <w:rsid w:val="002B6EB0"/>
    <w:rsid w:val="002C1469"/>
    <w:rsid w:val="002C21B3"/>
    <w:rsid w:val="002C4802"/>
    <w:rsid w:val="002C67D7"/>
    <w:rsid w:val="002C6F25"/>
    <w:rsid w:val="002C70DD"/>
    <w:rsid w:val="002C726D"/>
    <w:rsid w:val="002D03B0"/>
    <w:rsid w:val="002D10AB"/>
    <w:rsid w:val="002D19C8"/>
    <w:rsid w:val="002D4615"/>
    <w:rsid w:val="002D5297"/>
    <w:rsid w:val="002D6A51"/>
    <w:rsid w:val="002D7956"/>
    <w:rsid w:val="002E062F"/>
    <w:rsid w:val="002E3914"/>
    <w:rsid w:val="002E44F2"/>
    <w:rsid w:val="002E4991"/>
    <w:rsid w:val="002E590B"/>
    <w:rsid w:val="002E67EF"/>
    <w:rsid w:val="002F0BB7"/>
    <w:rsid w:val="002F2315"/>
    <w:rsid w:val="002F244C"/>
    <w:rsid w:val="002F317B"/>
    <w:rsid w:val="002F65DE"/>
    <w:rsid w:val="002F7470"/>
    <w:rsid w:val="003001D1"/>
    <w:rsid w:val="0030178A"/>
    <w:rsid w:val="00302087"/>
    <w:rsid w:val="00302725"/>
    <w:rsid w:val="003245D9"/>
    <w:rsid w:val="00324C04"/>
    <w:rsid w:val="00327925"/>
    <w:rsid w:val="00331873"/>
    <w:rsid w:val="00331A75"/>
    <w:rsid w:val="003320E7"/>
    <w:rsid w:val="00332458"/>
    <w:rsid w:val="00332989"/>
    <w:rsid w:val="00333795"/>
    <w:rsid w:val="003340C3"/>
    <w:rsid w:val="00335F48"/>
    <w:rsid w:val="00341BF2"/>
    <w:rsid w:val="00341E45"/>
    <w:rsid w:val="003439CA"/>
    <w:rsid w:val="00344F75"/>
    <w:rsid w:val="003450D7"/>
    <w:rsid w:val="00345C07"/>
    <w:rsid w:val="00346B5F"/>
    <w:rsid w:val="003501FC"/>
    <w:rsid w:val="003502AB"/>
    <w:rsid w:val="00351E47"/>
    <w:rsid w:val="00354AD7"/>
    <w:rsid w:val="00354D0F"/>
    <w:rsid w:val="00355658"/>
    <w:rsid w:val="00361600"/>
    <w:rsid w:val="00361B08"/>
    <w:rsid w:val="00362A05"/>
    <w:rsid w:val="00365BA5"/>
    <w:rsid w:val="00367F35"/>
    <w:rsid w:val="00370F45"/>
    <w:rsid w:val="00372EC0"/>
    <w:rsid w:val="00375799"/>
    <w:rsid w:val="00377113"/>
    <w:rsid w:val="0038371C"/>
    <w:rsid w:val="00383B82"/>
    <w:rsid w:val="003845A6"/>
    <w:rsid w:val="00384AC5"/>
    <w:rsid w:val="003851B9"/>
    <w:rsid w:val="003854AD"/>
    <w:rsid w:val="003857E2"/>
    <w:rsid w:val="003866F6"/>
    <w:rsid w:val="003868DC"/>
    <w:rsid w:val="0038730E"/>
    <w:rsid w:val="00387684"/>
    <w:rsid w:val="0039073F"/>
    <w:rsid w:val="00391D2F"/>
    <w:rsid w:val="00392260"/>
    <w:rsid w:val="00394F78"/>
    <w:rsid w:val="00396FF2"/>
    <w:rsid w:val="00397816"/>
    <w:rsid w:val="003A1387"/>
    <w:rsid w:val="003A1A42"/>
    <w:rsid w:val="003A2678"/>
    <w:rsid w:val="003A3343"/>
    <w:rsid w:val="003A4223"/>
    <w:rsid w:val="003A5D5B"/>
    <w:rsid w:val="003A5EF5"/>
    <w:rsid w:val="003A72E3"/>
    <w:rsid w:val="003B062A"/>
    <w:rsid w:val="003B43D1"/>
    <w:rsid w:val="003B48F3"/>
    <w:rsid w:val="003B4B6C"/>
    <w:rsid w:val="003B5122"/>
    <w:rsid w:val="003B60D9"/>
    <w:rsid w:val="003B7C29"/>
    <w:rsid w:val="003C11C5"/>
    <w:rsid w:val="003C2A0D"/>
    <w:rsid w:val="003C3E26"/>
    <w:rsid w:val="003C40D1"/>
    <w:rsid w:val="003C51BD"/>
    <w:rsid w:val="003C6A27"/>
    <w:rsid w:val="003C7017"/>
    <w:rsid w:val="003D0312"/>
    <w:rsid w:val="003D0411"/>
    <w:rsid w:val="003D17EB"/>
    <w:rsid w:val="003D2C68"/>
    <w:rsid w:val="003D314E"/>
    <w:rsid w:val="003D46D2"/>
    <w:rsid w:val="003D69C9"/>
    <w:rsid w:val="003D6D0C"/>
    <w:rsid w:val="003D6D60"/>
    <w:rsid w:val="003D76A4"/>
    <w:rsid w:val="003D79D3"/>
    <w:rsid w:val="003E16DA"/>
    <w:rsid w:val="003E4C36"/>
    <w:rsid w:val="003E7C63"/>
    <w:rsid w:val="003E7F9B"/>
    <w:rsid w:val="003F208B"/>
    <w:rsid w:val="003F3269"/>
    <w:rsid w:val="003F4468"/>
    <w:rsid w:val="003F703D"/>
    <w:rsid w:val="003F7900"/>
    <w:rsid w:val="003F7A60"/>
    <w:rsid w:val="0040566C"/>
    <w:rsid w:val="00405BDC"/>
    <w:rsid w:val="00407070"/>
    <w:rsid w:val="004100D5"/>
    <w:rsid w:val="0041172B"/>
    <w:rsid w:val="00412254"/>
    <w:rsid w:val="00414CE2"/>
    <w:rsid w:val="00422656"/>
    <w:rsid w:val="004241B2"/>
    <w:rsid w:val="0042526B"/>
    <w:rsid w:val="00427040"/>
    <w:rsid w:val="004279B8"/>
    <w:rsid w:val="00430F09"/>
    <w:rsid w:val="0043412A"/>
    <w:rsid w:val="00440DCA"/>
    <w:rsid w:val="0044219C"/>
    <w:rsid w:val="004459E2"/>
    <w:rsid w:val="00446143"/>
    <w:rsid w:val="004465D3"/>
    <w:rsid w:val="00447DCB"/>
    <w:rsid w:val="004508A4"/>
    <w:rsid w:val="00451C80"/>
    <w:rsid w:val="00452D6F"/>
    <w:rsid w:val="00452EB1"/>
    <w:rsid w:val="00454A34"/>
    <w:rsid w:val="004574F1"/>
    <w:rsid w:val="00463184"/>
    <w:rsid w:val="0046522B"/>
    <w:rsid w:val="00465633"/>
    <w:rsid w:val="00465D65"/>
    <w:rsid w:val="00466075"/>
    <w:rsid w:val="004675AA"/>
    <w:rsid w:val="00467848"/>
    <w:rsid w:val="00470A74"/>
    <w:rsid w:val="00470F56"/>
    <w:rsid w:val="00472593"/>
    <w:rsid w:val="00473011"/>
    <w:rsid w:val="00473465"/>
    <w:rsid w:val="00473765"/>
    <w:rsid w:val="004742B6"/>
    <w:rsid w:val="00474A8B"/>
    <w:rsid w:val="0047540E"/>
    <w:rsid w:val="0047586D"/>
    <w:rsid w:val="004834DB"/>
    <w:rsid w:val="004849B1"/>
    <w:rsid w:val="00485474"/>
    <w:rsid w:val="00485546"/>
    <w:rsid w:val="00487741"/>
    <w:rsid w:val="0048795B"/>
    <w:rsid w:val="00487FB3"/>
    <w:rsid w:val="004911AF"/>
    <w:rsid w:val="004941D4"/>
    <w:rsid w:val="004955F4"/>
    <w:rsid w:val="00497F40"/>
    <w:rsid w:val="004A0D26"/>
    <w:rsid w:val="004A1CCD"/>
    <w:rsid w:val="004A2326"/>
    <w:rsid w:val="004A2624"/>
    <w:rsid w:val="004A7680"/>
    <w:rsid w:val="004B12D5"/>
    <w:rsid w:val="004B1E56"/>
    <w:rsid w:val="004B2BDE"/>
    <w:rsid w:val="004B30F8"/>
    <w:rsid w:val="004B3C01"/>
    <w:rsid w:val="004B738F"/>
    <w:rsid w:val="004C00D8"/>
    <w:rsid w:val="004C0C57"/>
    <w:rsid w:val="004C0D20"/>
    <w:rsid w:val="004C1FB9"/>
    <w:rsid w:val="004C2988"/>
    <w:rsid w:val="004C3674"/>
    <w:rsid w:val="004C58C3"/>
    <w:rsid w:val="004D0457"/>
    <w:rsid w:val="004D4202"/>
    <w:rsid w:val="004D53FC"/>
    <w:rsid w:val="004D6B4E"/>
    <w:rsid w:val="004E0EBB"/>
    <w:rsid w:val="004E11CF"/>
    <w:rsid w:val="004E40C5"/>
    <w:rsid w:val="004F2994"/>
    <w:rsid w:val="004F2F6E"/>
    <w:rsid w:val="004F4743"/>
    <w:rsid w:val="004F5550"/>
    <w:rsid w:val="004F5F7D"/>
    <w:rsid w:val="004F60D6"/>
    <w:rsid w:val="005003B0"/>
    <w:rsid w:val="005029F1"/>
    <w:rsid w:val="00503463"/>
    <w:rsid w:val="00504CEA"/>
    <w:rsid w:val="00504FE8"/>
    <w:rsid w:val="00507DD9"/>
    <w:rsid w:val="005118D0"/>
    <w:rsid w:val="005118E3"/>
    <w:rsid w:val="005138A3"/>
    <w:rsid w:val="00515D16"/>
    <w:rsid w:val="00521CC1"/>
    <w:rsid w:val="00521E1A"/>
    <w:rsid w:val="00522D28"/>
    <w:rsid w:val="005234F8"/>
    <w:rsid w:val="00523794"/>
    <w:rsid w:val="005242F2"/>
    <w:rsid w:val="005248B3"/>
    <w:rsid w:val="00524BA8"/>
    <w:rsid w:val="00525003"/>
    <w:rsid w:val="005252CA"/>
    <w:rsid w:val="005267DF"/>
    <w:rsid w:val="00527644"/>
    <w:rsid w:val="00527CD8"/>
    <w:rsid w:val="0053229A"/>
    <w:rsid w:val="005329EB"/>
    <w:rsid w:val="00535A70"/>
    <w:rsid w:val="00540454"/>
    <w:rsid w:val="00542E4E"/>
    <w:rsid w:val="0054418D"/>
    <w:rsid w:val="005446F2"/>
    <w:rsid w:val="0055281B"/>
    <w:rsid w:val="0055283D"/>
    <w:rsid w:val="005530AE"/>
    <w:rsid w:val="0056367E"/>
    <w:rsid w:val="00564584"/>
    <w:rsid w:val="00564F4E"/>
    <w:rsid w:val="00565269"/>
    <w:rsid w:val="00565B7A"/>
    <w:rsid w:val="00566D61"/>
    <w:rsid w:val="00567255"/>
    <w:rsid w:val="00567738"/>
    <w:rsid w:val="00567742"/>
    <w:rsid w:val="00570DCD"/>
    <w:rsid w:val="005730E8"/>
    <w:rsid w:val="00574143"/>
    <w:rsid w:val="00574326"/>
    <w:rsid w:val="005806EB"/>
    <w:rsid w:val="00580EC1"/>
    <w:rsid w:val="0058138D"/>
    <w:rsid w:val="00583075"/>
    <w:rsid w:val="00584660"/>
    <w:rsid w:val="00585103"/>
    <w:rsid w:val="0058712F"/>
    <w:rsid w:val="005906EA"/>
    <w:rsid w:val="00591C83"/>
    <w:rsid w:val="0059516B"/>
    <w:rsid w:val="00595480"/>
    <w:rsid w:val="00596B29"/>
    <w:rsid w:val="005A18C3"/>
    <w:rsid w:val="005A18D8"/>
    <w:rsid w:val="005A2470"/>
    <w:rsid w:val="005A2AB3"/>
    <w:rsid w:val="005A4087"/>
    <w:rsid w:val="005A4564"/>
    <w:rsid w:val="005A459A"/>
    <w:rsid w:val="005A4698"/>
    <w:rsid w:val="005A565C"/>
    <w:rsid w:val="005A79DA"/>
    <w:rsid w:val="005A7E79"/>
    <w:rsid w:val="005B008D"/>
    <w:rsid w:val="005B16AD"/>
    <w:rsid w:val="005B4E2C"/>
    <w:rsid w:val="005B6D04"/>
    <w:rsid w:val="005BFA35"/>
    <w:rsid w:val="005C0668"/>
    <w:rsid w:val="005C38BC"/>
    <w:rsid w:val="005C4C6B"/>
    <w:rsid w:val="005C61E4"/>
    <w:rsid w:val="005D01D8"/>
    <w:rsid w:val="005D1A4B"/>
    <w:rsid w:val="005D2479"/>
    <w:rsid w:val="005D2651"/>
    <w:rsid w:val="005D2845"/>
    <w:rsid w:val="005D3CE1"/>
    <w:rsid w:val="005D3EAC"/>
    <w:rsid w:val="005D50AF"/>
    <w:rsid w:val="005D5BAE"/>
    <w:rsid w:val="005D64D4"/>
    <w:rsid w:val="005D6583"/>
    <w:rsid w:val="005D75E9"/>
    <w:rsid w:val="005E22A3"/>
    <w:rsid w:val="005E4290"/>
    <w:rsid w:val="005E4B81"/>
    <w:rsid w:val="005E50BA"/>
    <w:rsid w:val="005E62DE"/>
    <w:rsid w:val="005E6542"/>
    <w:rsid w:val="005E757D"/>
    <w:rsid w:val="005F07FB"/>
    <w:rsid w:val="005F1B2E"/>
    <w:rsid w:val="005F3B44"/>
    <w:rsid w:val="005F5025"/>
    <w:rsid w:val="006023D6"/>
    <w:rsid w:val="006052FA"/>
    <w:rsid w:val="0060612C"/>
    <w:rsid w:val="006138C8"/>
    <w:rsid w:val="0061756C"/>
    <w:rsid w:val="006179E0"/>
    <w:rsid w:val="00620D41"/>
    <w:rsid w:val="006227D2"/>
    <w:rsid w:val="00622E9A"/>
    <w:rsid w:val="006237D9"/>
    <w:rsid w:val="00623951"/>
    <w:rsid w:val="00632A4C"/>
    <w:rsid w:val="00640172"/>
    <w:rsid w:val="00641A56"/>
    <w:rsid w:val="0064215B"/>
    <w:rsid w:val="0064453F"/>
    <w:rsid w:val="00646324"/>
    <w:rsid w:val="0064714D"/>
    <w:rsid w:val="00650AE9"/>
    <w:rsid w:val="00650C88"/>
    <w:rsid w:val="00651AD8"/>
    <w:rsid w:val="006574E1"/>
    <w:rsid w:val="006579FF"/>
    <w:rsid w:val="00660504"/>
    <w:rsid w:val="0066065A"/>
    <w:rsid w:val="00661435"/>
    <w:rsid w:val="00661438"/>
    <w:rsid w:val="006632B4"/>
    <w:rsid w:val="00666A79"/>
    <w:rsid w:val="00666C77"/>
    <w:rsid w:val="006672F9"/>
    <w:rsid w:val="006676BB"/>
    <w:rsid w:val="00667792"/>
    <w:rsid w:val="00670CCC"/>
    <w:rsid w:val="00675285"/>
    <w:rsid w:val="006776BB"/>
    <w:rsid w:val="0068486B"/>
    <w:rsid w:val="00693FED"/>
    <w:rsid w:val="00695DDC"/>
    <w:rsid w:val="006964F0"/>
    <w:rsid w:val="006973BD"/>
    <w:rsid w:val="006A2C0B"/>
    <w:rsid w:val="006B0DDB"/>
    <w:rsid w:val="006B1ABA"/>
    <w:rsid w:val="006B2C03"/>
    <w:rsid w:val="006B4A04"/>
    <w:rsid w:val="006B6204"/>
    <w:rsid w:val="006C03A4"/>
    <w:rsid w:val="006C23E0"/>
    <w:rsid w:val="006C3C84"/>
    <w:rsid w:val="006C4536"/>
    <w:rsid w:val="006C630E"/>
    <w:rsid w:val="006C7ED6"/>
    <w:rsid w:val="006D006F"/>
    <w:rsid w:val="006D1850"/>
    <w:rsid w:val="006D1EC8"/>
    <w:rsid w:val="006D289C"/>
    <w:rsid w:val="006D2E93"/>
    <w:rsid w:val="006D4DA9"/>
    <w:rsid w:val="006D543C"/>
    <w:rsid w:val="006D5D19"/>
    <w:rsid w:val="006D6D29"/>
    <w:rsid w:val="006E02BC"/>
    <w:rsid w:val="006E03B6"/>
    <w:rsid w:val="006E4AF2"/>
    <w:rsid w:val="006E6109"/>
    <w:rsid w:val="006F017A"/>
    <w:rsid w:val="006F02AF"/>
    <w:rsid w:val="006F0EFB"/>
    <w:rsid w:val="006F1187"/>
    <w:rsid w:val="006F2857"/>
    <w:rsid w:val="006F31A8"/>
    <w:rsid w:val="006F5628"/>
    <w:rsid w:val="006F66FD"/>
    <w:rsid w:val="006F7047"/>
    <w:rsid w:val="00700AD3"/>
    <w:rsid w:val="00702BF1"/>
    <w:rsid w:val="00703141"/>
    <w:rsid w:val="00705875"/>
    <w:rsid w:val="007076B3"/>
    <w:rsid w:val="00711ED0"/>
    <w:rsid w:val="00716048"/>
    <w:rsid w:val="007164AA"/>
    <w:rsid w:val="00720082"/>
    <w:rsid w:val="00720A2E"/>
    <w:rsid w:val="00721F3C"/>
    <w:rsid w:val="00722003"/>
    <w:rsid w:val="00722925"/>
    <w:rsid w:val="0072697A"/>
    <w:rsid w:val="007271D3"/>
    <w:rsid w:val="0072E22E"/>
    <w:rsid w:val="00730FF4"/>
    <w:rsid w:val="007313A0"/>
    <w:rsid w:val="0073418A"/>
    <w:rsid w:val="00735BB0"/>
    <w:rsid w:val="00735ECF"/>
    <w:rsid w:val="00736100"/>
    <w:rsid w:val="007367DF"/>
    <w:rsid w:val="007408E7"/>
    <w:rsid w:val="00743A67"/>
    <w:rsid w:val="00746111"/>
    <w:rsid w:val="00747985"/>
    <w:rsid w:val="00752810"/>
    <w:rsid w:val="0075377B"/>
    <w:rsid w:val="00753CB3"/>
    <w:rsid w:val="00755656"/>
    <w:rsid w:val="00755713"/>
    <w:rsid w:val="00764F2D"/>
    <w:rsid w:val="00764FC6"/>
    <w:rsid w:val="00771A2E"/>
    <w:rsid w:val="00771F18"/>
    <w:rsid w:val="00776C18"/>
    <w:rsid w:val="00777036"/>
    <w:rsid w:val="0078220A"/>
    <w:rsid w:val="00782A27"/>
    <w:rsid w:val="00783B44"/>
    <w:rsid w:val="00785473"/>
    <w:rsid w:val="00787CEE"/>
    <w:rsid w:val="00793A77"/>
    <w:rsid w:val="0079619C"/>
    <w:rsid w:val="00797844"/>
    <w:rsid w:val="007A46B6"/>
    <w:rsid w:val="007A4CD5"/>
    <w:rsid w:val="007A5BAF"/>
    <w:rsid w:val="007A6BE9"/>
    <w:rsid w:val="007B1439"/>
    <w:rsid w:val="007B6A1A"/>
    <w:rsid w:val="007B6DB0"/>
    <w:rsid w:val="007C3DFF"/>
    <w:rsid w:val="007C472E"/>
    <w:rsid w:val="007C595E"/>
    <w:rsid w:val="007C5E44"/>
    <w:rsid w:val="007D2526"/>
    <w:rsid w:val="007D3589"/>
    <w:rsid w:val="007D709C"/>
    <w:rsid w:val="007E0DEA"/>
    <w:rsid w:val="007E0DFB"/>
    <w:rsid w:val="007E5F56"/>
    <w:rsid w:val="007E78CB"/>
    <w:rsid w:val="007F102C"/>
    <w:rsid w:val="007F1A37"/>
    <w:rsid w:val="007F1F2B"/>
    <w:rsid w:val="007F3F85"/>
    <w:rsid w:val="007F515F"/>
    <w:rsid w:val="007F6823"/>
    <w:rsid w:val="007F7471"/>
    <w:rsid w:val="00801401"/>
    <w:rsid w:val="0080172A"/>
    <w:rsid w:val="008052DE"/>
    <w:rsid w:val="00805931"/>
    <w:rsid w:val="008103EC"/>
    <w:rsid w:val="00810922"/>
    <w:rsid w:val="0081441B"/>
    <w:rsid w:val="0081480E"/>
    <w:rsid w:val="00814AF9"/>
    <w:rsid w:val="00815520"/>
    <w:rsid w:val="00822050"/>
    <w:rsid w:val="00822F7B"/>
    <w:rsid w:val="0082320E"/>
    <w:rsid w:val="00824128"/>
    <w:rsid w:val="00826396"/>
    <w:rsid w:val="0083056E"/>
    <w:rsid w:val="00835B3E"/>
    <w:rsid w:val="00835E43"/>
    <w:rsid w:val="008419CC"/>
    <w:rsid w:val="00842D69"/>
    <w:rsid w:val="008440E3"/>
    <w:rsid w:val="00845EC8"/>
    <w:rsid w:val="008502DB"/>
    <w:rsid w:val="00854FCE"/>
    <w:rsid w:val="0085666A"/>
    <w:rsid w:val="0086329E"/>
    <w:rsid w:val="00863B4A"/>
    <w:rsid w:val="0086423F"/>
    <w:rsid w:val="00864274"/>
    <w:rsid w:val="0086497E"/>
    <w:rsid w:val="0086603D"/>
    <w:rsid w:val="008662FB"/>
    <w:rsid w:val="0086662F"/>
    <w:rsid w:val="0086677F"/>
    <w:rsid w:val="008678E0"/>
    <w:rsid w:val="0087017B"/>
    <w:rsid w:val="00871500"/>
    <w:rsid w:val="008731F9"/>
    <w:rsid w:val="00873B39"/>
    <w:rsid w:val="00875D79"/>
    <w:rsid w:val="00876D60"/>
    <w:rsid w:val="00877B91"/>
    <w:rsid w:val="008805E8"/>
    <w:rsid w:val="008809F8"/>
    <w:rsid w:val="00883EDF"/>
    <w:rsid w:val="00886790"/>
    <w:rsid w:val="008870ED"/>
    <w:rsid w:val="0088766D"/>
    <w:rsid w:val="008902E4"/>
    <w:rsid w:val="008906B2"/>
    <w:rsid w:val="00891540"/>
    <w:rsid w:val="00894C56"/>
    <w:rsid w:val="008969FA"/>
    <w:rsid w:val="008A0CE1"/>
    <w:rsid w:val="008A0E26"/>
    <w:rsid w:val="008A3146"/>
    <w:rsid w:val="008B2BDB"/>
    <w:rsid w:val="008B2FFA"/>
    <w:rsid w:val="008B471F"/>
    <w:rsid w:val="008B4CE8"/>
    <w:rsid w:val="008B59B4"/>
    <w:rsid w:val="008B6048"/>
    <w:rsid w:val="008B7B35"/>
    <w:rsid w:val="008C3D54"/>
    <w:rsid w:val="008C424F"/>
    <w:rsid w:val="008C4EF4"/>
    <w:rsid w:val="008D0E06"/>
    <w:rsid w:val="008D2E1F"/>
    <w:rsid w:val="008D34A0"/>
    <w:rsid w:val="008D39DA"/>
    <w:rsid w:val="008D5E35"/>
    <w:rsid w:val="008D66F7"/>
    <w:rsid w:val="008E136E"/>
    <w:rsid w:val="008E2155"/>
    <w:rsid w:val="008E2910"/>
    <w:rsid w:val="008E2A1F"/>
    <w:rsid w:val="008E394F"/>
    <w:rsid w:val="008E7413"/>
    <w:rsid w:val="008E75F9"/>
    <w:rsid w:val="008F1C2E"/>
    <w:rsid w:val="008F4913"/>
    <w:rsid w:val="008F6CD7"/>
    <w:rsid w:val="008F6D09"/>
    <w:rsid w:val="009024CE"/>
    <w:rsid w:val="009043B2"/>
    <w:rsid w:val="009056B9"/>
    <w:rsid w:val="009074EB"/>
    <w:rsid w:val="00907903"/>
    <w:rsid w:val="0092180F"/>
    <w:rsid w:val="00924872"/>
    <w:rsid w:val="00925E85"/>
    <w:rsid w:val="009306DA"/>
    <w:rsid w:val="00930A13"/>
    <w:rsid w:val="0093482C"/>
    <w:rsid w:val="00935353"/>
    <w:rsid w:val="00935400"/>
    <w:rsid w:val="00935E1A"/>
    <w:rsid w:val="0093746D"/>
    <w:rsid w:val="00941E8B"/>
    <w:rsid w:val="00943A78"/>
    <w:rsid w:val="00943E12"/>
    <w:rsid w:val="00944F9B"/>
    <w:rsid w:val="0094509B"/>
    <w:rsid w:val="00947006"/>
    <w:rsid w:val="00947A3F"/>
    <w:rsid w:val="0095107B"/>
    <w:rsid w:val="009510AB"/>
    <w:rsid w:val="00951F71"/>
    <w:rsid w:val="00952274"/>
    <w:rsid w:val="00961DE2"/>
    <w:rsid w:val="00961E94"/>
    <w:rsid w:val="00962792"/>
    <w:rsid w:val="00966933"/>
    <w:rsid w:val="009678EF"/>
    <w:rsid w:val="00970747"/>
    <w:rsid w:val="00970A8D"/>
    <w:rsid w:val="00971051"/>
    <w:rsid w:val="009724BB"/>
    <w:rsid w:val="009728A3"/>
    <w:rsid w:val="009759DC"/>
    <w:rsid w:val="00975C04"/>
    <w:rsid w:val="009762A9"/>
    <w:rsid w:val="009781DE"/>
    <w:rsid w:val="0097C3D6"/>
    <w:rsid w:val="00982247"/>
    <w:rsid w:val="00985111"/>
    <w:rsid w:val="009867B2"/>
    <w:rsid w:val="00986B70"/>
    <w:rsid w:val="00987196"/>
    <w:rsid w:val="0099190E"/>
    <w:rsid w:val="0099382F"/>
    <w:rsid w:val="009938DA"/>
    <w:rsid w:val="00993BC5"/>
    <w:rsid w:val="00994454"/>
    <w:rsid w:val="00994A6E"/>
    <w:rsid w:val="00995024"/>
    <w:rsid w:val="009A1704"/>
    <w:rsid w:val="009A27D4"/>
    <w:rsid w:val="009A331C"/>
    <w:rsid w:val="009A3AC4"/>
    <w:rsid w:val="009A797C"/>
    <w:rsid w:val="009B2064"/>
    <w:rsid w:val="009B36B3"/>
    <w:rsid w:val="009B3B14"/>
    <w:rsid w:val="009B40A7"/>
    <w:rsid w:val="009B5E75"/>
    <w:rsid w:val="009C078E"/>
    <w:rsid w:val="009C0E76"/>
    <w:rsid w:val="009C1634"/>
    <w:rsid w:val="009C3437"/>
    <w:rsid w:val="009C34CE"/>
    <w:rsid w:val="009C4015"/>
    <w:rsid w:val="009C59DF"/>
    <w:rsid w:val="009C59E9"/>
    <w:rsid w:val="009C5E0F"/>
    <w:rsid w:val="009C6AF2"/>
    <w:rsid w:val="009D1B9F"/>
    <w:rsid w:val="009D3C91"/>
    <w:rsid w:val="009D4564"/>
    <w:rsid w:val="009D553A"/>
    <w:rsid w:val="009D5B26"/>
    <w:rsid w:val="009D7A10"/>
    <w:rsid w:val="009E1107"/>
    <w:rsid w:val="009E17C9"/>
    <w:rsid w:val="009E28D4"/>
    <w:rsid w:val="009E2F2A"/>
    <w:rsid w:val="009E328F"/>
    <w:rsid w:val="009E48FD"/>
    <w:rsid w:val="009E4E6F"/>
    <w:rsid w:val="009E55EB"/>
    <w:rsid w:val="009E5ADC"/>
    <w:rsid w:val="009F0E13"/>
    <w:rsid w:val="009F4C26"/>
    <w:rsid w:val="009F5A8C"/>
    <w:rsid w:val="009F7182"/>
    <w:rsid w:val="009F731B"/>
    <w:rsid w:val="009F7779"/>
    <w:rsid w:val="00A0384B"/>
    <w:rsid w:val="00A07808"/>
    <w:rsid w:val="00A13B63"/>
    <w:rsid w:val="00A14FBD"/>
    <w:rsid w:val="00A15ABF"/>
    <w:rsid w:val="00A16163"/>
    <w:rsid w:val="00A17C0B"/>
    <w:rsid w:val="00A227B5"/>
    <w:rsid w:val="00A30DCF"/>
    <w:rsid w:val="00A32123"/>
    <w:rsid w:val="00A33697"/>
    <w:rsid w:val="00A34634"/>
    <w:rsid w:val="00A418E5"/>
    <w:rsid w:val="00A41B61"/>
    <w:rsid w:val="00A45AF1"/>
    <w:rsid w:val="00A4621E"/>
    <w:rsid w:val="00A54313"/>
    <w:rsid w:val="00A55080"/>
    <w:rsid w:val="00A553C1"/>
    <w:rsid w:val="00A571AA"/>
    <w:rsid w:val="00A57BD6"/>
    <w:rsid w:val="00A60060"/>
    <w:rsid w:val="00A603CE"/>
    <w:rsid w:val="00A613E1"/>
    <w:rsid w:val="00A64CBA"/>
    <w:rsid w:val="00A655CA"/>
    <w:rsid w:val="00A67EFB"/>
    <w:rsid w:val="00A71A10"/>
    <w:rsid w:val="00A731F6"/>
    <w:rsid w:val="00A748CE"/>
    <w:rsid w:val="00A74B85"/>
    <w:rsid w:val="00A83A14"/>
    <w:rsid w:val="00A866ED"/>
    <w:rsid w:val="00A8747D"/>
    <w:rsid w:val="00A8768A"/>
    <w:rsid w:val="00A924FE"/>
    <w:rsid w:val="00A92A42"/>
    <w:rsid w:val="00A93381"/>
    <w:rsid w:val="00A9532B"/>
    <w:rsid w:val="00A9556B"/>
    <w:rsid w:val="00A969C2"/>
    <w:rsid w:val="00AA02B2"/>
    <w:rsid w:val="00AA1CB4"/>
    <w:rsid w:val="00AA20F1"/>
    <w:rsid w:val="00AA2D95"/>
    <w:rsid w:val="00AA5331"/>
    <w:rsid w:val="00AA73DE"/>
    <w:rsid w:val="00AB084C"/>
    <w:rsid w:val="00AB565B"/>
    <w:rsid w:val="00AB75CA"/>
    <w:rsid w:val="00AC008C"/>
    <w:rsid w:val="00AC18D1"/>
    <w:rsid w:val="00AD018B"/>
    <w:rsid w:val="00AD0652"/>
    <w:rsid w:val="00AD0FAD"/>
    <w:rsid w:val="00AD2AC6"/>
    <w:rsid w:val="00AD2C96"/>
    <w:rsid w:val="00AD34F8"/>
    <w:rsid w:val="00AD3DD3"/>
    <w:rsid w:val="00AD43D6"/>
    <w:rsid w:val="00AD5350"/>
    <w:rsid w:val="00AD5E9E"/>
    <w:rsid w:val="00AE0136"/>
    <w:rsid w:val="00AE3C2B"/>
    <w:rsid w:val="00AE5E2C"/>
    <w:rsid w:val="00AE75B1"/>
    <w:rsid w:val="00AE7F34"/>
    <w:rsid w:val="00AF102C"/>
    <w:rsid w:val="00AF121E"/>
    <w:rsid w:val="00AF2303"/>
    <w:rsid w:val="00AF3E59"/>
    <w:rsid w:val="00AF4A62"/>
    <w:rsid w:val="00AF7FAF"/>
    <w:rsid w:val="00B027A0"/>
    <w:rsid w:val="00B03130"/>
    <w:rsid w:val="00B035AF"/>
    <w:rsid w:val="00B05223"/>
    <w:rsid w:val="00B055A6"/>
    <w:rsid w:val="00B05F1A"/>
    <w:rsid w:val="00B06AFD"/>
    <w:rsid w:val="00B14494"/>
    <w:rsid w:val="00B1488D"/>
    <w:rsid w:val="00B16CF0"/>
    <w:rsid w:val="00B206DE"/>
    <w:rsid w:val="00B2113E"/>
    <w:rsid w:val="00B213BA"/>
    <w:rsid w:val="00B24A7A"/>
    <w:rsid w:val="00B24ED2"/>
    <w:rsid w:val="00B327D6"/>
    <w:rsid w:val="00B33D81"/>
    <w:rsid w:val="00B34FCD"/>
    <w:rsid w:val="00B37703"/>
    <w:rsid w:val="00B37ABB"/>
    <w:rsid w:val="00B401F1"/>
    <w:rsid w:val="00B40291"/>
    <w:rsid w:val="00B43EC4"/>
    <w:rsid w:val="00B45335"/>
    <w:rsid w:val="00B510E7"/>
    <w:rsid w:val="00B511F4"/>
    <w:rsid w:val="00B518E4"/>
    <w:rsid w:val="00B526F6"/>
    <w:rsid w:val="00B544AB"/>
    <w:rsid w:val="00B55A99"/>
    <w:rsid w:val="00B55D1F"/>
    <w:rsid w:val="00B56300"/>
    <w:rsid w:val="00B587C5"/>
    <w:rsid w:val="00B61FD2"/>
    <w:rsid w:val="00B6270F"/>
    <w:rsid w:val="00B64A5E"/>
    <w:rsid w:val="00B67F98"/>
    <w:rsid w:val="00B70C79"/>
    <w:rsid w:val="00B715F0"/>
    <w:rsid w:val="00B75CE9"/>
    <w:rsid w:val="00B86CAE"/>
    <w:rsid w:val="00B93727"/>
    <w:rsid w:val="00B93A1E"/>
    <w:rsid w:val="00B94163"/>
    <w:rsid w:val="00B95E31"/>
    <w:rsid w:val="00B96597"/>
    <w:rsid w:val="00B97529"/>
    <w:rsid w:val="00B97F6C"/>
    <w:rsid w:val="00BA0044"/>
    <w:rsid w:val="00BA0568"/>
    <w:rsid w:val="00BA1703"/>
    <w:rsid w:val="00BA3FD1"/>
    <w:rsid w:val="00BA5673"/>
    <w:rsid w:val="00BA6BD7"/>
    <w:rsid w:val="00BB0DFE"/>
    <w:rsid w:val="00BB139E"/>
    <w:rsid w:val="00BB1AD5"/>
    <w:rsid w:val="00BB4326"/>
    <w:rsid w:val="00BB4660"/>
    <w:rsid w:val="00BC11C4"/>
    <w:rsid w:val="00BC1799"/>
    <w:rsid w:val="00BC3A97"/>
    <w:rsid w:val="00BC3EEC"/>
    <w:rsid w:val="00BC627A"/>
    <w:rsid w:val="00BC7E1F"/>
    <w:rsid w:val="00BD276C"/>
    <w:rsid w:val="00BD437D"/>
    <w:rsid w:val="00BD54EC"/>
    <w:rsid w:val="00BD635E"/>
    <w:rsid w:val="00BD6C7C"/>
    <w:rsid w:val="00BD7F00"/>
    <w:rsid w:val="00BE1E7A"/>
    <w:rsid w:val="00BE214E"/>
    <w:rsid w:val="00BE446F"/>
    <w:rsid w:val="00BE50BE"/>
    <w:rsid w:val="00BE6612"/>
    <w:rsid w:val="00BF2E26"/>
    <w:rsid w:val="00BF3CE4"/>
    <w:rsid w:val="00BF40EB"/>
    <w:rsid w:val="00BF5649"/>
    <w:rsid w:val="00BF7C64"/>
    <w:rsid w:val="00BF7E77"/>
    <w:rsid w:val="00C0094A"/>
    <w:rsid w:val="00C01731"/>
    <w:rsid w:val="00C01CF1"/>
    <w:rsid w:val="00C03324"/>
    <w:rsid w:val="00C04C6F"/>
    <w:rsid w:val="00C05C68"/>
    <w:rsid w:val="00C06718"/>
    <w:rsid w:val="00C07806"/>
    <w:rsid w:val="00C1044C"/>
    <w:rsid w:val="00C11E73"/>
    <w:rsid w:val="00C1281F"/>
    <w:rsid w:val="00C16689"/>
    <w:rsid w:val="00C2048A"/>
    <w:rsid w:val="00C20584"/>
    <w:rsid w:val="00C22310"/>
    <w:rsid w:val="00C22692"/>
    <w:rsid w:val="00C22C62"/>
    <w:rsid w:val="00C22D72"/>
    <w:rsid w:val="00C230C6"/>
    <w:rsid w:val="00C23A3C"/>
    <w:rsid w:val="00C25C1B"/>
    <w:rsid w:val="00C26148"/>
    <w:rsid w:val="00C301E7"/>
    <w:rsid w:val="00C30BA7"/>
    <w:rsid w:val="00C343A1"/>
    <w:rsid w:val="00C36A54"/>
    <w:rsid w:val="00C41E44"/>
    <w:rsid w:val="00C42E0B"/>
    <w:rsid w:val="00C431A6"/>
    <w:rsid w:val="00C44BC3"/>
    <w:rsid w:val="00C452C2"/>
    <w:rsid w:val="00C45D10"/>
    <w:rsid w:val="00C47B8C"/>
    <w:rsid w:val="00C50557"/>
    <w:rsid w:val="00C51476"/>
    <w:rsid w:val="00C527A8"/>
    <w:rsid w:val="00C54234"/>
    <w:rsid w:val="00C548C5"/>
    <w:rsid w:val="00C552D4"/>
    <w:rsid w:val="00C60FAD"/>
    <w:rsid w:val="00C64124"/>
    <w:rsid w:val="00C6536D"/>
    <w:rsid w:val="00C65EB1"/>
    <w:rsid w:val="00C667A2"/>
    <w:rsid w:val="00C712E4"/>
    <w:rsid w:val="00C716EA"/>
    <w:rsid w:val="00C73347"/>
    <w:rsid w:val="00C764D4"/>
    <w:rsid w:val="00C77146"/>
    <w:rsid w:val="00C77DFC"/>
    <w:rsid w:val="00C81E8C"/>
    <w:rsid w:val="00C82D9D"/>
    <w:rsid w:val="00C82DDE"/>
    <w:rsid w:val="00C82E75"/>
    <w:rsid w:val="00C87128"/>
    <w:rsid w:val="00C87A61"/>
    <w:rsid w:val="00C931E8"/>
    <w:rsid w:val="00C95732"/>
    <w:rsid w:val="00C97721"/>
    <w:rsid w:val="00CA0C8A"/>
    <w:rsid w:val="00CA0CB9"/>
    <w:rsid w:val="00CA223D"/>
    <w:rsid w:val="00CA4F54"/>
    <w:rsid w:val="00CA6362"/>
    <w:rsid w:val="00CA6F33"/>
    <w:rsid w:val="00CA770A"/>
    <w:rsid w:val="00CB1181"/>
    <w:rsid w:val="00CB1C7B"/>
    <w:rsid w:val="00CB2252"/>
    <w:rsid w:val="00CB59CF"/>
    <w:rsid w:val="00CC0898"/>
    <w:rsid w:val="00CC159F"/>
    <w:rsid w:val="00CC2B59"/>
    <w:rsid w:val="00CC3A55"/>
    <w:rsid w:val="00CC4794"/>
    <w:rsid w:val="00CC47BA"/>
    <w:rsid w:val="00CC4A8C"/>
    <w:rsid w:val="00CC65F0"/>
    <w:rsid w:val="00CC6F03"/>
    <w:rsid w:val="00CD0280"/>
    <w:rsid w:val="00CD0BB1"/>
    <w:rsid w:val="00CD12F4"/>
    <w:rsid w:val="00CD1943"/>
    <w:rsid w:val="00CD4B8A"/>
    <w:rsid w:val="00CD5CD4"/>
    <w:rsid w:val="00CE0455"/>
    <w:rsid w:val="00CE1BF0"/>
    <w:rsid w:val="00CE1CB2"/>
    <w:rsid w:val="00CE24CC"/>
    <w:rsid w:val="00CE2823"/>
    <w:rsid w:val="00CE474C"/>
    <w:rsid w:val="00CE5B02"/>
    <w:rsid w:val="00CE65AA"/>
    <w:rsid w:val="00CE7E1E"/>
    <w:rsid w:val="00CE7F1D"/>
    <w:rsid w:val="00CE7FF6"/>
    <w:rsid w:val="00CF1113"/>
    <w:rsid w:val="00CF15AA"/>
    <w:rsid w:val="00CF69EB"/>
    <w:rsid w:val="00D0078A"/>
    <w:rsid w:val="00D01318"/>
    <w:rsid w:val="00D03D8C"/>
    <w:rsid w:val="00D04C9F"/>
    <w:rsid w:val="00D1016E"/>
    <w:rsid w:val="00D10331"/>
    <w:rsid w:val="00D1043C"/>
    <w:rsid w:val="00D13191"/>
    <w:rsid w:val="00D149C6"/>
    <w:rsid w:val="00D15786"/>
    <w:rsid w:val="00D17090"/>
    <w:rsid w:val="00D17E05"/>
    <w:rsid w:val="00D23008"/>
    <w:rsid w:val="00D23646"/>
    <w:rsid w:val="00D265E9"/>
    <w:rsid w:val="00D26B1D"/>
    <w:rsid w:val="00D30065"/>
    <w:rsid w:val="00D3391B"/>
    <w:rsid w:val="00D34CA5"/>
    <w:rsid w:val="00D34F8B"/>
    <w:rsid w:val="00D40695"/>
    <w:rsid w:val="00D42320"/>
    <w:rsid w:val="00D42C8E"/>
    <w:rsid w:val="00D44C41"/>
    <w:rsid w:val="00D451E2"/>
    <w:rsid w:val="00D456C8"/>
    <w:rsid w:val="00D465DB"/>
    <w:rsid w:val="00D50E2C"/>
    <w:rsid w:val="00D52E80"/>
    <w:rsid w:val="00D55175"/>
    <w:rsid w:val="00D55275"/>
    <w:rsid w:val="00D555C9"/>
    <w:rsid w:val="00D56EAA"/>
    <w:rsid w:val="00D5733A"/>
    <w:rsid w:val="00D61A83"/>
    <w:rsid w:val="00D63120"/>
    <w:rsid w:val="00D633A9"/>
    <w:rsid w:val="00D6436D"/>
    <w:rsid w:val="00D64DD9"/>
    <w:rsid w:val="00D651E8"/>
    <w:rsid w:val="00D70867"/>
    <w:rsid w:val="00D7156A"/>
    <w:rsid w:val="00D7250B"/>
    <w:rsid w:val="00D764EF"/>
    <w:rsid w:val="00D814E6"/>
    <w:rsid w:val="00D81735"/>
    <w:rsid w:val="00D82228"/>
    <w:rsid w:val="00D8255C"/>
    <w:rsid w:val="00D83F10"/>
    <w:rsid w:val="00D861BA"/>
    <w:rsid w:val="00D917D7"/>
    <w:rsid w:val="00D91C48"/>
    <w:rsid w:val="00D942C0"/>
    <w:rsid w:val="00DA0627"/>
    <w:rsid w:val="00DA1499"/>
    <w:rsid w:val="00DA233B"/>
    <w:rsid w:val="00DA3304"/>
    <w:rsid w:val="00DA3F53"/>
    <w:rsid w:val="00DA4E5C"/>
    <w:rsid w:val="00DA7469"/>
    <w:rsid w:val="00DB057D"/>
    <w:rsid w:val="00DB28D0"/>
    <w:rsid w:val="00DB32D9"/>
    <w:rsid w:val="00DB3F8D"/>
    <w:rsid w:val="00DB43DE"/>
    <w:rsid w:val="00DB47A3"/>
    <w:rsid w:val="00DB5F98"/>
    <w:rsid w:val="00DB6085"/>
    <w:rsid w:val="00DC1128"/>
    <w:rsid w:val="00DC145B"/>
    <w:rsid w:val="00DC1A1D"/>
    <w:rsid w:val="00DC3312"/>
    <w:rsid w:val="00DC42E4"/>
    <w:rsid w:val="00DC5F8D"/>
    <w:rsid w:val="00DC657F"/>
    <w:rsid w:val="00DC7EBE"/>
    <w:rsid w:val="00DD01F0"/>
    <w:rsid w:val="00DD0D46"/>
    <w:rsid w:val="00DD1306"/>
    <w:rsid w:val="00DD316B"/>
    <w:rsid w:val="00DD427B"/>
    <w:rsid w:val="00DD5487"/>
    <w:rsid w:val="00DE3413"/>
    <w:rsid w:val="00DE4EA4"/>
    <w:rsid w:val="00DE65AC"/>
    <w:rsid w:val="00DE6D19"/>
    <w:rsid w:val="00DE7967"/>
    <w:rsid w:val="00DF26D0"/>
    <w:rsid w:val="00DF28DB"/>
    <w:rsid w:val="00DF5E7F"/>
    <w:rsid w:val="00E03301"/>
    <w:rsid w:val="00E0580F"/>
    <w:rsid w:val="00E07145"/>
    <w:rsid w:val="00E07D64"/>
    <w:rsid w:val="00E1100D"/>
    <w:rsid w:val="00E11A9E"/>
    <w:rsid w:val="00E15B64"/>
    <w:rsid w:val="00E163E7"/>
    <w:rsid w:val="00E16474"/>
    <w:rsid w:val="00E174DA"/>
    <w:rsid w:val="00E21D2A"/>
    <w:rsid w:val="00E22157"/>
    <w:rsid w:val="00E22F6E"/>
    <w:rsid w:val="00E235BD"/>
    <w:rsid w:val="00E24DD5"/>
    <w:rsid w:val="00E26189"/>
    <w:rsid w:val="00E26260"/>
    <w:rsid w:val="00E30BD1"/>
    <w:rsid w:val="00E32BD3"/>
    <w:rsid w:val="00E3377D"/>
    <w:rsid w:val="00E338C7"/>
    <w:rsid w:val="00E36C8B"/>
    <w:rsid w:val="00E36E39"/>
    <w:rsid w:val="00E37E72"/>
    <w:rsid w:val="00E40464"/>
    <w:rsid w:val="00E43AA9"/>
    <w:rsid w:val="00E45272"/>
    <w:rsid w:val="00E46C3B"/>
    <w:rsid w:val="00E46F30"/>
    <w:rsid w:val="00E47194"/>
    <w:rsid w:val="00E478C7"/>
    <w:rsid w:val="00E50510"/>
    <w:rsid w:val="00E50944"/>
    <w:rsid w:val="00E5188B"/>
    <w:rsid w:val="00E519BF"/>
    <w:rsid w:val="00E53CBF"/>
    <w:rsid w:val="00E540E8"/>
    <w:rsid w:val="00E56E1B"/>
    <w:rsid w:val="00E579F3"/>
    <w:rsid w:val="00E601F3"/>
    <w:rsid w:val="00E61EE2"/>
    <w:rsid w:val="00E64423"/>
    <w:rsid w:val="00E64920"/>
    <w:rsid w:val="00E65705"/>
    <w:rsid w:val="00E66D68"/>
    <w:rsid w:val="00E67B91"/>
    <w:rsid w:val="00E7231B"/>
    <w:rsid w:val="00E734C0"/>
    <w:rsid w:val="00E73CCA"/>
    <w:rsid w:val="00E7537E"/>
    <w:rsid w:val="00E757B5"/>
    <w:rsid w:val="00E75F53"/>
    <w:rsid w:val="00E76279"/>
    <w:rsid w:val="00E77E49"/>
    <w:rsid w:val="00E82725"/>
    <w:rsid w:val="00E82E81"/>
    <w:rsid w:val="00E83761"/>
    <w:rsid w:val="00E841F0"/>
    <w:rsid w:val="00E8618E"/>
    <w:rsid w:val="00E91C0D"/>
    <w:rsid w:val="00E91C67"/>
    <w:rsid w:val="00E92BFE"/>
    <w:rsid w:val="00EA5949"/>
    <w:rsid w:val="00EA59D3"/>
    <w:rsid w:val="00EA618D"/>
    <w:rsid w:val="00EB2A1E"/>
    <w:rsid w:val="00EB2CDF"/>
    <w:rsid w:val="00EB5046"/>
    <w:rsid w:val="00EB5960"/>
    <w:rsid w:val="00EC3735"/>
    <w:rsid w:val="00EC3ED8"/>
    <w:rsid w:val="00EC62BC"/>
    <w:rsid w:val="00EC74A0"/>
    <w:rsid w:val="00ED01A4"/>
    <w:rsid w:val="00ED297E"/>
    <w:rsid w:val="00ED383C"/>
    <w:rsid w:val="00ED438F"/>
    <w:rsid w:val="00ED5AF2"/>
    <w:rsid w:val="00ED6842"/>
    <w:rsid w:val="00ED7CDA"/>
    <w:rsid w:val="00EE0186"/>
    <w:rsid w:val="00EE0FA3"/>
    <w:rsid w:val="00EE14B0"/>
    <w:rsid w:val="00EE5541"/>
    <w:rsid w:val="00EE64D6"/>
    <w:rsid w:val="00EE7576"/>
    <w:rsid w:val="00EF1A95"/>
    <w:rsid w:val="00EF31F7"/>
    <w:rsid w:val="00EF3A71"/>
    <w:rsid w:val="00EF7343"/>
    <w:rsid w:val="00F05421"/>
    <w:rsid w:val="00F1019B"/>
    <w:rsid w:val="00F10ACA"/>
    <w:rsid w:val="00F115CB"/>
    <w:rsid w:val="00F124A5"/>
    <w:rsid w:val="00F12D6D"/>
    <w:rsid w:val="00F14403"/>
    <w:rsid w:val="00F14457"/>
    <w:rsid w:val="00F14E95"/>
    <w:rsid w:val="00F17A7D"/>
    <w:rsid w:val="00F21A3C"/>
    <w:rsid w:val="00F25793"/>
    <w:rsid w:val="00F271A1"/>
    <w:rsid w:val="00F30577"/>
    <w:rsid w:val="00F31DC8"/>
    <w:rsid w:val="00F32DD4"/>
    <w:rsid w:val="00F33284"/>
    <w:rsid w:val="00F34F3F"/>
    <w:rsid w:val="00F35A39"/>
    <w:rsid w:val="00F404F0"/>
    <w:rsid w:val="00F436C1"/>
    <w:rsid w:val="00F45FA9"/>
    <w:rsid w:val="00F46DF2"/>
    <w:rsid w:val="00F5067E"/>
    <w:rsid w:val="00F52CCD"/>
    <w:rsid w:val="00F5379A"/>
    <w:rsid w:val="00F54150"/>
    <w:rsid w:val="00F5693C"/>
    <w:rsid w:val="00F57276"/>
    <w:rsid w:val="00F61D7A"/>
    <w:rsid w:val="00F63EC3"/>
    <w:rsid w:val="00F66473"/>
    <w:rsid w:val="00F70A2E"/>
    <w:rsid w:val="00F70B68"/>
    <w:rsid w:val="00F71A09"/>
    <w:rsid w:val="00F72959"/>
    <w:rsid w:val="00F72E46"/>
    <w:rsid w:val="00F733D1"/>
    <w:rsid w:val="00F73E14"/>
    <w:rsid w:val="00F742EC"/>
    <w:rsid w:val="00F74953"/>
    <w:rsid w:val="00F76499"/>
    <w:rsid w:val="00F81FAD"/>
    <w:rsid w:val="00F82B33"/>
    <w:rsid w:val="00F840D0"/>
    <w:rsid w:val="00F84916"/>
    <w:rsid w:val="00F84B02"/>
    <w:rsid w:val="00F84F03"/>
    <w:rsid w:val="00F856B6"/>
    <w:rsid w:val="00F86F41"/>
    <w:rsid w:val="00F876D1"/>
    <w:rsid w:val="00F87DC9"/>
    <w:rsid w:val="00F91246"/>
    <w:rsid w:val="00F91BEF"/>
    <w:rsid w:val="00F92ED9"/>
    <w:rsid w:val="00F96322"/>
    <w:rsid w:val="00F96922"/>
    <w:rsid w:val="00F96F4B"/>
    <w:rsid w:val="00F97F4C"/>
    <w:rsid w:val="00FA095D"/>
    <w:rsid w:val="00FA12BE"/>
    <w:rsid w:val="00FA19AD"/>
    <w:rsid w:val="00FA1B72"/>
    <w:rsid w:val="00FA25E5"/>
    <w:rsid w:val="00FA29DF"/>
    <w:rsid w:val="00FA53EA"/>
    <w:rsid w:val="00FA58B9"/>
    <w:rsid w:val="00FA66AA"/>
    <w:rsid w:val="00FA6709"/>
    <w:rsid w:val="00FA6FF5"/>
    <w:rsid w:val="00FB1A14"/>
    <w:rsid w:val="00FB3938"/>
    <w:rsid w:val="00FB3B1C"/>
    <w:rsid w:val="00FB4522"/>
    <w:rsid w:val="00FB5007"/>
    <w:rsid w:val="00FB5041"/>
    <w:rsid w:val="00FB5A89"/>
    <w:rsid w:val="00FB68EE"/>
    <w:rsid w:val="00FB6DB9"/>
    <w:rsid w:val="00FC053C"/>
    <w:rsid w:val="00FC1F94"/>
    <w:rsid w:val="00FC728E"/>
    <w:rsid w:val="00FC7914"/>
    <w:rsid w:val="00FC79C5"/>
    <w:rsid w:val="00FD00CB"/>
    <w:rsid w:val="00FD0BB4"/>
    <w:rsid w:val="00FD2353"/>
    <w:rsid w:val="00FD24A4"/>
    <w:rsid w:val="00FD25EF"/>
    <w:rsid w:val="00FD32DD"/>
    <w:rsid w:val="00FD44C0"/>
    <w:rsid w:val="00FD5270"/>
    <w:rsid w:val="00FE3B60"/>
    <w:rsid w:val="00FE46D0"/>
    <w:rsid w:val="00FE4FE5"/>
    <w:rsid w:val="00FE6729"/>
    <w:rsid w:val="00FE7B4F"/>
    <w:rsid w:val="00FF1D57"/>
    <w:rsid w:val="00FF37E5"/>
    <w:rsid w:val="00FF691D"/>
    <w:rsid w:val="00FF7971"/>
    <w:rsid w:val="0119CD34"/>
    <w:rsid w:val="01264D46"/>
    <w:rsid w:val="015404A2"/>
    <w:rsid w:val="018FBDB4"/>
    <w:rsid w:val="0199FAAC"/>
    <w:rsid w:val="01B32906"/>
    <w:rsid w:val="01B7F5D9"/>
    <w:rsid w:val="01FF08C6"/>
    <w:rsid w:val="0245E859"/>
    <w:rsid w:val="024A67BA"/>
    <w:rsid w:val="02508BAE"/>
    <w:rsid w:val="029D5067"/>
    <w:rsid w:val="02BB04EF"/>
    <w:rsid w:val="02F1A695"/>
    <w:rsid w:val="031AEC2F"/>
    <w:rsid w:val="032FD0EA"/>
    <w:rsid w:val="0355AAAB"/>
    <w:rsid w:val="035E47CF"/>
    <w:rsid w:val="0382C622"/>
    <w:rsid w:val="03A323DE"/>
    <w:rsid w:val="03EEF65D"/>
    <w:rsid w:val="040E3A88"/>
    <w:rsid w:val="04124CA9"/>
    <w:rsid w:val="041E6D71"/>
    <w:rsid w:val="04297638"/>
    <w:rsid w:val="043C053A"/>
    <w:rsid w:val="046543E9"/>
    <w:rsid w:val="04A38B42"/>
    <w:rsid w:val="04A9D67A"/>
    <w:rsid w:val="04B1CB7C"/>
    <w:rsid w:val="04BA1F48"/>
    <w:rsid w:val="04C5C7F8"/>
    <w:rsid w:val="04EC603F"/>
    <w:rsid w:val="04F1BB2F"/>
    <w:rsid w:val="051FD3B0"/>
    <w:rsid w:val="0530E3AA"/>
    <w:rsid w:val="0538BF5F"/>
    <w:rsid w:val="05454FDF"/>
    <w:rsid w:val="054B63AB"/>
    <w:rsid w:val="0575DABB"/>
    <w:rsid w:val="05810F72"/>
    <w:rsid w:val="05B535AF"/>
    <w:rsid w:val="05D5B99A"/>
    <w:rsid w:val="05D6B0B3"/>
    <w:rsid w:val="05E50215"/>
    <w:rsid w:val="05EC894D"/>
    <w:rsid w:val="05FAED59"/>
    <w:rsid w:val="06029441"/>
    <w:rsid w:val="0608BF4F"/>
    <w:rsid w:val="06096E55"/>
    <w:rsid w:val="061893C2"/>
    <w:rsid w:val="0641F902"/>
    <w:rsid w:val="064ABFB0"/>
    <w:rsid w:val="065B469B"/>
    <w:rsid w:val="068BA260"/>
    <w:rsid w:val="06B89FE2"/>
    <w:rsid w:val="06F7B63B"/>
    <w:rsid w:val="06FD96D1"/>
    <w:rsid w:val="07028EFF"/>
    <w:rsid w:val="070D52B9"/>
    <w:rsid w:val="07251CF3"/>
    <w:rsid w:val="0744C367"/>
    <w:rsid w:val="07681B05"/>
    <w:rsid w:val="077A9668"/>
    <w:rsid w:val="078AE0E3"/>
    <w:rsid w:val="07A54D51"/>
    <w:rsid w:val="07DD39AB"/>
    <w:rsid w:val="07F877A6"/>
    <w:rsid w:val="080E35B4"/>
    <w:rsid w:val="0829B577"/>
    <w:rsid w:val="082AADA6"/>
    <w:rsid w:val="08355399"/>
    <w:rsid w:val="08364F6D"/>
    <w:rsid w:val="083FA455"/>
    <w:rsid w:val="084BCCF0"/>
    <w:rsid w:val="08554C95"/>
    <w:rsid w:val="085E288F"/>
    <w:rsid w:val="08655BA6"/>
    <w:rsid w:val="087A41F5"/>
    <w:rsid w:val="087A9702"/>
    <w:rsid w:val="088374F2"/>
    <w:rsid w:val="08A58ECA"/>
    <w:rsid w:val="08B42DBE"/>
    <w:rsid w:val="08D5B1E5"/>
    <w:rsid w:val="08DF9670"/>
    <w:rsid w:val="08F3BE4A"/>
    <w:rsid w:val="08F416EF"/>
    <w:rsid w:val="09043866"/>
    <w:rsid w:val="0906F1E2"/>
    <w:rsid w:val="090F6022"/>
    <w:rsid w:val="0963DC33"/>
    <w:rsid w:val="097CCDA2"/>
    <w:rsid w:val="09953DC4"/>
    <w:rsid w:val="09A14A4B"/>
    <w:rsid w:val="09A75F2E"/>
    <w:rsid w:val="09C51422"/>
    <w:rsid w:val="09CC6935"/>
    <w:rsid w:val="09D3B4E6"/>
    <w:rsid w:val="09E27383"/>
    <w:rsid w:val="0A3FDA03"/>
    <w:rsid w:val="0A47A101"/>
    <w:rsid w:val="0A48DAE2"/>
    <w:rsid w:val="0A7020FA"/>
    <w:rsid w:val="0A7BB1A0"/>
    <w:rsid w:val="0AB4131B"/>
    <w:rsid w:val="0AC52B83"/>
    <w:rsid w:val="0AD6896F"/>
    <w:rsid w:val="0B0CD1D0"/>
    <w:rsid w:val="0B63B797"/>
    <w:rsid w:val="0B6F57ED"/>
    <w:rsid w:val="0BADCD92"/>
    <w:rsid w:val="0BD6F7C0"/>
    <w:rsid w:val="0BE5D0A5"/>
    <w:rsid w:val="0BF3AD76"/>
    <w:rsid w:val="0BF902C4"/>
    <w:rsid w:val="0BFFB905"/>
    <w:rsid w:val="0C22273E"/>
    <w:rsid w:val="0C27DB67"/>
    <w:rsid w:val="0C30E6CC"/>
    <w:rsid w:val="0C39149F"/>
    <w:rsid w:val="0C3D0293"/>
    <w:rsid w:val="0C47D77C"/>
    <w:rsid w:val="0C542967"/>
    <w:rsid w:val="0C6A7B6D"/>
    <w:rsid w:val="0C6F531F"/>
    <w:rsid w:val="0C909A1F"/>
    <w:rsid w:val="0CB2E51F"/>
    <w:rsid w:val="0CD13A80"/>
    <w:rsid w:val="0CE0EEB6"/>
    <w:rsid w:val="0D163606"/>
    <w:rsid w:val="0D2352F9"/>
    <w:rsid w:val="0D48E23E"/>
    <w:rsid w:val="0D63F16A"/>
    <w:rsid w:val="0D6AEE46"/>
    <w:rsid w:val="0D72811E"/>
    <w:rsid w:val="0D7566F0"/>
    <w:rsid w:val="0D83D1C4"/>
    <w:rsid w:val="0DA19B24"/>
    <w:rsid w:val="0DB8E8F3"/>
    <w:rsid w:val="0DC2C339"/>
    <w:rsid w:val="0DD28303"/>
    <w:rsid w:val="0DDBE4D9"/>
    <w:rsid w:val="0DE7B1AA"/>
    <w:rsid w:val="0DF92451"/>
    <w:rsid w:val="0DFDDFE2"/>
    <w:rsid w:val="0E049E78"/>
    <w:rsid w:val="0E25FFDA"/>
    <w:rsid w:val="0E4C80BE"/>
    <w:rsid w:val="0E78C632"/>
    <w:rsid w:val="0E801560"/>
    <w:rsid w:val="0EC79467"/>
    <w:rsid w:val="0F417824"/>
    <w:rsid w:val="0F606266"/>
    <w:rsid w:val="0F8C7191"/>
    <w:rsid w:val="0FAB2D55"/>
    <w:rsid w:val="0FC83AE1"/>
    <w:rsid w:val="101F9908"/>
    <w:rsid w:val="1022B52D"/>
    <w:rsid w:val="1027B8EE"/>
    <w:rsid w:val="103006B6"/>
    <w:rsid w:val="1040FEFF"/>
    <w:rsid w:val="10507260"/>
    <w:rsid w:val="105A4FE0"/>
    <w:rsid w:val="106EC5C1"/>
    <w:rsid w:val="107432AC"/>
    <w:rsid w:val="107DF9A4"/>
    <w:rsid w:val="10857024"/>
    <w:rsid w:val="10A67BED"/>
    <w:rsid w:val="10A8A779"/>
    <w:rsid w:val="10DBD754"/>
    <w:rsid w:val="10F1F654"/>
    <w:rsid w:val="1104DEDA"/>
    <w:rsid w:val="1118705E"/>
    <w:rsid w:val="1135111F"/>
    <w:rsid w:val="11419EA0"/>
    <w:rsid w:val="11542C48"/>
    <w:rsid w:val="1175938B"/>
    <w:rsid w:val="1193223D"/>
    <w:rsid w:val="11A1689B"/>
    <w:rsid w:val="11B94612"/>
    <w:rsid w:val="11C15726"/>
    <w:rsid w:val="11DA1E99"/>
    <w:rsid w:val="11E64D08"/>
    <w:rsid w:val="11F72D2E"/>
    <w:rsid w:val="122ECCBF"/>
    <w:rsid w:val="12BB99B4"/>
    <w:rsid w:val="12D06D6F"/>
    <w:rsid w:val="12DCF968"/>
    <w:rsid w:val="12E9DEBF"/>
    <w:rsid w:val="1306BD1C"/>
    <w:rsid w:val="131B0D51"/>
    <w:rsid w:val="13333985"/>
    <w:rsid w:val="134991C3"/>
    <w:rsid w:val="134E955C"/>
    <w:rsid w:val="135F46D9"/>
    <w:rsid w:val="136C4A96"/>
    <w:rsid w:val="1386E5D1"/>
    <w:rsid w:val="138BE5A3"/>
    <w:rsid w:val="139A2958"/>
    <w:rsid w:val="13CC3735"/>
    <w:rsid w:val="13D63024"/>
    <w:rsid w:val="141B2713"/>
    <w:rsid w:val="142A23B0"/>
    <w:rsid w:val="1470CFEE"/>
    <w:rsid w:val="147958F8"/>
    <w:rsid w:val="147B350F"/>
    <w:rsid w:val="147E76E1"/>
    <w:rsid w:val="1492C257"/>
    <w:rsid w:val="149B0928"/>
    <w:rsid w:val="14E4E0E1"/>
    <w:rsid w:val="14FC461F"/>
    <w:rsid w:val="1503822E"/>
    <w:rsid w:val="1530D8A8"/>
    <w:rsid w:val="15595C75"/>
    <w:rsid w:val="1565B864"/>
    <w:rsid w:val="15A07012"/>
    <w:rsid w:val="15A556FB"/>
    <w:rsid w:val="15D0EAE1"/>
    <w:rsid w:val="15D2AA02"/>
    <w:rsid w:val="15E5ACE7"/>
    <w:rsid w:val="15F12DA2"/>
    <w:rsid w:val="1617B28A"/>
    <w:rsid w:val="16192E1F"/>
    <w:rsid w:val="161C626C"/>
    <w:rsid w:val="163C31BB"/>
    <w:rsid w:val="1657952E"/>
    <w:rsid w:val="165CB688"/>
    <w:rsid w:val="167E58EA"/>
    <w:rsid w:val="16958C17"/>
    <w:rsid w:val="171347D9"/>
    <w:rsid w:val="1714C152"/>
    <w:rsid w:val="171C360B"/>
    <w:rsid w:val="172073B6"/>
    <w:rsid w:val="17214164"/>
    <w:rsid w:val="1734B5D5"/>
    <w:rsid w:val="173FB9A0"/>
    <w:rsid w:val="17592CC0"/>
    <w:rsid w:val="1760903D"/>
    <w:rsid w:val="176B9EAE"/>
    <w:rsid w:val="177EE773"/>
    <w:rsid w:val="17AF01B8"/>
    <w:rsid w:val="181178C8"/>
    <w:rsid w:val="18155B99"/>
    <w:rsid w:val="18404CFC"/>
    <w:rsid w:val="184B6ED0"/>
    <w:rsid w:val="185425A4"/>
    <w:rsid w:val="1861E9A9"/>
    <w:rsid w:val="188D0F6D"/>
    <w:rsid w:val="188F2302"/>
    <w:rsid w:val="189A5C6C"/>
    <w:rsid w:val="18B365D6"/>
    <w:rsid w:val="18CBF218"/>
    <w:rsid w:val="18DE5C65"/>
    <w:rsid w:val="18F7C997"/>
    <w:rsid w:val="19407AB6"/>
    <w:rsid w:val="19465500"/>
    <w:rsid w:val="19471E4E"/>
    <w:rsid w:val="194AD219"/>
    <w:rsid w:val="195BEE7E"/>
    <w:rsid w:val="19A77210"/>
    <w:rsid w:val="19BEA199"/>
    <w:rsid w:val="19C9F777"/>
    <w:rsid w:val="19ECE1E2"/>
    <w:rsid w:val="1A3701CC"/>
    <w:rsid w:val="1A6A3CA3"/>
    <w:rsid w:val="1A7222B3"/>
    <w:rsid w:val="1A9F0E35"/>
    <w:rsid w:val="1AB12215"/>
    <w:rsid w:val="1ACCBBAA"/>
    <w:rsid w:val="1AE08FEC"/>
    <w:rsid w:val="1B02CB01"/>
    <w:rsid w:val="1B29BF31"/>
    <w:rsid w:val="1B2B9708"/>
    <w:rsid w:val="1B86EBC9"/>
    <w:rsid w:val="1B8FDB05"/>
    <w:rsid w:val="1B90CFF5"/>
    <w:rsid w:val="1B9BB3A2"/>
    <w:rsid w:val="1BA6BEC8"/>
    <w:rsid w:val="1BB45BEB"/>
    <w:rsid w:val="1BC05FF2"/>
    <w:rsid w:val="1BCB8F02"/>
    <w:rsid w:val="1BE69BED"/>
    <w:rsid w:val="1BECB81B"/>
    <w:rsid w:val="1C3949EF"/>
    <w:rsid w:val="1C47DC23"/>
    <w:rsid w:val="1CCAE71E"/>
    <w:rsid w:val="1D0A3F57"/>
    <w:rsid w:val="1D0EF5B5"/>
    <w:rsid w:val="1D251A3C"/>
    <w:rsid w:val="1D318C2E"/>
    <w:rsid w:val="1D33DFEB"/>
    <w:rsid w:val="1D362D32"/>
    <w:rsid w:val="1D811EC3"/>
    <w:rsid w:val="1D845452"/>
    <w:rsid w:val="1DAEB019"/>
    <w:rsid w:val="1DCFB85B"/>
    <w:rsid w:val="1DD6D9B9"/>
    <w:rsid w:val="1DDF9171"/>
    <w:rsid w:val="1E1DA134"/>
    <w:rsid w:val="1E227CF7"/>
    <w:rsid w:val="1E4D037A"/>
    <w:rsid w:val="1E4D9867"/>
    <w:rsid w:val="1E60EBB5"/>
    <w:rsid w:val="1E84E38B"/>
    <w:rsid w:val="1E8C92F0"/>
    <w:rsid w:val="1E931AF7"/>
    <w:rsid w:val="1E9F2B12"/>
    <w:rsid w:val="1EB3862C"/>
    <w:rsid w:val="1ECB67D9"/>
    <w:rsid w:val="1EDA44D0"/>
    <w:rsid w:val="1EEF473F"/>
    <w:rsid w:val="1EF07593"/>
    <w:rsid w:val="1F2F38AE"/>
    <w:rsid w:val="1FBCFE12"/>
    <w:rsid w:val="1FCBC0DE"/>
    <w:rsid w:val="1FDB2B7A"/>
    <w:rsid w:val="1FF8006F"/>
    <w:rsid w:val="20396C52"/>
    <w:rsid w:val="20500BA4"/>
    <w:rsid w:val="20514F3B"/>
    <w:rsid w:val="205CA3CA"/>
    <w:rsid w:val="205DD6C3"/>
    <w:rsid w:val="2079ABA7"/>
    <w:rsid w:val="20A36EBD"/>
    <w:rsid w:val="20DE5F02"/>
    <w:rsid w:val="20DF08CB"/>
    <w:rsid w:val="21749DA0"/>
    <w:rsid w:val="219A1609"/>
    <w:rsid w:val="21AE8431"/>
    <w:rsid w:val="21DB0D32"/>
    <w:rsid w:val="2207D4CF"/>
    <w:rsid w:val="2209AE22"/>
    <w:rsid w:val="221A189A"/>
    <w:rsid w:val="2275F375"/>
    <w:rsid w:val="22AE5FC3"/>
    <w:rsid w:val="22B1DAF7"/>
    <w:rsid w:val="22B513FD"/>
    <w:rsid w:val="22BF8FF8"/>
    <w:rsid w:val="22C99D29"/>
    <w:rsid w:val="22D60522"/>
    <w:rsid w:val="22D8DDD4"/>
    <w:rsid w:val="22EBB006"/>
    <w:rsid w:val="22F1E717"/>
    <w:rsid w:val="230C7FC2"/>
    <w:rsid w:val="230EB0D5"/>
    <w:rsid w:val="2322275E"/>
    <w:rsid w:val="2324AA8E"/>
    <w:rsid w:val="234FE91E"/>
    <w:rsid w:val="236C7118"/>
    <w:rsid w:val="23738741"/>
    <w:rsid w:val="238AC530"/>
    <w:rsid w:val="23975118"/>
    <w:rsid w:val="23A04940"/>
    <w:rsid w:val="23D1BF73"/>
    <w:rsid w:val="24053669"/>
    <w:rsid w:val="2406A1AD"/>
    <w:rsid w:val="240E64F5"/>
    <w:rsid w:val="2410157F"/>
    <w:rsid w:val="2427EE76"/>
    <w:rsid w:val="2456D3A9"/>
    <w:rsid w:val="246BE33B"/>
    <w:rsid w:val="24874449"/>
    <w:rsid w:val="249852D3"/>
    <w:rsid w:val="24B5BA2B"/>
    <w:rsid w:val="24B7B569"/>
    <w:rsid w:val="24BEB7DC"/>
    <w:rsid w:val="24D07CFD"/>
    <w:rsid w:val="24DB1915"/>
    <w:rsid w:val="24E7BDE3"/>
    <w:rsid w:val="25628846"/>
    <w:rsid w:val="256C7DC4"/>
    <w:rsid w:val="2576DD5F"/>
    <w:rsid w:val="25782B9E"/>
    <w:rsid w:val="2592856E"/>
    <w:rsid w:val="259EF345"/>
    <w:rsid w:val="259FD285"/>
    <w:rsid w:val="25BE286A"/>
    <w:rsid w:val="25E0344E"/>
    <w:rsid w:val="25E83BD9"/>
    <w:rsid w:val="264CC8DC"/>
    <w:rsid w:val="26653B70"/>
    <w:rsid w:val="269389EC"/>
    <w:rsid w:val="26BDA4DF"/>
    <w:rsid w:val="2723EEE9"/>
    <w:rsid w:val="274C978A"/>
    <w:rsid w:val="277C7A4B"/>
    <w:rsid w:val="2781C3E6"/>
    <w:rsid w:val="27A6E894"/>
    <w:rsid w:val="2851308D"/>
    <w:rsid w:val="2860C94C"/>
    <w:rsid w:val="28D569BD"/>
    <w:rsid w:val="28E40BBF"/>
    <w:rsid w:val="28E44F1D"/>
    <w:rsid w:val="2900B92A"/>
    <w:rsid w:val="29268D86"/>
    <w:rsid w:val="2927CFA1"/>
    <w:rsid w:val="29545687"/>
    <w:rsid w:val="295D3F31"/>
    <w:rsid w:val="29B94375"/>
    <w:rsid w:val="29BF709E"/>
    <w:rsid w:val="29D5F51F"/>
    <w:rsid w:val="29DDB867"/>
    <w:rsid w:val="29DFEE0E"/>
    <w:rsid w:val="2A47BE5F"/>
    <w:rsid w:val="2A4FACD8"/>
    <w:rsid w:val="2A562AF2"/>
    <w:rsid w:val="2A5AB7FE"/>
    <w:rsid w:val="2A7EE001"/>
    <w:rsid w:val="2A90EAFD"/>
    <w:rsid w:val="2A9DD06E"/>
    <w:rsid w:val="2AA24237"/>
    <w:rsid w:val="2AC50539"/>
    <w:rsid w:val="2AC717E0"/>
    <w:rsid w:val="2AE44F0A"/>
    <w:rsid w:val="2AE4A5DC"/>
    <w:rsid w:val="2AF157C4"/>
    <w:rsid w:val="2B16EAA7"/>
    <w:rsid w:val="2B761B9E"/>
    <w:rsid w:val="2C5A2FDB"/>
    <w:rsid w:val="2C7FD643"/>
    <w:rsid w:val="2CA0F3BF"/>
    <w:rsid w:val="2D314517"/>
    <w:rsid w:val="2D6AFE0F"/>
    <w:rsid w:val="2D96829E"/>
    <w:rsid w:val="2DACCF65"/>
    <w:rsid w:val="2DCCE34D"/>
    <w:rsid w:val="2DFB0159"/>
    <w:rsid w:val="2E00CF45"/>
    <w:rsid w:val="2E086B0A"/>
    <w:rsid w:val="2E1795A5"/>
    <w:rsid w:val="2E2AE552"/>
    <w:rsid w:val="2E475F0D"/>
    <w:rsid w:val="2E5CE76F"/>
    <w:rsid w:val="2E84D916"/>
    <w:rsid w:val="2EB36A0F"/>
    <w:rsid w:val="2EBE6A57"/>
    <w:rsid w:val="2ED20470"/>
    <w:rsid w:val="2EF71405"/>
    <w:rsid w:val="2F36AE73"/>
    <w:rsid w:val="2F3E1B85"/>
    <w:rsid w:val="2F86A42E"/>
    <w:rsid w:val="2FBA880A"/>
    <w:rsid w:val="2FC75A25"/>
    <w:rsid w:val="3004B86A"/>
    <w:rsid w:val="3040B742"/>
    <w:rsid w:val="305455A3"/>
    <w:rsid w:val="3055823C"/>
    <w:rsid w:val="305C215A"/>
    <w:rsid w:val="30CE2B78"/>
    <w:rsid w:val="30D8322D"/>
    <w:rsid w:val="30F28379"/>
    <w:rsid w:val="312A9D27"/>
    <w:rsid w:val="31422D2B"/>
    <w:rsid w:val="314D328E"/>
    <w:rsid w:val="31518305"/>
    <w:rsid w:val="316C9380"/>
    <w:rsid w:val="316F2BCB"/>
    <w:rsid w:val="3171AC9B"/>
    <w:rsid w:val="3171E296"/>
    <w:rsid w:val="3172FEC9"/>
    <w:rsid w:val="317A52A2"/>
    <w:rsid w:val="31B07CB2"/>
    <w:rsid w:val="31FD2E56"/>
    <w:rsid w:val="321121F9"/>
    <w:rsid w:val="32225D29"/>
    <w:rsid w:val="325C6717"/>
    <w:rsid w:val="3267B72D"/>
    <w:rsid w:val="3267EBBD"/>
    <w:rsid w:val="326AB4D5"/>
    <w:rsid w:val="32714D6B"/>
    <w:rsid w:val="329B4522"/>
    <w:rsid w:val="32A747CF"/>
    <w:rsid w:val="32CE20C0"/>
    <w:rsid w:val="3308D363"/>
    <w:rsid w:val="330FE619"/>
    <w:rsid w:val="332328F8"/>
    <w:rsid w:val="33254D6C"/>
    <w:rsid w:val="332C87B1"/>
    <w:rsid w:val="333093F6"/>
    <w:rsid w:val="335D2BEE"/>
    <w:rsid w:val="3367B501"/>
    <w:rsid w:val="337F4870"/>
    <w:rsid w:val="33855951"/>
    <w:rsid w:val="33AC1EFA"/>
    <w:rsid w:val="33B2EA04"/>
    <w:rsid w:val="33C17849"/>
    <w:rsid w:val="33D2036A"/>
    <w:rsid w:val="33D97645"/>
    <w:rsid w:val="33E56693"/>
    <w:rsid w:val="340414CE"/>
    <w:rsid w:val="3418DF66"/>
    <w:rsid w:val="342C3AE1"/>
    <w:rsid w:val="34C2DC95"/>
    <w:rsid w:val="34C8A773"/>
    <w:rsid w:val="34E66FAD"/>
    <w:rsid w:val="34F8BD93"/>
    <w:rsid w:val="350004AB"/>
    <w:rsid w:val="352BA446"/>
    <w:rsid w:val="356BDC80"/>
    <w:rsid w:val="358BB75A"/>
    <w:rsid w:val="35B3B14A"/>
    <w:rsid w:val="35B5BBC3"/>
    <w:rsid w:val="35C20A69"/>
    <w:rsid w:val="35C93937"/>
    <w:rsid w:val="35EB1C21"/>
    <w:rsid w:val="35FCB924"/>
    <w:rsid w:val="364FD54E"/>
    <w:rsid w:val="365A29F1"/>
    <w:rsid w:val="365D2004"/>
    <w:rsid w:val="366E2D57"/>
    <w:rsid w:val="367C475F"/>
    <w:rsid w:val="36A44DD8"/>
    <w:rsid w:val="36B51EAD"/>
    <w:rsid w:val="36C2ABDE"/>
    <w:rsid w:val="36C37115"/>
    <w:rsid w:val="36D267F9"/>
    <w:rsid w:val="370FDD16"/>
    <w:rsid w:val="3718A14C"/>
    <w:rsid w:val="374B2E74"/>
    <w:rsid w:val="377C39B7"/>
    <w:rsid w:val="377FC7A4"/>
    <w:rsid w:val="37B3D0BF"/>
    <w:rsid w:val="37B45090"/>
    <w:rsid w:val="37B4558A"/>
    <w:rsid w:val="37BE087D"/>
    <w:rsid w:val="37E15780"/>
    <w:rsid w:val="37EB71D5"/>
    <w:rsid w:val="37ED1A58"/>
    <w:rsid w:val="38021624"/>
    <w:rsid w:val="381CB9FC"/>
    <w:rsid w:val="383EB19D"/>
    <w:rsid w:val="3846A853"/>
    <w:rsid w:val="386123C8"/>
    <w:rsid w:val="386D893E"/>
    <w:rsid w:val="3885AB62"/>
    <w:rsid w:val="38A55F84"/>
    <w:rsid w:val="38DE194D"/>
    <w:rsid w:val="38E1390A"/>
    <w:rsid w:val="38F8D5C7"/>
    <w:rsid w:val="38F9203F"/>
    <w:rsid w:val="38FD9AF7"/>
    <w:rsid w:val="396AF50A"/>
    <w:rsid w:val="397815B3"/>
    <w:rsid w:val="3981B4EF"/>
    <w:rsid w:val="398912B1"/>
    <w:rsid w:val="399BAEED"/>
    <w:rsid w:val="39B72DE1"/>
    <w:rsid w:val="39C6EF40"/>
    <w:rsid w:val="39C90CF9"/>
    <w:rsid w:val="39EDA6B7"/>
    <w:rsid w:val="3A09D506"/>
    <w:rsid w:val="3A200882"/>
    <w:rsid w:val="3A345F93"/>
    <w:rsid w:val="3A51E6FB"/>
    <w:rsid w:val="3A659809"/>
    <w:rsid w:val="3A66D759"/>
    <w:rsid w:val="3A6FC74B"/>
    <w:rsid w:val="3A98EA51"/>
    <w:rsid w:val="3A9B77EF"/>
    <w:rsid w:val="3AB0D5A0"/>
    <w:rsid w:val="3AC66843"/>
    <w:rsid w:val="3ACCC6A3"/>
    <w:rsid w:val="3AD57442"/>
    <w:rsid w:val="3B25A4CB"/>
    <w:rsid w:val="3B4C0DD6"/>
    <w:rsid w:val="3B4D82C2"/>
    <w:rsid w:val="3B5B1133"/>
    <w:rsid w:val="3B7539B1"/>
    <w:rsid w:val="3B7DF6C0"/>
    <w:rsid w:val="3BA1BC4A"/>
    <w:rsid w:val="3BA897B3"/>
    <w:rsid w:val="3BB4533B"/>
    <w:rsid w:val="3BBABFDB"/>
    <w:rsid w:val="3BC32E6E"/>
    <w:rsid w:val="3BF08F29"/>
    <w:rsid w:val="3BF13A12"/>
    <w:rsid w:val="3C10CDF5"/>
    <w:rsid w:val="3C230BDF"/>
    <w:rsid w:val="3C5BF81B"/>
    <w:rsid w:val="3C617235"/>
    <w:rsid w:val="3CAAD1E7"/>
    <w:rsid w:val="3CC535B8"/>
    <w:rsid w:val="3D0A2CA7"/>
    <w:rsid w:val="3D2BCCDA"/>
    <w:rsid w:val="3D45BEAF"/>
    <w:rsid w:val="3D611B68"/>
    <w:rsid w:val="3D85BF2F"/>
    <w:rsid w:val="3DB0D09A"/>
    <w:rsid w:val="3DC03981"/>
    <w:rsid w:val="3DD13BEB"/>
    <w:rsid w:val="3DF2EAF2"/>
    <w:rsid w:val="3DFD4296"/>
    <w:rsid w:val="3E1B1B9E"/>
    <w:rsid w:val="3E533ED1"/>
    <w:rsid w:val="3E7CCEE2"/>
    <w:rsid w:val="3E810037"/>
    <w:rsid w:val="3E8AE65E"/>
    <w:rsid w:val="3EF33ABA"/>
    <w:rsid w:val="3EF9F7E6"/>
    <w:rsid w:val="3F0F35FF"/>
    <w:rsid w:val="3F1109A0"/>
    <w:rsid w:val="3F278303"/>
    <w:rsid w:val="3F7C0D00"/>
    <w:rsid w:val="3F9912F7"/>
    <w:rsid w:val="3FF0C654"/>
    <w:rsid w:val="4005B8CE"/>
    <w:rsid w:val="405C85DA"/>
    <w:rsid w:val="405E62F0"/>
    <w:rsid w:val="406475E8"/>
    <w:rsid w:val="406506E5"/>
    <w:rsid w:val="40A09758"/>
    <w:rsid w:val="40D6AAFF"/>
    <w:rsid w:val="40DB984D"/>
    <w:rsid w:val="40EC3794"/>
    <w:rsid w:val="41141F60"/>
    <w:rsid w:val="411943D8"/>
    <w:rsid w:val="411BF0CA"/>
    <w:rsid w:val="4121CE62"/>
    <w:rsid w:val="413DB9E0"/>
    <w:rsid w:val="41515DF8"/>
    <w:rsid w:val="41747C8D"/>
    <w:rsid w:val="419D20CA"/>
    <w:rsid w:val="41A3E6EA"/>
    <w:rsid w:val="41A72A4E"/>
    <w:rsid w:val="41F9B409"/>
    <w:rsid w:val="4204AE98"/>
    <w:rsid w:val="422CC3CD"/>
    <w:rsid w:val="42353FC0"/>
    <w:rsid w:val="423A09D9"/>
    <w:rsid w:val="42414C04"/>
    <w:rsid w:val="42623DE3"/>
    <w:rsid w:val="42A3E210"/>
    <w:rsid w:val="42E66AF5"/>
    <w:rsid w:val="42FBF5B1"/>
    <w:rsid w:val="4306862E"/>
    <w:rsid w:val="43283D26"/>
    <w:rsid w:val="432A1BBE"/>
    <w:rsid w:val="432A8082"/>
    <w:rsid w:val="435ABC0C"/>
    <w:rsid w:val="4374BBF9"/>
    <w:rsid w:val="4390BE82"/>
    <w:rsid w:val="439E8977"/>
    <w:rsid w:val="43A002DC"/>
    <w:rsid w:val="43C56F08"/>
    <w:rsid w:val="43D7A0A2"/>
    <w:rsid w:val="43DFE941"/>
    <w:rsid w:val="43F13A28"/>
    <w:rsid w:val="440B5CBA"/>
    <w:rsid w:val="4413E0BD"/>
    <w:rsid w:val="441953EA"/>
    <w:rsid w:val="441C2A68"/>
    <w:rsid w:val="44202DFE"/>
    <w:rsid w:val="4423C3A4"/>
    <w:rsid w:val="442EF90F"/>
    <w:rsid w:val="444BE707"/>
    <w:rsid w:val="44537E6E"/>
    <w:rsid w:val="44555D28"/>
    <w:rsid w:val="446217C8"/>
    <w:rsid w:val="4466A559"/>
    <w:rsid w:val="4467A178"/>
    <w:rsid w:val="4489A001"/>
    <w:rsid w:val="448EA22D"/>
    <w:rsid w:val="449066D1"/>
    <w:rsid w:val="44962E80"/>
    <w:rsid w:val="44D24427"/>
    <w:rsid w:val="44D4E51B"/>
    <w:rsid w:val="44E5940F"/>
    <w:rsid w:val="44F26067"/>
    <w:rsid w:val="44F2DDAB"/>
    <w:rsid w:val="450069BD"/>
    <w:rsid w:val="4514D9E5"/>
    <w:rsid w:val="4516E14A"/>
    <w:rsid w:val="451CEBC2"/>
    <w:rsid w:val="45273E80"/>
    <w:rsid w:val="458BE38B"/>
    <w:rsid w:val="4599725C"/>
    <w:rsid w:val="45B3DCC3"/>
    <w:rsid w:val="45B50DF3"/>
    <w:rsid w:val="45DCCD4B"/>
    <w:rsid w:val="460CDF94"/>
    <w:rsid w:val="460E50BF"/>
    <w:rsid w:val="46145D42"/>
    <w:rsid w:val="462AF3DB"/>
    <w:rsid w:val="462E2BB4"/>
    <w:rsid w:val="4633C95A"/>
    <w:rsid w:val="463FC51F"/>
    <w:rsid w:val="4688CBAE"/>
    <w:rsid w:val="46D02B2B"/>
    <w:rsid w:val="46F5CEEE"/>
    <w:rsid w:val="47147C6D"/>
    <w:rsid w:val="4745A397"/>
    <w:rsid w:val="475BC796"/>
    <w:rsid w:val="476857BE"/>
    <w:rsid w:val="47709AC9"/>
    <w:rsid w:val="47790253"/>
    <w:rsid w:val="4783071B"/>
    <w:rsid w:val="479AF4AF"/>
    <w:rsid w:val="47A5C9E2"/>
    <w:rsid w:val="47AA6274"/>
    <w:rsid w:val="47BDF942"/>
    <w:rsid w:val="48335E31"/>
    <w:rsid w:val="48475ECF"/>
    <w:rsid w:val="486C609F"/>
    <w:rsid w:val="486CF3FA"/>
    <w:rsid w:val="4874E217"/>
    <w:rsid w:val="48A44A9C"/>
    <w:rsid w:val="48B25BFD"/>
    <w:rsid w:val="48DC39C4"/>
    <w:rsid w:val="493BCF37"/>
    <w:rsid w:val="4987D34D"/>
    <w:rsid w:val="4992EF38"/>
    <w:rsid w:val="499F4D43"/>
    <w:rsid w:val="49A54C57"/>
    <w:rsid w:val="49A593A1"/>
    <w:rsid w:val="49AF99E0"/>
    <w:rsid w:val="49C2ACC4"/>
    <w:rsid w:val="49D4E60C"/>
    <w:rsid w:val="49E8000A"/>
    <w:rsid w:val="49F40503"/>
    <w:rsid w:val="49F6B9B3"/>
    <w:rsid w:val="49FDD757"/>
    <w:rsid w:val="49FEE16C"/>
    <w:rsid w:val="4A5745D7"/>
    <w:rsid w:val="4A625AB3"/>
    <w:rsid w:val="4A6CC16C"/>
    <w:rsid w:val="4AE81758"/>
    <w:rsid w:val="4B00F4FB"/>
    <w:rsid w:val="4B2CB01B"/>
    <w:rsid w:val="4B55F78A"/>
    <w:rsid w:val="4B9D42CB"/>
    <w:rsid w:val="4BD03668"/>
    <w:rsid w:val="4BD52A5F"/>
    <w:rsid w:val="4BDD3DF5"/>
    <w:rsid w:val="4C08B790"/>
    <w:rsid w:val="4C0D0810"/>
    <w:rsid w:val="4C0F1891"/>
    <w:rsid w:val="4C18DDBA"/>
    <w:rsid w:val="4C296650"/>
    <w:rsid w:val="4C3621C6"/>
    <w:rsid w:val="4C6869C4"/>
    <w:rsid w:val="4C746F8C"/>
    <w:rsid w:val="4CA8774A"/>
    <w:rsid w:val="4CA963D2"/>
    <w:rsid w:val="4CBFE9FB"/>
    <w:rsid w:val="4CE07960"/>
    <w:rsid w:val="4CEE5AC1"/>
    <w:rsid w:val="4D154C7D"/>
    <w:rsid w:val="4D2A6190"/>
    <w:rsid w:val="4D485FB1"/>
    <w:rsid w:val="4D4B790E"/>
    <w:rsid w:val="4D5DCA7A"/>
    <w:rsid w:val="4D6C8446"/>
    <w:rsid w:val="4D76FB04"/>
    <w:rsid w:val="4DC237BC"/>
    <w:rsid w:val="4DE1C81B"/>
    <w:rsid w:val="4DE23691"/>
    <w:rsid w:val="4DF48C8B"/>
    <w:rsid w:val="4E05939E"/>
    <w:rsid w:val="4E0DFFED"/>
    <w:rsid w:val="4E2E1D0F"/>
    <w:rsid w:val="4E6CD149"/>
    <w:rsid w:val="4EAC5C63"/>
    <w:rsid w:val="4EB9FE56"/>
    <w:rsid w:val="4EF90EFD"/>
    <w:rsid w:val="4F02DE29"/>
    <w:rsid w:val="4F618118"/>
    <w:rsid w:val="4F7144BE"/>
    <w:rsid w:val="4F7D1CC8"/>
    <w:rsid w:val="4F870315"/>
    <w:rsid w:val="4F8C8569"/>
    <w:rsid w:val="4FBC1678"/>
    <w:rsid w:val="4FBD2D25"/>
    <w:rsid w:val="4FD4BCAD"/>
    <w:rsid w:val="4FF1E55C"/>
    <w:rsid w:val="501A4BEF"/>
    <w:rsid w:val="50235800"/>
    <w:rsid w:val="5040EAB5"/>
    <w:rsid w:val="505A5BC7"/>
    <w:rsid w:val="507B84FB"/>
    <w:rsid w:val="50835B1E"/>
    <w:rsid w:val="514F4D4A"/>
    <w:rsid w:val="515B7ECE"/>
    <w:rsid w:val="517B6ACD"/>
    <w:rsid w:val="51997514"/>
    <w:rsid w:val="519A3C3B"/>
    <w:rsid w:val="51AC95F1"/>
    <w:rsid w:val="51B45E70"/>
    <w:rsid w:val="5210805E"/>
    <w:rsid w:val="52138C8D"/>
    <w:rsid w:val="525FA30D"/>
    <w:rsid w:val="526E6CD9"/>
    <w:rsid w:val="52764913"/>
    <w:rsid w:val="5281941A"/>
    <w:rsid w:val="528F6316"/>
    <w:rsid w:val="52BDF379"/>
    <w:rsid w:val="52CA2970"/>
    <w:rsid w:val="52D36D2B"/>
    <w:rsid w:val="52E51CAA"/>
    <w:rsid w:val="53049265"/>
    <w:rsid w:val="530EC4B3"/>
    <w:rsid w:val="5320DEB7"/>
    <w:rsid w:val="532F3513"/>
    <w:rsid w:val="536A1C57"/>
    <w:rsid w:val="5378F504"/>
    <w:rsid w:val="537EADE9"/>
    <w:rsid w:val="539342D9"/>
    <w:rsid w:val="5395D9D6"/>
    <w:rsid w:val="53D4CEE0"/>
    <w:rsid w:val="54110EFB"/>
    <w:rsid w:val="541C3622"/>
    <w:rsid w:val="54342216"/>
    <w:rsid w:val="547E8FEE"/>
    <w:rsid w:val="547FDA3C"/>
    <w:rsid w:val="54C4F33B"/>
    <w:rsid w:val="54CC5D5D"/>
    <w:rsid w:val="54F6C923"/>
    <w:rsid w:val="54F78793"/>
    <w:rsid w:val="550292B9"/>
    <w:rsid w:val="550C9619"/>
    <w:rsid w:val="552246DB"/>
    <w:rsid w:val="555E3583"/>
    <w:rsid w:val="556B40B7"/>
    <w:rsid w:val="5592DDD7"/>
    <w:rsid w:val="559D51C5"/>
    <w:rsid w:val="55D2EF85"/>
    <w:rsid w:val="55EC3A25"/>
    <w:rsid w:val="55EF48F3"/>
    <w:rsid w:val="55EFB808"/>
    <w:rsid w:val="55F39CB3"/>
    <w:rsid w:val="560C688D"/>
    <w:rsid w:val="56114B4F"/>
    <w:rsid w:val="56169289"/>
    <w:rsid w:val="561BA7C4"/>
    <w:rsid w:val="562F6E6E"/>
    <w:rsid w:val="562FB31C"/>
    <w:rsid w:val="563BB94F"/>
    <w:rsid w:val="56640DD7"/>
    <w:rsid w:val="56720860"/>
    <w:rsid w:val="56977B41"/>
    <w:rsid w:val="56B46162"/>
    <w:rsid w:val="56CACD99"/>
    <w:rsid w:val="56D4E6B5"/>
    <w:rsid w:val="56DA9615"/>
    <w:rsid w:val="56EDA0E4"/>
    <w:rsid w:val="571D9C77"/>
    <w:rsid w:val="572155AE"/>
    <w:rsid w:val="573AFE80"/>
    <w:rsid w:val="577E50E8"/>
    <w:rsid w:val="57BB9731"/>
    <w:rsid w:val="57F99608"/>
    <w:rsid w:val="580DD8C1"/>
    <w:rsid w:val="586A58AB"/>
    <w:rsid w:val="5884D02B"/>
    <w:rsid w:val="589A8F11"/>
    <w:rsid w:val="58CD1D60"/>
    <w:rsid w:val="58EEFC91"/>
    <w:rsid w:val="58FF5582"/>
    <w:rsid w:val="59077B68"/>
    <w:rsid w:val="591831B2"/>
    <w:rsid w:val="591B4F3E"/>
    <w:rsid w:val="59278266"/>
    <w:rsid w:val="592EC1AA"/>
    <w:rsid w:val="595BD09B"/>
    <w:rsid w:val="5974BC58"/>
    <w:rsid w:val="5989DA3C"/>
    <w:rsid w:val="59AD232C"/>
    <w:rsid w:val="59B2D391"/>
    <w:rsid w:val="59C722B8"/>
    <w:rsid w:val="59EAC657"/>
    <w:rsid w:val="59FE7E3B"/>
    <w:rsid w:val="5A0734B4"/>
    <w:rsid w:val="5A0E258A"/>
    <w:rsid w:val="5A19CCD6"/>
    <w:rsid w:val="5A34C18E"/>
    <w:rsid w:val="5A34DDD3"/>
    <w:rsid w:val="5A3C61EC"/>
    <w:rsid w:val="5A535FAD"/>
    <w:rsid w:val="5A680BFC"/>
    <w:rsid w:val="5A78268B"/>
    <w:rsid w:val="5A816205"/>
    <w:rsid w:val="5A83094B"/>
    <w:rsid w:val="5A903752"/>
    <w:rsid w:val="5A9DA90F"/>
    <w:rsid w:val="5AA9918F"/>
    <w:rsid w:val="5ABE9AB6"/>
    <w:rsid w:val="5AC8F17E"/>
    <w:rsid w:val="5B5D41C9"/>
    <w:rsid w:val="5B729EF3"/>
    <w:rsid w:val="5B86FA10"/>
    <w:rsid w:val="5BC1CA3F"/>
    <w:rsid w:val="5BE23EA5"/>
    <w:rsid w:val="5BE68B35"/>
    <w:rsid w:val="5BE8F318"/>
    <w:rsid w:val="5C627AB0"/>
    <w:rsid w:val="5CE66A00"/>
    <w:rsid w:val="5CFD33B2"/>
    <w:rsid w:val="5CFF8376"/>
    <w:rsid w:val="5D1F2C79"/>
    <w:rsid w:val="5D3C16C9"/>
    <w:rsid w:val="5D41A62C"/>
    <w:rsid w:val="5D6A3053"/>
    <w:rsid w:val="5D7703F9"/>
    <w:rsid w:val="5D78EA5B"/>
    <w:rsid w:val="5DA2E42D"/>
    <w:rsid w:val="5DBA33FB"/>
    <w:rsid w:val="5DD2C565"/>
    <w:rsid w:val="5DE3ACA8"/>
    <w:rsid w:val="5DED4411"/>
    <w:rsid w:val="5DFFC2E7"/>
    <w:rsid w:val="5E1649C2"/>
    <w:rsid w:val="5E1D2136"/>
    <w:rsid w:val="5E27164F"/>
    <w:rsid w:val="5E40A597"/>
    <w:rsid w:val="5E522819"/>
    <w:rsid w:val="5E7AEBF3"/>
    <w:rsid w:val="5E7B1F4A"/>
    <w:rsid w:val="5E97A664"/>
    <w:rsid w:val="5EB20468"/>
    <w:rsid w:val="5ECB6729"/>
    <w:rsid w:val="5ED29E65"/>
    <w:rsid w:val="5EE987E6"/>
    <w:rsid w:val="5EF3D251"/>
    <w:rsid w:val="5F167D36"/>
    <w:rsid w:val="5F16EE02"/>
    <w:rsid w:val="5F26E1F6"/>
    <w:rsid w:val="5F31D1BA"/>
    <w:rsid w:val="5F3DCA6F"/>
    <w:rsid w:val="5F4726A9"/>
    <w:rsid w:val="5F585566"/>
    <w:rsid w:val="5F5C6175"/>
    <w:rsid w:val="5F88E692"/>
    <w:rsid w:val="5F92C444"/>
    <w:rsid w:val="5F9CE070"/>
    <w:rsid w:val="5FEF20FB"/>
    <w:rsid w:val="5FFBBBE5"/>
    <w:rsid w:val="5FFC7188"/>
    <w:rsid w:val="603714E4"/>
    <w:rsid w:val="60BCEFC9"/>
    <w:rsid w:val="60C76776"/>
    <w:rsid w:val="60D8EEF8"/>
    <w:rsid w:val="60E52FC7"/>
    <w:rsid w:val="60F66586"/>
    <w:rsid w:val="61302B19"/>
    <w:rsid w:val="61432299"/>
    <w:rsid w:val="6145B0A4"/>
    <w:rsid w:val="6147FFEE"/>
    <w:rsid w:val="61859DBE"/>
    <w:rsid w:val="618DBF95"/>
    <w:rsid w:val="61BADDBC"/>
    <w:rsid w:val="61BC23CE"/>
    <w:rsid w:val="61D3163E"/>
    <w:rsid w:val="61D6598C"/>
    <w:rsid w:val="61E5E4AC"/>
    <w:rsid w:val="61F439B1"/>
    <w:rsid w:val="61F53F75"/>
    <w:rsid w:val="62090140"/>
    <w:rsid w:val="6235F98C"/>
    <w:rsid w:val="623FCC85"/>
    <w:rsid w:val="626825DA"/>
    <w:rsid w:val="626E44EB"/>
    <w:rsid w:val="628A1B04"/>
    <w:rsid w:val="62AFBE4D"/>
    <w:rsid w:val="62E7D378"/>
    <w:rsid w:val="62EC1B1F"/>
    <w:rsid w:val="62F6BD7B"/>
    <w:rsid w:val="631EC4F7"/>
    <w:rsid w:val="632CFC3D"/>
    <w:rsid w:val="633BC1FF"/>
    <w:rsid w:val="63464E4C"/>
    <w:rsid w:val="63502387"/>
    <w:rsid w:val="636BC890"/>
    <w:rsid w:val="639CC030"/>
    <w:rsid w:val="63B7041D"/>
    <w:rsid w:val="63CA6504"/>
    <w:rsid w:val="63E38971"/>
    <w:rsid w:val="63E9824D"/>
    <w:rsid w:val="63F1B140"/>
    <w:rsid w:val="63FFC0E0"/>
    <w:rsid w:val="641840CA"/>
    <w:rsid w:val="6429B89D"/>
    <w:rsid w:val="64381780"/>
    <w:rsid w:val="646375E3"/>
    <w:rsid w:val="648031AA"/>
    <w:rsid w:val="64A3C74A"/>
    <w:rsid w:val="64A6344A"/>
    <w:rsid w:val="64C7672B"/>
    <w:rsid w:val="64E33D91"/>
    <w:rsid w:val="650798F1"/>
    <w:rsid w:val="651D4B7B"/>
    <w:rsid w:val="65310D7D"/>
    <w:rsid w:val="653E32CB"/>
    <w:rsid w:val="656E97C8"/>
    <w:rsid w:val="656F93E7"/>
    <w:rsid w:val="65839BDD"/>
    <w:rsid w:val="65D7A26A"/>
    <w:rsid w:val="65F2F942"/>
    <w:rsid w:val="66299265"/>
    <w:rsid w:val="6638FCB9"/>
    <w:rsid w:val="6649D1FB"/>
    <w:rsid w:val="6654D728"/>
    <w:rsid w:val="665E45A0"/>
    <w:rsid w:val="667A532D"/>
    <w:rsid w:val="668E44E8"/>
    <w:rsid w:val="66B47004"/>
    <w:rsid w:val="66C6D200"/>
    <w:rsid w:val="66C93E52"/>
    <w:rsid w:val="66CF58BD"/>
    <w:rsid w:val="66EC7A6F"/>
    <w:rsid w:val="66F28D67"/>
    <w:rsid w:val="66FD4D37"/>
    <w:rsid w:val="67339C1C"/>
    <w:rsid w:val="67436288"/>
    <w:rsid w:val="67550800"/>
    <w:rsid w:val="6775AC39"/>
    <w:rsid w:val="679583FC"/>
    <w:rsid w:val="67A1650F"/>
    <w:rsid w:val="67AD9FEB"/>
    <w:rsid w:val="67B8BB60"/>
    <w:rsid w:val="67D87B93"/>
    <w:rsid w:val="67F458E2"/>
    <w:rsid w:val="67F703FD"/>
    <w:rsid w:val="680D9E66"/>
    <w:rsid w:val="68256126"/>
    <w:rsid w:val="68327319"/>
    <w:rsid w:val="683CE082"/>
    <w:rsid w:val="6866EFEC"/>
    <w:rsid w:val="686A775E"/>
    <w:rsid w:val="6876E3A6"/>
    <w:rsid w:val="688A9323"/>
    <w:rsid w:val="688DDA76"/>
    <w:rsid w:val="689C3720"/>
    <w:rsid w:val="68A75A8E"/>
    <w:rsid w:val="68BC2343"/>
    <w:rsid w:val="68F745B4"/>
    <w:rsid w:val="6918C7D4"/>
    <w:rsid w:val="6927DAB5"/>
    <w:rsid w:val="693A0178"/>
    <w:rsid w:val="696C6588"/>
    <w:rsid w:val="6991DB26"/>
    <w:rsid w:val="69949DAD"/>
    <w:rsid w:val="69ADBFA8"/>
    <w:rsid w:val="69B6D8F2"/>
    <w:rsid w:val="69E8D735"/>
    <w:rsid w:val="69EDE8C9"/>
    <w:rsid w:val="69F15B38"/>
    <w:rsid w:val="6A079D8D"/>
    <w:rsid w:val="6A51E88D"/>
    <w:rsid w:val="6A7DD487"/>
    <w:rsid w:val="6A9ECE2A"/>
    <w:rsid w:val="6AA988CD"/>
    <w:rsid w:val="6AB29103"/>
    <w:rsid w:val="6ACB185A"/>
    <w:rsid w:val="6AFAE9A5"/>
    <w:rsid w:val="6B1B68FA"/>
    <w:rsid w:val="6B1C8F5B"/>
    <w:rsid w:val="6B263310"/>
    <w:rsid w:val="6B3E979F"/>
    <w:rsid w:val="6B5D04A7"/>
    <w:rsid w:val="6B831751"/>
    <w:rsid w:val="6B83AF51"/>
    <w:rsid w:val="6BB08E58"/>
    <w:rsid w:val="6BC9F001"/>
    <w:rsid w:val="6BD5C81F"/>
    <w:rsid w:val="6C0A43BB"/>
    <w:rsid w:val="6C109DFC"/>
    <w:rsid w:val="6C1E35B3"/>
    <w:rsid w:val="6C55DDCE"/>
    <w:rsid w:val="6C6F1C3D"/>
    <w:rsid w:val="6C8AAC17"/>
    <w:rsid w:val="6C8C67E7"/>
    <w:rsid w:val="6C963FF0"/>
    <w:rsid w:val="6CAC41E9"/>
    <w:rsid w:val="6CADE4CA"/>
    <w:rsid w:val="6CAF72F8"/>
    <w:rsid w:val="6CBFB492"/>
    <w:rsid w:val="6CC1DE01"/>
    <w:rsid w:val="6CC6E19A"/>
    <w:rsid w:val="6CE62787"/>
    <w:rsid w:val="6D0F6894"/>
    <w:rsid w:val="6D3D6503"/>
    <w:rsid w:val="6D627A16"/>
    <w:rsid w:val="6D7A9097"/>
    <w:rsid w:val="6DA0D77D"/>
    <w:rsid w:val="6DA4A35E"/>
    <w:rsid w:val="6DADD511"/>
    <w:rsid w:val="6DB1ECF0"/>
    <w:rsid w:val="6DB2C865"/>
    <w:rsid w:val="6DBC4FCB"/>
    <w:rsid w:val="6DEAEF78"/>
    <w:rsid w:val="6DECFF9C"/>
    <w:rsid w:val="6DF53B68"/>
    <w:rsid w:val="6E13119C"/>
    <w:rsid w:val="6E3D8679"/>
    <w:rsid w:val="6E5D5F8C"/>
    <w:rsid w:val="6EBE2436"/>
    <w:rsid w:val="6ED09B4F"/>
    <w:rsid w:val="6F04F55A"/>
    <w:rsid w:val="6F19501B"/>
    <w:rsid w:val="6F1EFA30"/>
    <w:rsid w:val="6F36C502"/>
    <w:rsid w:val="6F4E7881"/>
    <w:rsid w:val="6F55C2D5"/>
    <w:rsid w:val="6F612E98"/>
    <w:rsid w:val="6F8837CD"/>
    <w:rsid w:val="6FBC3DD7"/>
    <w:rsid w:val="6FCF5773"/>
    <w:rsid w:val="6FF1701F"/>
    <w:rsid w:val="703EEE5A"/>
    <w:rsid w:val="704D68C5"/>
    <w:rsid w:val="70803FDF"/>
    <w:rsid w:val="70822CBC"/>
    <w:rsid w:val="7093386B"/>
    <w:rsid w:val="70AFA2B2"/>
    <w:rsid w:val="70BD0210"/>
    <w:rsid w:val="70EB3B30"/>
    <w:rsid w:val="715189FD"/>
    <w:rsid w:val="718DCA18"/>
    <w:rsid w:val="719C091C"/>
    <w:rsid w:val="71CCF39C"/>
    <w:rsid w:val="721DFD1D"/>
    <w:rsid w:val="723ADC3F"/>
    <w:rsid w:val="725639FB"/>
    <w:rsid w:val="72B7EC04"/>
    <w:rsid w:val="72B9399F"/>
    <w:rsid w:val="72C5B9B1"/>
    <w:rsid w:val="72CEB993"/>
    <w:rsid w:val="72D7D0D3"/>
    <w:rsid w:val="7366B485"/>
    <w:rsid w:val="7399994E"/>
    <w:rsid w:val="739D705F"/>
    <w:rsid w:val="73B7BE7D"/>
    <w:rsid w:val="73C10BE7"/>
    <w:rsid w:val="73F28FB0"/>
    <w:rsid w:val="742A8A8D"/>
    <w:rsid w:val="743AC39C"/>
    <w:rsid w:val="7451CFF8"/>
    <w:rsid w:val="745EA3FA"/>
    <w:rsid w:val="746AD0E8"/>
    <w:rsid w:val="74A8A2AE"/>
    <w:rsid w:val="74A96C35"/>
    <w:rsid w:val="74BB06D8"/>
    <w:rsid w:val="74D73235"/>
    <w:rsid w:val="74F4A2CE"/>
    <w:rsid w:val="74F958C8"/>
    <w:rsid w:val="75008F30"/>
    <w:rsid w:val="7544D65F"/>
    <w:rsid w:val="7547AEEC"/>
    <w:rsid w:val="758322E3"/>
    <w:rsid w:val="759B4013"/>
    <w:rsid w:val="75B7D7B5"/>
    <w:rsid w:val="760598D3"/>
    <w:rsid w:val="765EB418"/>
    <w:rsid w:val="7661C64F"/>
    <w:rsid w:val="766D45A4"/>
    <w:rsid w:val="76BE411D"/>
    <w:rsid w:val="76CA548A"/>
    <w:rsid w:val="76ED4825"/>
    <w:rsid w:val="770A58EE"/>
    <w:rsid w:val="77306F90"/>
    <w:rsid w:val="77542318"/>
    <w:rsid w:val="776DC89A"/>
    <w:rsid w:val="77708FF6"/>
    <w:rsid w:val="7779EEF9"/>
    <w:rsid w:val="7791DAD1"/>
    <w:rsid w:val="7796684D"/>
    <w:rsid w:val="77AE3335"/>
    <w:rsid w:val="77CDB33B"/>
    <w:rsid w:val="77D26590"/>
    <w:rsid w:val="77E24487"/>
    <w:rsid w:val="78019A0B"/>
    <w:rsid w:val="780E6FE2"/>
    <w:rsid w:val="78419CA3"/>
    <w:rsid w:val="78499D9A"/>
    <w:rsid w:val="78C82B56"/>
    <w:rsid w:val="78D96A93"/>
    <w:rsid w:val="7925AAFC"/>
    <w:rsid w:val="7945B2BA"/>
    <w:rsid w:val="7961B6A8"/>
    <w:rsid w:val="79BE069D"/>
    <w:rsid w:val="79C049D9"/>
    <w:rsid w:val="79C9138F"/>
    <w:rsid w:val="79D45DC0"/>
    <w:rsid w:val="79DE62EE"/>
    <w:rsid w:val="79F5F40C"/>
    <w:rsid w:val="7A041BDB"/>
    <w:rsid w:val="7A07840E"/>
    <w:rsid w:val="7A4168B6"/>
    <w:rsid w:val="7A4F015A"/>
    <w:rsid w:val="7A51E491"/>
    <w:rsid w:val="7A711A79"/>
    <w:rsid w:val="7A8D7B69"/>
    <w:rsid w:val="7AB0C70C"/>
    <w:rsid w:val="7AB76762"/>
    <w:rsid w:val="7AC335AD"/>
    <w:rsid w:val="7AD04DC7"/>
    <w:rsid w:val="7ADB35DF"/>
    <w:rsid w:val="7B05E874"/>
    <w:rsid w:val="7B656060"/>
    <w:rsid w:val="7B882EC8"/>
    <w:rsid w:val="7BAEF201"/>
    <w:rsid w:val="7BE33154"/>
    <w:rsid w:val="7C074D8B"/>
    <w:rsid w:val="7C1CAE49"/>
    <w:rsid w:val="7C2CEE10"/>
    <w:rsid w:val="7C374385"/>
    <w:rsid w:val="7C4113FB"/>
    <w:rsid w:val="7C8089BA"/>
    <w:rsid w:val="7C88BDC3"/>
    <w:rsid w:val="7C893772"/>
    <w:rsid w:val="7CC00B36"/>
    <w:rsid w:val="7CC6D25F"/>
    <w:rsid w:val="7CCBC9C4"/>
    <w:rsid w:val="7CD08FEA"/>
    <w:rsid w:val="7CDFDF11"/>
    <w:rsid w:val="7CE7564A"/>
    <w:rsid w:val="7CF905F0"/>
    <w:rsid w:val="7CFED1AA"/>
    <w:rsid w:val="7CFEE155"/>
    <w:rsid w:val="7D0BC0BB"/>
    <w:rsid w:val="7D24C8A9"/>
    <w:rsid w:val="7D26FD98"/>
    <w:rsid w:val="7D396F5E"/>
    <w:rsid w:val="7D6CE83E"/>
    <w:rsid w:val="7D738063"/>
    <w:rsid w:val="7D9E329C"/>
    <w:rsid w:val="7DA44333"/>
    <w:rsid w:val="7DA6CBD9"/>
    <w:rsid w:val="7DBDCF92"/>
    <w:rsid w:val="7DD123C6"/>
    <w:rsid w:val="7E053A09"/>
    <w:rsid w:val="7E19E967"/>
    <w:rsid w:val="7E275E3E"/>
    <w:rsid w:val="7E2BF0E3"/>
    <w:rsid w:val="7E799190"/>
    <w:rsid w:val="7E97907D"/>
    <w:rsid w:val="7E9D925F"/>
    <w:rsid w:val="7EAE806C"/>
    <w:rsid w:val="7EC5684F"/>
    <w:rsid w:val="7ECC6C1F"/>
    <w:rsid w:val="7ED62235"/>
    <w:rsid w:val="7EE154B8"/>
    <w:rsid w:val="7F060D99"/>
    <w:rsid w:val="7F37B1E6"/>
    <w:rsid w:val="7F4172B4"/>
    <w:rsid w:val="7F9202DC"/>
    <w:rsid w:val="7F949579"/>
    <w:rsid w:val="7FD361C7"/>
    <w:rsid w:val="7FF5B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1592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363839"/>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2FA"/>
    <w:rPr>
      <w:rFonts w:ascii="Arial" w:hAnsi="Arial"/>
      <w:color w:val="000000" w:themeColor="text1"/>
    </w:rPr>
  </w:style>
  <w:style w:type="paragraph" w:styleId="Heading1">
    <w:name w:val="heading 1"/>
    <w:basedOn w:val="Normal"/>
    <w:next w:val="Maintext"/>
    <w:link w:val="Heading1Char"/>
    <w:uiPriority w:val="9"/>
    <w:qFormat/>
    <w:rsid w:val="007A5BAF"/>
    <w:pPr>
      <w:keepNext/>
      <w:keepLines/>
      <w:spacing w:before="240" w:after="120"/>
      <w:outlineLvl w:val="0"/>
    </w:pPr>
    <w:rPr>
      <w:rFonts w:eastAsiaTheme="majorEastAsia" w:cstheme="majorBidi"/>
      <w:color w:val="EC008C"/>
      <w:sz w:val="32"/>
      <w:szCs w:val="32"/>
    </w:rPr>
  </w:style>
  <w:style w:type="paragraph" w:styleId="Heading2">
    <w:name w:val="heading 2"/>
    <w:basedOn w:val="Normal"/>
    <w:next w:val="Maintext"/>
    <w:link w:val="Heading2Char"/>
    <w:uiPriority w:val="9"/>
    <w:unhideWhenUsed/>
    <w:qFormat/>
    <w:rsid w:val="007A5BAF"/>
    <w:pPr>
      <w:keepNext/>
      <w:keepLines/>
      <w:spacing w:before="120" w:after="60"/>
      <w:outlineLvl w:val="1"/>
    </w:pPr>
    <w:rPr>
      <w:rFonts w:ascii="Calibri" w:eastAsiaTheme="majorEastAsia" w:hAnsi="Calibri" w:cstheme="majorBidi"/>
      <w:color w:val="EC008C"/>
      <w:sz w:val="26"/>
      <w:szCs w:val="26"/>
    </w:rPr>
  </w:style>
  <w:style w:type="paragraph" w:styleId="Heading3">
    <w:name w:val="heading 3"/>
    <w:basedOn w:val="Normal"/>
    <w:next w:val="Maintext"/>
    <w:link w:val="Heading3Char"/>
    <w:uiPriority w:val="9"/>
    <w:unhideWhenUsed/>
    <w:qFormat/>
    <w:rsid w:val="007A5BAF"/>
    <w:pPr>
      <w:keepNext/>
      <w:keepLines/>
      <w:spacing w:before="120" w:after="60"/>
      <w:outlineLvl w:val="2"/>
    </w:pPr>
    <w:rPr>
      <w:rFonts w:ascii="Calibri" w:eastAsiaTheme="majorEastAsia" w:hAnsi="Calibri" w:cstheme="majorBidi"/>
      <w:color w:val="EC008C"/>
      <w:szCs w:val="24"/>
    </w:rPr>
  </w:style>
  <w:style w:type="paragraph" w:styleId="Heading4">
    <w:name w:val="heading 4"/>
    <w:basedOn w:val="Normal"/>
    <w:next w:val="Maintext"/>
    <w:link w:val="Heading4Char"/>
    <w:uiPriority w:val="9"/>
    <w:unhideWhenUsed/>
    <w:qFormat/>
    <w:rsid w:val="007A5BAF"/>
    <w:pPr>
      <w:keepNext/>
      <w:keepLines/>
      <w:spacing w:before="120" w:after="60"/>
      <w:outlineLvl w:val="3"/>
    </w:pPr>
    <w:rPr>
      <w:rFonts w:ascii="Calibri" w:eastAsiaTheme="majorEastAsia" w:hAnsi="Calibri" w:cstheme="majorBidi"/>
      <w:i/>
      <w:iCs/>
      <w:color w:val="EC008C"/>
    </w:rPr>
  </w:style>
  <w:style w:type="paragraph" w:styleId="Heading5">
    <w:name w:val="heading 5"/>
    <w:basedOn w:val="Normal"/>
    <w:next w:val="Normal"/>
    <w:link w:val="Heading5Char"/>
    <w:uiPriority w:val="9"/>
    <w:unhideWhenUsed/>
    <w:qFormat/>
    <w:rsid w:val="00BF7E7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3B4B6C"/>
    <w:pPr>
      <w:keepNext/>
      <w:keepLines/>
      <w:spacing w:before="200" w:line="276" w:lineRule="auto"/>
      <w:ind w:left="1152" w:hanging="1152"/>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A748CE"/>
    <w:pPr>
      <w:keepNext/>
      <w:keepLines/>
      <w:spacing w:before="200" w:line="276" w:lineRule="auto"/>
      <w:ind w:left="1296" w:hanging="1296"/>
      <w:outlineLvl w:val="6"/>
    </w:pPr>
    <w:rPr>
      <w:rFonts w:ascii="Calibri" w:eastAsia="Times New Roman" w:hAnsi="Calibri" w:cs="Times New Roman"/>
      <w:i/>
      <w:iCs/>
      <w:color w:val="404040"/>
    </w:rPr>
  </w:style>
  <w:style w:type="paragraph" w:styleId="Heading8">
    <w:name w:val="heading 8"/>
    <w:basedOn w:val="Normal"/>
    <w:next w:val="Normal"/>
    <w:link w:val="Heading8Char"/>
    <w:uiPriority w:val="9"/>
    <w:qFormat/>
    <w:rsid w:val="00A748CE"/>
    <w:pPr>
      <w:keepNext/>
      <w:keepLines/>
      <w:spacing w:before="200" w:line="276"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A748CE"/>
    <w:pPr>
      <w:keepNext/>
      <w:keepLines/>
      <w:spacing w:before="200" w:line="276" w:lineRule="auto"/>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ARTable">
    <w:name w:val="STAR Table"/>
    <w:basedOn w:val="TableGrid"/>
    <w:uiPriority w:val="99"/>
    <w:rsid w:val="00EF31F7"/>
    <w:pPr>
      <w:jc w:val="right"/>
    </w:pPr>
    <w:rPr>
      <w:rFonts w:ascii="Calibri" w:eastAsia="Times New Roman" w:hAnsi="Calibri" w:cs="Times New Roman"/>
      <w:color w:val="auto"/>
      <w:sz w:val="20"/>
      <w:szCs w:val="20"/>
      <w:lang w:eastAsia="en-GB"/>
    </w:rPr>
    <w:tblPr>
      <w:tblStyleRowBandSize w:val="1"/>
      <w:tblInd w:w="454" w:type="dxa"/>
      <w:tblBorders>
        <w:top w:val="single" w:sz="4" w:space="0" w:color="363839"/>
        <w:left w:val="single" w:sz="4" w:space="0" w:color="363839"/>
        <w:bottom w:val="single" w:sz="4" w:space="0" w:color="363839"/>
        <w:right w:val="single" w:sz="4" w:space="0" w:color="363839"/>
        <w:insideH w:val="single" w:sz="4" w:space="0" w:color="363839"/>
        <w:insideV w:val="single" w:sz="4" w:space="0" w:color="363839"/>
      </w:tblBorders>
    </w:tblPr>
    <w:tblStylePr w:type="firstRow">
      <w:pPr>
        <w:jc w:val="right"/>
      </w:pPr>
      <w:rPr>
        <w:rFonts w:ascii="Calibri" w:hAnsi="Calibri"/>
        <w:b/>
        <w:i w:val="0"/>
        <w:color w:val="FFFFFF" w:themeColor="background1"/>
        <w:sz w:val="22"/>
      </w:rPr>
      <w:tblPr/>
      <w:tcPr>
        <w:shd w:val="clear" w:color="auto" w:fill="363839"/>
      </w:tcPr>
    </w:tblStylePr>
    <w:tblStylePr w:type="firstCol">
      <w:pPr>
        <w:wordWrap/>
        <w:ind w:leftChars="0" w:left="0" w:rightChars="0" w:right="0"/>
        <w:jc w:val="left"/>
      </w:pPr>
      <w:rPr>
        <w:rFonts w:asciiTheme="minorHAnsi" w:hAnsiTheme="minorHAnsi"/>
        <w:color w:val="363839"/>
        <w:sz w:val="22"/>
      </w:rPr>
    </w:tblStylePr>
    <w:tblStylePr w:type="band1Horz">
      <w:rPr>
        <w:color w:val="363839"/>
        <w:sz w:val="22"/>
      </w:rPr>
    </w:tblStylePr>
    <w:tblStylePr w:type="band2Horz">
      <w:rPr>
        <w:rFonts w:ascii="Calibri" w:hAnsi="Calibri"/>
        <w:color w:val="363839"/>
        <w:sz w:val="22"/>
      </w:rPr>
    </w:tblStylePr>
    <w:tblStylePr w:type="nwCell">
      <w:pPr>
        <w:jc w:val="left"/>
      </w:pPr>
      <w:rPr>
        <w:color w:val="FFFFFF" w:themeColor="background1"/>
      </w:rPr>
    </w:tblStylePr>
  </w:style>
  <w:style w:type="character" w:customStyle="1" w:styleId="Heading1Char">
    <w:name w:val="Heading 1 Char"/>
    <w:basedOn w:val="DefaultParagraphFont"/>
    <w:link w:val="Heading1"/>
    <w:uiPriority w:val="9"/>
    <w:rsid w:val="007A5BAF"/>
    <w:rPr>
      <w:rFonts w:ascii="Arial" w:eastAsiaTheme="majorEastAsia" w:hAnsi="Arial" w:cstheme="majorBidi"/>
      <w:color w:val="EC008C"/>
      <w:sz w:val="32"/>
      <w:szCs w:val="32"/>
    </w:rPr>
  </w:style>
  <w:style w:type="character" w:customStyle="1" w:styleId="Heading2Char">
    <w:name w:val="Heading 2 Char"/>
    <w:basedOn w:val="DefaultParagraphFont"/>
    <w:link w:val="Heading2"/>
    <w:uiPriority w:val="9"/>
    <w:rsid w:val="007A5BAF"/>
    <w:rPr>
      <w:rFonts w:ascii="Calibri" w:eastAsiaTheme="majorEastAsia" w:hAnsi="Calibri" w:cstheme="majorBidi"/>
      <w:color w:val="EC008C"/>
      <w:sz w:val="26"/>
      <w:szCs w:val="26"/>
    </w:rPr>
  </w:style>
  <w:style w:type="character" w:customStyle="1" w:styleId="Heading3Char">
    <w:name w:val="Heading 3 Char"/>
    <w:basedOn w:val="DefaultParagraphFont"/>
    <w:link w:val="Heading3"/>
    <w:uiPriority w:val="9"/>
    <w:rsid w:val="007A5BAF"/>
    <w:rPr>
      <w:rFonts w:ascii="Calibri" w:eastAsiaTheme="majorEastAsia" w:hAnsi="Calibri" w:cstheme="majorBidi"/>
      <w:color w:val="EC008C"/>
      <w:szCs w:val="24"/>
    </w:rPr>
  </w:style>
  <w:style w:type="character" w:customStyle="1" w:styleId="Heading4Char">
    <w:name w:val="Heading 4 Char"/>
    <w:basedOn w:val="DefaultParagraphFont"/>
    <w:link w:val="Heading4"/>
    <w:uiPriority w:val="9"/>
    <w:rsid w:val="007A5BAF"/>
    <w:rPr>
      <w:rFonts w:ascii="Calibri" w:eastAsiaTheme="majorEastAsia" w:hAnsi="Calibri" w:cstheme="majorBidi"/>
      <w:i/>
      <w:iCs/>
      <w:color w:val="EC008C"/>
    </w:rPr>
  </w:style>
  <w:style w:type="paragraph" w:styleId="Title">
    <w:name w:val="Title"/>
    <w:aliases w:val="Policy Title"/>
    <w:basedOn w:val="Normal"/>
    <w:next w:val="Normal"/>
    <w:link w:val="TitleChar"/>
    <w:uiPriority w:val="10"/>
    <w:qFormat/>
    <w:rsid w:val="00D456C8"/>
    <w:pPr>
      <w:contextualSpacing/>
    </w:pPr>
    <w:rPr>
      <w:rFonts w:eastAsiaTheme="majorEastAsia" w:cstheme="majorBidi"/>
      <w:b/>
      <w:color w:val="FFFFFF" w:themeColor="background1"/>
      <w:spacing w:val="-10"/>
      <w:kern w:val="28"/>
      <w:sz w:val="80"/>
      <w:szCs w:val="56"/>
    </w:rPr>
  </w:style>
  <w:style w:type="character" w:customStyle="1" w:styleId="TitleChar">
    <w:name w:val="Title Char"/>
    <w:aliases w:val="Policy Title Char"/>
    <w:basedOn w:val="DefaultParagraphFont"/>
    <w:link w:val="Title"/>
    <w:uiPriority w:val="10"/>
    <w:rsid w:val="00D456C8"/>
    <w:rPr>
      <w:rFonts w:ascii="Arial" w:eastAsiaTheme="majorEastAsia" w:hAnsi="Arial" w:cstheme="majorBidi"/>
      <w:b/>
      <w:color w:val="FFFFFF" w:themeColor="background1"/>
      <w:spacing w:val="-10"/>
      <w:kern w:val="28"/>
      <w:sz w:val="80"/>
      <w:szCs w:val="56"/>
    </w:rPr>
  </w:style>
  <w:style w:type="paragraph" w:customStyle="1" w:styleId="Maintext">
    <w:name w:val="Main text"/>
    <w:basedOn w:val="Normal"/>
    <w:link w:val="MaintextChar"/>
    <w:qFormat/>
    <w:rsid w:val="000F02DE"/>
    <w:rPr>
      <w:sz w:val="17"/>
    </w:rPr>
  </w:style>
  <w:style w:type="paragraph" w:styleId="FootnoteText">
    <w:name w:val="footnote text"/>
    <w:basedOn w:val="Normal"/>
    <w:link w:val="FootnoteTextChar"/>
    <w:uiPriority w:val="99"/>
    <w:semiHidden/>
    <w:unhideWhenUsed/>
    <w:rsid w:val="00F71A09"/>
    <w:rPr>
      <w:sz w:val="20"/>
      <w:szCs w:val="20"/>
    </w:rPr>
  </w:style>
  <w:style w:type="character" w:customStyle="1" w:styleId="MaintextChar">
    <w:name w:val="Main text Char"/>
    <w:basedOn w:val="DefaultParagraphFont"/>
    <w:link w:val="Maintext"/>
    <w:rsid w:val="000F02DE"/>
    <w:rPr>
      <w:rFonts w:ascii="Arial" w:hAnsi="Arial"/>
      <w:color w:val="000000" w:themeColor="text1"/>
      <w:sz w:val="17"/>
    </w:rPr>
  </w:style>
  <w:style w:type="character" w:customStyle="1" w:styleId="FootnoteTextChar">
    <w:name w:val="Footnote Text Char"/>
    <w:basedOn w:val="DefaultParagraphFont"/>
    <w:link w:val="FootnoteText"/>
    <w:uiPriority w:val="99"/>
    <w:semiHidden/>
    <w:rsid w:val="00F71A09"/>
    <w:rPr>
      <w:color w:val="363839"/>
      <w:sz w:val="20"/>
      <w:szCs w:val="20"/>
    </w:rPr>
  </w:style>
  <w:style w:type="character" w:styleId="FootnoteReference">
    <w:name w:val="footnote reference"/>
    <w:basedOn w:val="DefaultParagraphFont"/>
    <w:uiPriority w:val="99"/>
    <w:semiHidden/>
    <w:unhideWhenUsed/>
    <w:rsid w:val="00F71A09"/>
    <w:rPr>
      <w:vertAlign w:val="superscript"/>
    </w:rPr>
  </w:style>
  <w:style w:type="paragraph" w:styleId="Header">
    <w:name w:val="header"/>
    <w:basedOn w:val="Normal"/>
    <w:link w:val="HeaderChar"/>
    <w:uiPriority w:val="99"/>
    <w:unhideWhenUsed/>
    <w:rsid w:val="00F71A09"/>
    <w:pPr>
      <w:tabs>
        <w:tab w:val="center" w:pos="4513"/>
        <w:tab w:val="right" w:pos="9026"/>
      </w:tabs>
    </w:pPr>
  </w:style>
  <w:style w:type="character" w:customStyle="1" w:styleId="HeaderChar">
    <w:name w:val="Header Char"/>
    <w:basedOn w:val="DefaultParagraphFont"/>
    <w:link w:val="Header"/>
    <w:uiPriority w:val="99"/>
    <w:rsid w:val="00F71A09"/>
    <w:rPr>
      <w:color w:val="363839"/>
    </w:rPr>
  </w:style>
  <w:style w:type="paragraph" w:styleId="Footer">
    <w:name w:val="footer"/>
    <w:basedOn w:val="Normal"/>
    <w:link w:val="FooterChar"/>
    <w:uiPriority w:val="99"/>
    <w:unhideWhenUsed/>
    <w:qFormat/>
    <w:rsid w:val="008906B2"/>
    <w:pPr>
      <w:tabs>
        <w:tab w:val="center" w:pos="4513"/>
        <w:tab w:val="right" w:pos="9026"/>
      </w:tabs>
    </w:pPr>
    <w:rPr>
      <w:sz w:val="18"/>
    </w:rPr>
  </w:style>
  <w:style w:type="character" w:customStyle="1" w:styleId="FooterChar">
    <w:name w:val="Footer Char"/>
    <w:basedOn w:val="DefaultParagraphFont"/>
    <w:link w:val="Footer"/>
    <w:uiPriority w:val="99"/>
    <w:rsid w:val="008906B2"/>
    <w:rPr>
      <w:color w:val="000000" w:themeColor="text1"/>
      <w:sz w:val="18"/>
    </w:rPr>
  </w:style>
  <w:style w:type="character" w:customStyle="1" w:styleId="Heading5Char">
    <w:name w:val="Heading 5 Char"/>
    <w:basedOn w:val="DefaultParagraphFont"/>
    <w:link w:val="Heading5"/>
    <w:uiPriority w:val="9"/>
    <w:semiHidden/>
    <w:rsid w:val="00BF7E77"/>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rsid w:val="002F2315"/>
    <w:rPr>
      <w:rFonts w:ascii="Calibri" w:hAnsi="Calibri"/>
      <w:i/>
      <w:iCs/>
      <w:color w:val="363839"/>
      <w:sz w:val="22"/>
    </w:rPr>
  </w:style>
  <w:style w:type="paragraph" w:styleId="TOC1">
    <w:name w:val="toc 1"/>
    <w:basedOn w:val="Normal"/>
    <w:next w:val="Normal"/>
    <w:autoRedefine/>
    <w:uiPriority w:val="39"/>
    <w:unhideWhenUsed/>
    <w:rsid w:val="000D581E"/>
    <w:pPr>
      <w:spacing w:after="100"/>
    </w:pPr>
  </w:style>
  <w:style w:type="paragraph" w:styleId="TOC2">
    <w:name w:val="toc 2"/>
    <w:basedOn w:val="Normal"/>
    <w:next w:val="Normal"/>
    <w:autoRedefine/>
    <w:uiPriority w:val="39"/>
    <w:unhideWhenUsed/>
    <w:rsid w:val="000D581E"/>
    <w:pPr>
      <w:spacing w:after="100"/>
      <w:ind w:left="220"/>
    </w:pPr>
  </w:style>
  <w:style w:type="character" w:styleId="Hyperlink">
    <w:name w:val="Hyperlink"/>
    <w:basedOn w:val="DefaultParagraphFont"/>
    <w:uiPriority w:val="99"/>
    <w:unhideWhenUsed/>
    <w:qFormat/>
    <w:rsid w:val="007A5BAF"/>
    <w:rPr>
      <w:rFonts w:ascii="Arial" w:hAnsi="Arial"/>
      <w:color w:val="EC008C"/>
      <w:sz w:val="22"/>
      <w:u w:val="single"/>
    </w:rPr>
  </w:style>
  <w:style w:type="paragraph" w:styleId="TOCHeading">
    <w:name w:val="TOC Heading"/>
    <w:basedOn w:val="Heading1"/>
    <w:next w:val="Normal"/>
    <w:uiPriority w:val="39"/>
    <w:unhideWhenUsed/>
    <w:qFormat/>
    <w:rsid w:val="0099382F"/>
    <w:pPr>
      <w:spacing w:after="0"/>
      <w:outlineLvl w:val="9"/>
    </w:pPr>
    <w:rPr>
      <w:rFonts w:asciiTheme="majorHAnsi" w:hAnsiTheme="majorHAnsi"/>
      <w:lang w:val="en-US"/>
    </w:rPr>
  </w:style>
  <w:style w:type="paragraph" w:styleId="TOC3">
    <w:name w:val="toc 3"/>
    <w:basedOn w:val="Normal"/>
    <w:next w:val="Normal"/>
    <w:autoRedefine/>
    <w:uiPriority w:val="39"/>
    <w:unhideWhenUsed/>
    <w:rsid w:val="002A2CAF"/>
    <w:pPr>
      <w:spacing w:after="100"/>
      <w:ind w:left="440"/>
    </w:pPr>
  </w:style>
  <w:style w:type="paragraph" w:styleId="Caption">
    <w:name w:val="caption"/>
    <w:basedOn w:val="Normal"/>
    <w:next w:val="Normal"/>
    <w:uiPriority w:val="35"/>
    <w:unhideWhenUsed/>
    <w:qFormat/>
    <w:rsid w:val="00274D93"/>
    <w:pPr>
      <w:spacing w:after="200"/>
      <w:ind w:firstLine="454"/>
    </w:pPr>
    <w:rPr>
      <w:b/>
      <w:iCs/>
      <w:szCs w:val="18"/>
    </w:rPr>
  </w:style>
  <w:style w:type="paragraph" w:styleId="TableofFigures">
    <w:name w:val="table of figures"/>
    <w:basedOn w:val="Normal"/>
    <w:next w:val="Normal"/>
    <w:uiPriority w:val="99"/>
    <w:unhideWhenUsed/>
    <w:rsid w:val="002A2CAF"/>
  </w:style>
  <w:style w:type="table" w:styleId="TableGrid">
    <w:name w:val="Table Grid"/>
    <w:basedOn w:val="TableNormal"/>
    <w:uiPriority w:val="39"/>
    <w:rsid w:val="00390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E9A"/>
    <w:pPr>
      <w:numPr>
        <w:numId w:val="2"/>
      </w:numPr>
      <w:contextualSpacing/>
    </w:pPr>
    <w:rPr>
      <w:sz w:val="17"/>
    </w:rPr>
  </w:style>
  <w:style w:type="character" w:customStyle="1" w:styleId="Heading7Char">
    <w:name w:val="Heading 7 Char"/>
    <w:basedOn w:val="DefaultParagraphFont"/>
    <w:link w:val="Heading7"/>
    <w:uiPriority w:val="9"/>
    <w:rsid w:val="00A748CE"/>
    <w:rPr>
      <w:rFonts w:ascii="Calibri" w:eastAsia="Times New Roman" w:hAnsi="Calibri" w:cs="Times New Roman"/>
      <w:i/>
      <w:iCs/>
      <w:color w:val="404040"/>
    </w:rPr>
  </w:style>
  <w:style w:type="character" w:customStyle="1" w:styleId="Heading8Char">
    <w:name w:val="Heading 8 Char"/>
    <w:basedOn w:val="DefaultParagraphFont"/>
    <w:link w:val="Heading8"/>
    <w:uiPriority w:val="9"/>
    <w:rsid w:val="00A748CE"/>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A748CE"/>
    <w:rPr>
      <w:rFonts w:ascii="Cambria" w:eastAsia="Times New Roman" w:hAnsi="Cambria" w:cs="Times New Roman"/>
      <w:i/>
      <w:iCs/>
      <w:color w:val="404040"/>
      <w:sz w:val="20"/>
      <w:szCs w:val="20"/>
    </w:rPr>
  </w:style>
  <w:style w:type="paragraph" w:styleId="List">
    <w:name w:val="List"/>
    <w:basedOn w:val="Normal"/>
    <w:rsid w:val="00A748CE"/>
    <w:pPr>
      <w:spacing w:line="276" w:lineRule="auto"/>
      <w:ind w:left="283" w:hanging="283"/>
      <w:contextualSpacing/>
    </w:pPr>
    <w:rPr>
      <w:rFonts w:ascii="Calibri" w:eastAsia="Calibri" w:hAnsi="Calibri" w:cs="Times New Roman"/>
    </w:rPr>
  </w:style>
  <w:style w:type="paragraph" w:customStyle="1" w:styleId="Appendix">
    <w:name w:val="Appendix"/>
    <w:basedOn w:val="Heading1"/>
    <w:next w:val="Normal"/>
    <w:link w:val="AppendixChar"/>
    <w:qFormat/>
    <w:rsid w:val="00274D93"/>
    <w:rPr>
      <w:sz w:val="24"/>
    </w:rPr>
  </w:style>
  <w:style w:type="character" w:customStyle="1" w:styleId="AppendixChar">
    <w:name w:val="Appendix Char"/>
    <w:basedOn w:val="Heading1Char"/>
    <w:link w:val="Appendix"/>
    <w:rsid w:val="00274D93"/>
    <w:rPr>
      <w:rFonts w:ascii="Arial" w:eastAsiaTheme="majorEastAsia" w:hAnsi="Arial" w:cstheme="majorBidi"/>
      <w:color w:val="FF0000"/>
      <w:sz w:val="24"/>
      <w:szCs w:val="32"/>
    </w:rPr>
  </w:style>
  <w:style w:type="paragraph" w:customStyle="1" w:styleId="PolicySubtitle">
    <w:name w:val="Policy Subtitle"/>
    <w:basedOn w:val="Normal"/>
    <w:link w:val="PolicySubtitleChar"/>
    <w:rsid w:val="00FE4FE5"/>
    <w:pPr>
      <w:framePr w:hSpace="180" w:wrap="around" w:hAnchor="margin" w:xAlign="center" w:y="3945"/>
      <w:spacing w:line="276" w:lineRule="auto"/>
    </w:pPr>
    <w:rPr>
      <w:rFonts w:ascii="Calibri" w:eastAsia="Calibri" w:hAnsi="Calibri" w:cs="Arial"/>
      <w:b/>
      <w:color w:val="FFFFFF" w:themeColor="background1"/>
      <w:sz w:val="56"/>
      <w:szCs w:val="18"/>
      <w:lang w:eastAsia="en-GB"/>
    </w:rPr>
  </w:style>
  <w:style w:type="character" w:customStyle="1" w:styleId="PolicySubtitleChar">
    <w:name w:val="Policy Subtitle Char"/>
    <w:basedOn w:val="DefaultParagraphFont"/>
    <w:link w:val="PolicySubtitle"/>
    <w:rsid w:val="00FE4FE5"/>
    <w:rPr>
      <w:rFonts w:ascii="Calibri" w:eastAsia="Calibri" w:hAnsi="Calibri" w:cs="Arial"/>
      <w:b/>
      <w:color w:val="FFFFFF" w:themeColor="background1"/>
      <w:sz w:val="56"/>
      <w:szCs w:val="18"/>
      <w:lang w:eastAsia="en-GB"/>
    </w:rPr>
  </w:style>
  <w:style w:type="paragraph" w:customStyle="1" w:styleId="PolicySubTitle0">
    <w:name w:val="Policy SubTitle"/>
    <w:basedOn w:val="PolicySubtitle"/>
    <w:link w:val="PolicySubTitleChar0"/>
    <w:qFormat/>
    <w:rsid w:val="00274D93"/>
    <w:pPr>
      <w:framePr w:wrap="around"/>
    </w:pPr>
    <w:rPr>
      <w:rFonts w:ascii="Arial" w:hAnsi="Arial"/>
    </w:rPr>
  </w:style>
  <w:style w:type="character" w:customStyle="1" w:styleId="PolicySubTitleChar0">
    <w:name w:val="Policy SubTitle Char"/>
    <w:basedOn w:val="PolicySubtitleChar"/>
    <w:link w:val="PolicySubTitle0"/>
    <w:rsid w:val="00274D93"/>
    <w:rPr>
      <w:rFonts w:ascii="Arial" w:eastAsia="Calibri" w:hAnsi="Arial" w:cs="Arial"/>
      <w:b/>
      <w:color w:val="FFFFFF" w:themeColor="background1"/>
      <w:sz w:val="56"/>
      <w:szCs w:val="18"/>
      <w:lang w:eastAsia="en-GB"/>
    </w:rPr>
  </w:style>
  <w:style w:type="paragraph" w:styleId="BalloonText">
    <w:name w:val="Balloon Text"/>
    <w:basedOn w:val="Normal"/>
    <w:link w:val="BalloonTextChar"/>
    <w:uiPriority w:val="99"/>
    <w:semiHidden/>
    <w:unhideWhenUsed/>
    <w:rsid w:val="00332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89"/>
    <w:rPr>
      <w:rFonts w:ascii="Segoe UI" w:hAnsi="Segoe UI" w:cs="Segoe UI"/>
      <w:sz w:val="18"/>
      <w:szCs w:val="18"/>
    </w:rPr>
  </w:style>
  <w:style w:type="character" w:customStyle="1" w:styleId="Heading6Char">
    <w:name w:val="Heading 6 Char"/>
    <w:basedOn w:val="DefaultParagraphFont"/>
    <w:link w:val="Heading6"/>
    <w:uiPriority w:val="9"/>
    <w:rsid w:val="003B4B6C"/>
    <w:rPr>
      <w:rFonts w:ascii="Cambria" w:eastAsia="Times New Roman" w:hAnsi="Cambria" w:cs="Times New Roman"/>
      <w:i/>
      <w:iCs/>
      <w:color w:val="243F60"/>
    </w:rPr>
  </w:style>
  <w:style w:type="table" w:customStyle="1" w:styleId="TableGrid1">
    <w:name w:val="Table Grid1"/>
    <w:basedOn w:val="TableNormal"/>
    <w:next w:val="TableGrid"/>
    <w:rsid w:val="003B4B6C"/>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906B2"/>
    <w:pPr>
      <w:widowControl w:val="0"/>
      <w:autoSpaceDE w:val="0"/>
      <w:autoSpaceDN w:val="0"/>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8906B2"/>
    <w:rPr>
      <w:rFonts w:ascii="Calibri" w:eastAsia="Calibri" w:hAnsi="Calibri" w:cs="Calibri"/>
      <w:color w:val="000000" w:themeColor="text1"/>
      <w:sz w:val="24"/>
      <w:szCs w:val="24"/>
      <w:lang w:eastAsia="en-GB" w:bidi="en-GB"/>
    </w:rPr>
  </w:style>
  <w:style w:type="paragraph" w:customStyle="1" w:styleId="xmsonormal">
    <w:name w:val="xmsonormal"/>
    <w:basedOn w:val="Normal"/>
    <w:rsid w:val="00D465DB"/>
    <w:rPr>
      <w:rFonts w:ascii="Calibri" w:hAnsi="Calibri" w:cs="Calibri"/>
      <w:color w:val="auto"/>
      <w:lang w:eastAsia="en-GB"/>
    </w:rPr>
  </w:style>
  <w:style w:type="paragraph" w:customStyle="1" w:styleId="xmsonormal0">
    <w:name w:val="x_msonormal"/>
    <w:basedOn w:val="Normal"/>
    <w:rsid w:val="00D55275"/>
    <w:rPr>
      <w:rFonts w:ascii="Calibri" w:hAnsi="Calibri" w:cs="Calibri"/>
      <w:color w:val="auto"/>
      <w:lang w:eastAsia="en-GB"/>
    </w:rPr>
  </w:style>
  <w:style w:type="table" w:styleId="LightGrid">
    <w:name w:val="Light Grid"/>
    <w:basedOn w:val="TableNormal"/>
    <w:uiPriority w:val="62"/>
    <w:rsid w:val="00B37703"/>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B37703"/>
    <w:rPr>
      <w:sz w:val="16"/>
      <w:szCs w:val="16"/>
    </w:rPr>
  </w:style>
  <w:style w:type="paragraph" w:styleId="CommentText">
    <w:name w:val="annotation text"/>
    <w:basedOn w:val="Normal"/>
    <w:link w:val="CommentTextChar"/>
    <w:uiPriority w:val="99"/>
    <w:semiHidden/>
    <w:unhideWhenUsed/>
    <w:rsid w:val="00B37703"/>
    <w:rPr>
      <w:color w:val="auto"/>
      <w:sz w:val="20"/>
      <w:szCs w:val="20"/>
    </w:rPr>
  </w:style>
  <w:style w:type="character" w:customStyle="1" w:styleId="CommentTextChar">
    <w:name w:val="Comment Text Char"/>
    <w:basedOn w:val="DefaultParagraphFont"/>
    <w:link w:val="CommentText"/>
    <w:uiPriority w:val="99"/>
    <w:semiHidden/>
    <w:rsid w:val="00B37703"/>
    <w:rPr>
      <w:rFonts w:ascii="Arial" w:hAnsi="Arial"/>
      <w:color w:val="auto"/>
      <w:sz w:val="20"/>
      <w:szCs w:val="20"/>
    </w:rPr>
  </w:style>
  <w:style w:type="paragraph" w:styleId="CommentSubject">
    <w:name w:val="annotation subject"/>
    <w:basedOn w:val="CommentText"/>
    <w:next w:val="CommentText"/>
    <w:link w:val="CommentSubjectChar"/>
    <w:uiPriority w:val="99"/>
    <w:semiHidden/>
    <w:unhideWhenUsed/>
    <w:rsid w:val="00B37703"/>
    <w:rPr>
      <w:b/>
      <w:bCs/>
    </w:rPr>
  </w:style>
  <w:style w:type="character" w:customStyle="1" w:styleId="CommentSubjectChar">
    <w:name w:val="Comment Subject Char"/>
    <w:basedOn w:val="CommentTextChar"/>
    <w:link w:val="CommentSubject"/>
    <w:uiPriority w:val="99"/>
    <w:semiHidden/>
    <w:rsid w:val="00B37703"/>
    <w:rPr>
      <w:rFonts w:ascii="Arial" w:hAnsi="Arial"/>
      <w:b/>
      <w:bCs/>
      <w:color w:val="auto"/>
      <w:sz w:val="20"/>
      <w:szCs w:val="20"/>
    </w:rPr>
  </w:style>
  <w:style w:type="paragraph" w:styleId="Revision">
    <w:name w:val="Revision"/>
    <w:hidden/>
    <w:uiPriority w:val="99"/>
    <w:semiHidden/>
    <w:rsid w:val="00B37703"/>
    <w:rPr>
      <w:color w:val="auto"/>
    </w:rPr>
  </w:style>
  <w:style w:type="paragraph" w:styleId="NormalWeb">
    <w:name w:val="Normal (Web)"/>
    <w:basedOn w:val="Normal"/>
    <w:uiPriority w:val="99"/>
    <w:unhideWhenUsed/>
    <w:rsid w:val="00B37703"/>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UnresolvedMention1">
    <w:name w:val="Unresolved Mention1"/>
    <w:basedOn w:val="DefaultParagraphFont"/>
    <w:uiPriority w:val="99"/>
    <w:semiHidden/>
    <w:unhideWhenUsed/>
    <w:rsid w:val="00B37703"/>
    <w:rPr>
      <w:color w:val="605E5C"/>
      <w:shd w:val="clear" w:color="auto" w:fill="E1DFDD"/>
    </w:rPr>
  </w:style>
  <w:style w:type="character" w:styleId="FollowedHyperlink">
    <w:name w:val="FollowedHyperlink"/>
    <w:basedOn w:val="DefaultParagraphFont"/>
    <w:uiPriority w:val="99"/>
    <w:semiHidden/>
    <w:unhideWhenUsed/>
    <w:rsid w:val="00B37703"/>
    <w:rPr>
      <w:color w:val="954F72" w:themeColor="followedHyperlink"/>
      <w:u w:val="single"/>
    </w:rPr>
  </w:style>
  <w:style w:type="table" w:customStyle="1" w:styleId="LightGrid1">
    <w:name w:val="Light Grid1"/>
    <w:basedOn w:val="TableNormal"/>
    <w:next w:val="LightGrid"/>
    <w:uiPriority w:val="62"/>
    <w:rsid w:val="00B93A1E"/>
    <w:rPr>
      <w:color w:val="aut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PlaceholderText">
    <w:name w:val="Placeholder Text"/>
    <w:basedOn w:val="DefaultParagraphFont"/>
    <w:uiPriority w:val="99"/>
    <w:semiHidden/>
    <w:rsid w:val="009E2F2A"/>
    <w:rPr>
      <w:color w:val="808080"/>
    </w:rPr>
  </w:style>
  <w:style w:type="paragraph" w:customStyle="1" w:styleId="Default">
    <w:name w:val="Default"/>
    <w:rsid w:val="001A3FE2"/>
    <w:pPr>
      <w:autoSpaceDE w:val="0"/>
      <w:autoSpaceDN w:val="0"/>
      <w:adjustRightInd w:val="0"/>
    </w:pPr>
    <w:rPr>
      <w:rFonts w:ascii="Arial" w:eastAsia="Times New Roman" w:hAnsi="Arial" w:cs="Arial"/>
      <w:color w:val="000000"/>
      <w:sz w:val="24"/>
      <w:szCs w:val="24"/>
      <w:lang w:eastAsia="en-GB"/>
    </w:rPr>
  </w:style>
  <w:style w:type="character" w:customStyle="1" w:styleId="UnresolvedMention">
    <w:name w:val="Unresolved Mention"/>
    <w:basedOn w:val="DefaultParagraphFont"/>
    <w:uiPriority w:val="99"/>
    <w:semiHidden/>
    <w:unhideWhenUsed/>
    <w:rsid w:val="00466075"/>
    <w:rPr>
      <w:color w:val="605E5C"/>
      <w:shd w:val="clear" w:color="auto" w:fill="E1DFDD"/>
    </w:rPr>
  </w:style>
  <w:style w:type="character" w:customStyle="1" w:styleId="normaltextrun">
    <w:name w:val="normaltextrun"/>
    <w:basedOn w:val="DefaultParagraphFont"/>
    <w:rsid w:val="000E1343"/>
  </w:style>
  <w:style w:type="character" w:customStyle="1" w:styleId="eop">
    <w:name w:val="eop"/>
    <w:basedOn w:val="DefaultParagraphFont"/>
    <w:rsid w:val="0024760F"/>
  </w:style>
  <w:style w:type="paragraph" w:customStyle="1" w:styleId="paragraph">
    <w:name w:val="paragraph"/>
    <w:basedOn w:val="Normal"/>
    <w:rsid w:val="008A3146"/>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findhit">
    <w:name w:val="findhit"/>
    <w:basedOn w:val="DefaultParagraphFont"/>
    <w:rsid w:val="008A3146"/>
  </w:style>
  <w:style w:type="character" w:customStyle="1" w:styleId="Mention">
    <w:name w:val="Mention"/>
    <w:basedOn w:val="DefaultParagraphFont"/>
    <w:uiPriority w:val="99"/>
    <w:unhideWhenUsed/>
    <w:rsid w:val="00504FE8"/>
    <w:rPr>
      <w:color w:val="2B579A"/>
      <w:shd w:val="clear" w:color="auto" w:fill="E6E6E6"/>
    </w:rPr>
  </w:style>
  <w:style w:type="paragraph" w:customStyle="1" w:styleId="SectionHeading">
    <w:name w:val="Section Heading"/>
    <w:basedOn w:val="Normal"/>
    <w:qFormat/>
    <w:rsid w:val="00B03130"/>
    <w:pPr>
      <w:keepNext/>
      <w:keepLines/>
      <w:numPr>
        <w:numId w:val="47"/>
      </w:numPr>
      <w:spacing w:before="480" w:after="360"/>
      <w:ind w:right="227"/>
      <w:outlineLvl w:val="0"/>
    </w:pPr>
    <w:rPr>
      <w:rFonts w:eastAsia="Times New Roman" w:cs="Times New Roman"/>
      <w:b/>
      <w:color w:val="98002E"/>
      <w:sz w:val="40"/>
      <w:szCs w:val="48"/>
    </w:rPr>
  </w:style>
  <w:style w:type="paragraph" w:customStyle="1" w:styleId="NumberedText">
    <w:name w:val="Numbered Text"/>
    <w:basedOn w:val="Normal"/>
    <w:link w:val="NumberedTextChar"/>
    <w:qFormat/>
    <w:rsid w:val="00B03130"/>
    <w:pPr>
      <w:numPr>
        <w:ilvl w:val="1"/>
        <w:numId w:val="47"/>
      </w:numPr>
      <w:spacing w:before="240" w:after="240" w:line="276" w:lineRule="auto"/>
    </w:pPr>
    <w:rPr>
      <w:rFonts w:eastAsia="Times New Roman" w:cs="Times New Roman"/>
      <w:color w:val="auto"/>
      <w:sz w:val="24"/>
      <w:szCs w:val="20"/>
    </w:rPr>
  </w:style>
  <w:style w:type="character" w:customStyle="1" w:styleId="NumberedTextChar">
    <w:name w:val="Numbered Text Char"/>
    <w:basedOn w:val="DefaultParagraphFont"/>
    <w:link w:val="NumberedText"/>
    <w:rsid w:val="00B03130"/>
    <w:rPr>
      <w:rFonts w:ascii="Arial" w:eastAsia="Times New Roman" w:hAnsi="Arial" w:cs="Times New Roman"/>
      <w:color w:val="auto"/>
      <w:sz w:val="24"/>
      <w:szCs w:val="20"/>
    </w:rPr>
  </w:style>
  <w:style w:type="paragraph" w:customStyle="1" w:styleId="NumberedText2">
    <w:name w:val="Numbered Text 2"/>
    <w:basedOn w:val="Normal"/>
    <w:qFormat/>
    <w:rsid w:val="00B03130"/>
    <w:pPr>
      <w:numPr>
        <w:ilvl w:val="2"/>
        <w:numId w:val="47"/>
      </w:numPr>
      <w:spacing w:before="240" w:after="240" w:line="276" w:lineRule="auto"/>
    </w:pPr>
    <w:rPr>
      <w:rFonts w:eastAsia="Times New Roman" w:cs="Arial"/>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6400">
      <w:bodyDiv w:val="1"/>
      <w:marLeft w:val="0"/>
      <w:marRight w:val="0"/>
      <w:marTop w:val="0"/>
      <w:marBottom w:val="0"/>
      <w:divBdr>
        <w:top w:val="none" w:sz="0" w:space="0" w:color="auto"/>
        <w:left w:val="none" w:sz="0" w:space="0" w:color="auto"/>
        <w:bottom w:val="none" w:sz="0" w:space="0" w:color="auto"/>
        <w:right w:val="none" w:sz="0" w:space="0" w:color="auto"/>
      </w:divBdr>
    </w:div>
    <w:div w:id="353729549">
      <w:bodyDiv w:val="1"/>
      <w:marLeft w:val="0"/>
      <w:marRight w:val="0"/>
      <w:marTop w:val="0"/>
      <w:marBottom w:val="0"/>
      <w:divBdr>
        <w:top w:val="none" w:sz="0" w:space="0" w:color="auto"/>
        <w:left w:val="none" w:sz="0" w:space="0" w:color="auto"/>
        <w:bottom w:val="none" w:sz="0" w:space="0" w:color="auto"/>
        <w:right w:val="none" w:sz="0" w:space="0" w:color="auto"/>
      </w:divBdr>
    </w:div>
    <w:div w:id="496502187">
      <w:bodyDiv w:val="1"/>
      <w:marLeft w:val="0"/>
      <w:marRight w:val="0"/>
      <w:marTop w:val="0"/>
      <w:marBottom w:val="0"/>
      <w:divBdr>
        <w:top w:val="none" w:sz="0" w:space="0" w:color="auto"/>
        <w:left w:val="none" w:sz="0" w:space="0" w:color="auto"/>
        <w:bottom w:val="none" w:sz="0" w:space="0" w:color="auto"/>
        <w:right w:val="none" w:sz="0" w:space="0" w:color="auto"/>
      </w:divBdr>
    </w:div>
    <w:div w:id="509880712">
      <w:bodyDiv w:val="1"/>
      <w:marLeft w:val="0"/>
      <w:marRight w:val="0"/>
      <w:marTop w:val="0"/>
      <w:marBottom w:val="0"/>
      <w:divBdr>
        <w:top w:val="none" w:sz="0" w:space="0" w:color="auto"/>
        <w:left w:val="none" w:sz="0" w:space="0" w:color="auto"/>
        <w:bottom w:val="none" w:sz="0" w:space="0" w:color="auto"/>
        <w:right w:val="none" w:sz="0" w:space="0" w:color="auto"/>
      </w:divBdr>
    </w:div>
    <w:div w:id="780959468">
      <w:bodyDiv w:val="1"/>
      <w:marLeft w:val="0"/>
      <w:marRight w:val="0"/>
      <w:marTop w:val="0"/>
      <w:marBottom w:val="0"/>
      <w:divBdr>
        <w:top w:val="none" w:sz="0" w:space="0" w:color="auto"/>
        <w:left w:val="none" w:sz="0" w:space="0" w:color="auto"/>
        <w:bottom w:val="none" w:sz="0" w:space="0" w:color="auto"/>
        <w:right w:val="none" w:sz="0" w:space="0" w:color="auto"/>
      </w:divBdr>
    </w:div>
    <w:div w:id="976956682">
      <w:bodyDiv w:val="1"/>
      <w:marLeft w:val="0"/>
      <w:marRight w:val="0"/>
      <w:marTop w:val="0"/>
      <w:marBottom w:val="0"/>
      <w:divBdr>
        <w:top w:val="none" w:sz="0" w:space="0" w:color="auto"/>
        <w:left w:val="none" w:sz="0" w:space="0" w:color="auto"/>
        <w:bottom w:val="none" w:sz="0" w:space="0" w:color="auto"/>
        <w:right w:val="none" w:sz="0" w:space="0" w:color="auto"/>
      </w:divBdr>
    </w:div>
    <w:div w:id="1103184143">
      <w:bodyDiv w:val="1"/>
      <w:marLeft w:val="0"/>
      <w:marRight w:val="0"/>
      <w:marTop w:val="0"/>
      <w:marBottom w:val="0"/>
      <w:divBdr>
        <w:top w:val="none" w:sz="0" w:space="0" w:color="auto"/>
        <w:left w:val="none" w:sz="0" w:space="0" w:color="auto"/>
        <w:bottom w:val="none" w:sz="0" w:space="0" w:color="auto"/>
        <w:right w:val="none" w:sz="0" w:space="0" w:color="auto"/>
      </w:divBdr>
    </w:div>
    <w:div w:id="1257128179">
      <w:bodyDiv w:val="1"/>
      <w:marLeft w:val="0"/>
      <w:marRight w:val="0"/>
      <w:marTop w:val="0"/>
      <w:marBottom w:val="0"/>
      <w:divBdr>
        <w:top w:val="none" w:sz="0" w:space="0" w:color="auto"/>
        <w:left w:val="none" w:sz="0" w:space="0" w:color="auto"/>
        <w:bottom w:val="none" w:sz="0" w:space="0" w:color="auto"/>
        <w:right w:val="none" w:sz="0" w:space="0" w:color="auto"/>
      </w:divBdr>
    </w:div>
    <w:div w:id="1291016884">
      <w:bodyDiv w:val="1"/>
      <w:marLeft w:val="0"/>
      <w:marRight w:val="0"/>
      <w:marTop w:val="0"/>
      <w:marBottom w:val="0"/>
      <w:divBdr>
        <w:top w:val="none" w:sz="0" w:space="0" w:color="auto"/>
        <w:left w:val="none" w:sz="0" w:space="0" w:color="auto"/>
        <w:bottom w:val="none" w:sz="0" w:space="0" w:color="auto"/>
        <w:right w:val="none" w:sz="0" w:space="0" w:color="auto"/>
      </w:divBdr>
    </w:div>
    <w:div w:id="1315834025">
      <w:bodyDiv w:val="1"/>
      <w:marLeft w:val="0"/>
      <w:marRight w:val="0"/>
      <w:marTop w:val="0"/>
      <w:marBottom w:val="0"/>
      <w:divBdr>
        <w:top w:val="none" w:sz="0" w:space="0" w:color="auto"/>
        <w:left w:val="none" w:sz="0" w:space="0" w:color="auto"/>
        <w:bottom w:val="none" w:sz="0" w:space="0" w:color="auto"/>
        <w:right w:val="none" w:sz="0" w:space="0" w:color="auto"/>
      </w:divBdr>
    </w:div>
    <w:div w:id="1575235167">
      <w:bodyDiv w:val="1"/>
      <w:marLeft w:val="0"/>
      <w:marRight w:val="0"/>
      <w:marTop w:val="0"/>
      <w:marBottom w:val="0"/>
      <w:divBdr>
        <w:top w:val="none" w:sz="0" w:space="0" w:color="auto"/>
        <w:left w:val="none" w:sz="0" w:space="0" w:color="auto"/>
        <w:bottom w:val="none" w:sz="0" w:space="0" w:color="auto"/>
        <w:right w:val="none" w:sz="0" w:space="0" w:color="auto"/>
      </w:divBdr>
    </w:div>
    <w:div w:id="1649433645">
      <w:bodyDiv w:val="1"/>
      <w:marLeft w:val="0"/>
      <w:marRight w:val="0"/>
      <w:marTop w:val="0"/>
      <w:marBottom w:val="0"/>
      <w:divBdr>
        <w:top w:val="none" w:sz="0" w:space="0" w:color="auto"/>
        <w:left w:val="none" w:sz="0" w:space="0" w:color="auto"/>
        <w:bottom w:val="none" w:sz="0" w:space="0" w:color="auto"/>
        <w:right w:val="none" w:sz="0" w:space="0" w:color="auto"/>
      </w:divBdr>
    </w:div>
    <w:div w:id="1674723192">
      <w:bodyDiv w:val="1"/>
      <w:marLeft w:val="0"/>
      <w:marRight w:val="0"/>
      <w:marTop w:val="0"/>
      <w:marBottom w:val="0"/>
      <w:divBdr>
        <w:top w:val="none" w:sz="0" w:space="0" w:color="auto"/>
        <w:left w:val="none" w:sz="0" w:space="0" w:color="auto"/>
        <w:bottom w:val="none" w:sz="0" w:space="0" w:color="auto"/>
        <w:right w:val="none" w:sz="0" w:space="0" w:color="auto"/>
      </w:divBdr>
    </w:div>
    <w:div w:id="1809282526">
      <w:bodyDiv w:val="1"/>
      <w:marLeft w:val="0"/>
      <w:marRight w:val="0"/>
      <w:marTop w:val="0"/>
      <w:marBottom w:val="0"/>
      <w:divBdr>
        <w:top w:val="none" w:sz="0" w:space="0" w:color="auto"/>
        <w:left w:val="none" w:sz="0" w:space="0" w:color="auto"/>
        <w:bottom w:val="none" w:sz="0" w:space="0" w:color="auto"/>
        <w:right w:val="none" w:sz="0" w:space="0" w:color="auto"/>
      </w:divBdr>
    </w:div>
    <w:div w:id="1838958238">
      <w:bodyDiv w:val="1"/>
      <w:marLeft w:val="0"/>
      <w:marRight w:val="0"/>
      <w:marTop w:val="0"/>
      <w:marBottom w:val="0"/>
      <w:divBdr>
        <w:top w:val="none" w:sz="0" w:space="0" w:color="auto"/>
        <w:left w:val="none" w:sz="0" w:space="0" w:color="auto"/>
        <w:bottom w:val="none" w:sz="0" w:space="0" w:color="auto"/>
        <w:right w:val="none" w:sz="0" w:space="0" w:color="auto"/>
      </w:divBdr>
    </w:div>
    <w:div w:id="1887719520">
      <w:bodyDiv w:val="1"/>
      <w:marLeft w:val="0"/>
      <w:marRight w:val="0"/>
      <w:marTop w:val="0"/>
      <w:marBottom w:val="0"/>
      <w:divBdr>
        <w:top w:val="none" w:sz="0" w:space="0" w:color="auto"/>
        <w:left w:val="none" w:sz="0" w:space="0" w:color="auto"/>
        <w:bottom w:val="none" w:sz="0" w:space="0" w:color="auto"/>
        <w:right w:val="none" w:sz="0" w:space="0" w:color="auto"/>
      </w:divBdr>
    </w:div>
    <w:div w:id="1995058810">
      <w:bodyDiv w:val="1"/>
      <w:marLeft w:val="0"/>
      <w:marRight w:val="0"/>
      <w:marTop w:val="0"/>
      <w:marBottom w:val="0"/>
      <w:divBdr>
        <w:top w:val="none" w:sz="0" w:space="0" w:color="auto"/>
        <w:left w:val="none" w:sz="0" w:space="0" w:color="auto"/>
        <w:bottom w:val="none" w:sz="0" w:space="0" w:color="auto"/>
        <w:right w:val="none" w:sz="0" w:space="0" w:color="auto"/>
      </w:divBdr>
    </w:div>
    <w:div w:id="2000494866">
      <w:bodyDiv w:val="1"/>
      <w:marLeft w:val="0"/>
      <w:marRight w:val="0"/>
      <w:marTop w:val="0"/>
      <w:marBottom w:val="0"/>
      <w:divBdr>
        <w:top w:val="none" w:sz="0" w:space="0" w:color="auto"/>
        <w:left w:val="none" w:sz="0" w:space="0" w:color="auto"/>
        <w:bottom w:val="none" w:sz="0" w:space="0" w:color="auto"/>
        <w:right w:val="none" w:sz="0" w:space="0" w:color="auto"/>
      </w:divBdr>
    </w:div>
    <w:div w:id="210980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coronavirus-covid-19-early-years-and-childcare-closures" TargetMode="External"/><Relationship Id="rId26" Type="http://schemas.openxmlformats.org/officeDocument/2006/relationships/hyperlink" Target="https://www.gov.uk/government/publications/covid-19-stay-at-home-guidance/stay-at-home-guidance-for-households-with-possible-coronavirus-covid-19-infectio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4" Type="http://schemas.openxmlformats.org/officeDocument/2006/relationships/hyperlink" Target="https://www.hse.gov.uk/coronavirus/working-safely/talking-to-your-workers/index.htm" TargetMode="External"/><Relationship Id="Rde77137c51b14051"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coronavirus-covid-19-early-years-and-childcare-closures?utm_source=18%20August%202021%20C19&amp;utm_medium=Daily%20Email%20C19&amp;utm_campaign=DfE%20C19" TargetMode="External"/><Relationship Id="rId2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3" Type="http://schemas.openxmlformats.org/officeDocument/2006/relationships/hyperlink" Target="https://www.hse.gov.uk/coronavirus/working-safely/protect-people.htm"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ov.uk/government/publications/coronavirus-covid-19-local-restrictions-in-education-and-childcare-settings/contingency-framework-education-and-childcare-settings" TargetMode="External"/><Relationship Id="rId20" Type="http://schemas.openxmlformats.org/officeDocument/2006/relationships/hyperlink" Target="https://www.gov.uk/government/publications/guidance-for-parents-and-carers-of-children-attending-out-of-school-settings-during-the-coronavirus-covid-19-outbreak?utm_source=18%20August%202021%20C19&amp;utm_medium=Daily%20Email%20C19&amp;utm_campaign=DfE%20C19" TargetMode="External"/><Relationship Id="rId29" Type="http://schemas.openxmlformats.org/officeDocument/2006/relationships/hyperlink" Target="https://assets.publishing.service.gov.uk/government/uploads/system/uploads/attachment_data/file/907535/School_attendance_guidance_for_2020_to_2021_academic_yea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hs.uk/conditions/coronavirus-covid-19/self-isolation-and-treatment/when-to-self-isolate-and-what-to-do/" TargetMode="External"/><Relationship Id="rId32" Type="http://schemas.openxmlformats.org/officeDocument/2006/relationships/hyperlink" Target="https://www.gov.uk/government/publications/education-recovery-suppor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actions-for-schools-during-the-coronavirus-outbreak/schools-covid-19-operational-guidance" TargetMode="External"/><Relationship Id="rId23" Type="http://schemas.openxmlformats.org/officeDocument/2006/relationships/hyperlink" Target="https://youtu.be/hkK_LZeUGXM" TargetMode="External"/><Relationship Id="rId28" Type="http://schemas.openxmlformats.org/officeDocument/2006/relationships/hyperlink" Target="https://www.gov.uk/guidance/nhs-test-and-trace-workplace-guidance" TargetMode="External"/><Relationship Id="rId36" Type="http://schemas.openxmlformats.org/officeDocument/2006/relationships/hyperlink" Target="https://www.gov.uk/government/publications/protective-measures-for-holiday-or-after-school-clubs-and-other-out-of-school-settings-for-children-during-the-coronavirus-covid-19-outbreak/protective-measures-for-holiday-and-after-school-clubs-and-other-out-of-school-settings-during-the-coronavirus-covid-19-outbreak" TargetMode="External"/><Relationship Id="rId10" Type="http://schemas.openxmlformats.org/officeDocument/2006/relationships/endnotes" Target="endnotes.xml"/><Relationship Id="rId19" Type="http://schemas.openxmlformats.org/officeDocument/2006/relationships/hyperlink" Target="https://www.gov.uk/government/publications/guidance-for-full-opening-special-schools-and-other-specialist-settings?utm_source=18%20August%202021%20C19&amp;utm_medium=Daily%20Email%20C19&amp;utm_campaign=DfE%20C19" TargetMode="External"/><Relationship Id="rId31" Type="http://schemas.openxmlformats.org/officeDocument/2006/relationships/hyperlink" Target="https://www.gov.uk/government/publications/remote-education-temporary-continuity-direction-explanatory-no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actions-for-schools-during-the-coronavirus-outbreak/schools-covid-19-operational-guidance" TargetMode="External"/><Relationship Id="rId22" Type="http://schemas.openxmlformats.org/officeDocument/2006/relationships/hyperlink" Target="https://www.gov.uk/government/publications/covid-19-decontamination-in-non-healthcare-settings" TargetMode="External"/><Relationship Id="rId27" Type="http://schemas.openxmlformats.org/officeDocument/2006/relationships/hyperlink" Target="https://www.gov.uk/guidance/nhs-test-and-trace-workplace-guidance" TargetMode="External"/><Relationship Id="rId30" Type="http://schemas.openxmlformats.org/officeDocument/2006/relationships/hyperlink" Target="https://www.legislation.gov.uk/uksi/2021/582/contents" TargetMode="External"/><Relationship Id="rId35" Type="http://schemas.openxmlformats.org/officeDocument/2006/relationships/hyperlink" Target="https://oeapng.inf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2DE88E14D246919951DE93891CA47A"/>
        <w:category>
          <w:name w:val="General"/>
          <w:gallery w:val="placeholder"/>
        </w:category>
        <w:types>
          <w:type w:val="bbPlcHdr"/>
        </w:types>
        <w:behaviors>
          <w:behavior w:val="content"/>
        </w:behaviors>
        <w:guid w:val="{3C92A90F-5FEF-4D0A-9F52-8B306FBCF2BF}"/>
      </w:docPartPr>
      <w:docPartBody>
        <w:p w:rsidR="00400DAA" w:rsidRDefault="00375799" w:rsidP="00375799">
          <w:pPr>
            <w:pStyle w:val="342DE88E14D246919951DE93891CA47A"/>
          </w:pPr>
          <w:r w:rsidRPr="005871AA">
            <w:rPr>
              <w:rStyle w:val="PlaceholderText"/>
              <w:rFonts w:ascii="Arial" w:hAnsi="Arial" w:cs="Arial"/>
            </w:rPr>
            <w:t>Click here to enter a date.</w:t>
          </w:r>
        </w:p>
      </w:docPartBody>
    </w:docPart>
    <w:docPart>
      <w:docPartPr>
        <w:name w:val="227616586AB0473FBB7B7E6D26A2250F"/>
        <w:category>
          <w:name w:val="General"/>
          <w:gallery w:val="placeholder"/>
        </w:category>
        <w:types>
          <w:type w:val="bbPlcHdr"/>
        </w:types>
        <w:behaviors>
          <w:behavior w:val="content"/>
        </w:behaviors>
        <w:guid w:val="{92459123-FB56-48BA-8C47-2FA5053AB1A5}"/>
      </w:docPartPr>
      <w:docPartBody>
        <w:p w:rsidR="00400DAA" w:rsidRDefault="00375799" w:rsidP="00375799">
          <w:pPr>
            <w:pStyle w:val="227616586AB0473FBB7B7E6D26A2250F"/>
          </w:pPr>
          <w:r w:rsidRPr="005871AA">
            <w:rPr>
              <w:rStyle w:val="PlaceholderText"/>
              <w:rFonts w:ascii="Arial" w:hAnsi="Arial" w:cs="Arial"/>
            </w:rPr>
            <w:t>Click here to enter a date.</w:t>
          </w:r>
        </w:p>
      </w:docPartBody>
    </w:docPart>
    <w:docPart>
      <w:docPartPr>
        <w:name w:val="31A1D3BA59C44FC88246C6B45715AF17"/>
        <w:category>
          <w:name w:val="General"/>
          <w:gallery w:val="placeholder"/>
        </w:category>
        <w:types>
          <w:type w:val="bbPlcHdr"/>
        </w:types>
        <w:behaviors>
          <w:behavior w:val="content"/>
        </w:behaviors>
        <w:guid w:val="{42570DD1-27A2-404D-AE13-6BF4E5930EA0}"/>
      </w:docPartPr>
      <w:docPartBody>
        <w:p w:rsidR="00400DAA" w:rsidRDefault="00375799" w:rsidP="00375799">
          <w:pPr>
            <w:pStyle w:val="31A1D3BA59C44FC88246C6B45715AF17"/>
          </w:pPr>
          <w:r w:rsidRPr="005871AA">
            <w:rPr>
              <w:rStyle w:val="PlaceholderText"/>
              <w:rFonts w:ascii="Arial" w:hAnsi="Arial" w:cs="Arial"/>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99"/>
    <w:rsid w:val="00033829"/>
    <w:rsid w:val="000A556F"/>
    <w:rsid w:val="001C0681"/>
    <w:rsid w:val="00245544"/>
    <w:rsid w:val="002D7DA8"/>
    <w:rsid w:val="00375799"/>
    <w:rsid w:val="003B13AD"/>
    <w:rsid w:val="003C1747"/>
    <w:rsid w:val="00400DAA"/>
    <w:rsid w:val="00594B26"/>
    <w:rsid w:val="005D6819"/>
    <w:rsid w:val="00770C58"/>
    <w:rsid w:val="00811EF0"/>
    <w:rsid w:val="0093609E"/>
    <w:rsid w:val="0095357E"/>
    <w:rsid w:val="00966831"/>
    <w:rsid w:val="009A5B63"/>
    <w:rsid w:val="009D6CDC"/>
    <w:rsid w:val="00BB0EC6"/>
    <w:rsid w:val="00C01661"/>
    <w:rsid w:val="00C03438"/>
    <w:rsid w:val="00D0680E"/>
    <w:rsid w:val="00D75BF4"/>
    <w:rsid w:val="00D95754"/>
    <w:rsid w:val="00E62022"/>
    <w:rsid w:val="00E70585"/>
    <w:rsid w:val="00E953E5"/>
    <w:rsid w:val="00EB3526"/>
    <w:rsid w:val="00F82A8C"/>
    <w:rsid w:val="00FE3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799"/>
    <w:rPr>
      <w:color w:val="808080"/>
    </w:rPr>
  </w:style>
  <w:style w:type="paragraph" w:customStyle="1" w:styleId="342DE88E14D246919951DE93891CA47A">
    <w:name w:val="342DE88E14D246919951DE93891CA47A"/>
    <w:rsid w:val="00375799"/>
  </w:style>
  <w:style w:type="paragraph" w:customStyle="1" w:styleId="227616586AB0473FBB7B7E6D26A2250F">
    <w:name w:val="227616586AB0473FBB7B7E6D26A2250F"/>
    <w:rsid w:val="00375799"/>
  </w:style>
  <w:style w:type="paragraph" w:customStyle="1" w:styleId="31A1D3BA59C44FC88246C6B45715AF17">
    <w:name w:val="31A1D3BA59C44FC88246C6B45715AF17"/>
    <w:rsid w:val="00375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C8653F50E6C49BE802F6EED519FFA" ma:contentTypeVersion="6" ma:contentTypeDescription="Create a new document." ma:contentTypeScope="" ma:versionID="ef6a043c35adf8186a93b84b2247265e">
  <xsd:schema xmlns:xsd="http://www.w3.org/2001/XMLSchema" xmlns:xs="http://www.w3.org/2001/XMLSchema" xmlns:p="http://schemas.microsoft.com/office/2006/metadata/properties" xmlns:ns2="b937c7b0-583e-419e-bbfe-f0d4eb268f0f" xmlns:ns3="f80b07e2-d588-41a9-a696-2e9011f185a1" targetNamespace="http://schemas.microsoft.com/office/2006/metadata/properties" ma:root="true" ma:fieldsID="fa29847f6719a31549af1333f5724e1c" ns2:_="" ns3:_="">
    <xsd:import namespace="b937c7b0-583e-419e-bbfe-f0d4eb268f0f"/>
    <xsd:import namespace="f80b07e2-d588-41a9-a696-2e9011f185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7c7b0-583e-419e-bbfe-f0d4eb268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b07e2-d588-41a9-a696-2e9011f185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BF51-37BE-402E-BABE-DE9CCB6D1600}">
  <ds:schemaRefs>
    <ds:schemaRef ds:uri="http://schemas.microsoft.com/office/2006/metadata/properties"/>
    <ds:schemaRef ds:uri="http://purl.org/dc/terms/"/>
    <ds:schemaRef ds:uri="f80b07e2-d588-41a9-a696-2e9011f185a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b937c7b0-583e-419e-bbfe-f0d4eb268f0f"/>
    <ds:schemaRef ds:uri="http://purl.org/dc/dcmitype/"/>
  </ds:schemaRefs>
</ds:datastoreItem>
</file>

<file path=customXml/itemProps2.xml><?xml version="1.0" encoding="utf-8"?>
<ds:datastoreItem xmlns:ds="http://schemas.openxmlformats.org/officeDocument/2006/customXml" ds:itemID="{68348E70-5DB6-44D3-A3F8-6EB2A2E2C2F0}">
  <ds:schemaRefs>
    <ds:schemaRef ds:uri="http://schemas.microsoft.com/sharepoint/v3/contenttype/forms"/>
  </ds:schemaRefs>
</ds:datastoreItem>
</file>

<file path=customXml/itemProps3.xml><?xml version="1.0" encoding="utf-8"?>
<ds:datastoreItem xmlns:ds="http://schemas.openxmlformats.org/officeDocument/2006/customXml" ds:itemID="{D547D3E8-76BA-4B26-A401-C4F72A91E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7c7b0-583e-419e-bbfe-f0d4eb268f0f"/>
    <ds:schemaRef ds:uri="f80b07e2-d588-41a9-a696-2e9011f18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9DE94D-8DDF-4EE0-9B45-D08EC99E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8508</Words>
  <Characters>48499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2021-08-24T13:18:00Z</dcterms:created>
  <dcterms:modified xsi:type="dcterms:W3CDTF">2021-08-24T13:22:00Z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0x010100103C8653F50E6C49BE802F6EED519FFA</vt:lpwstr>
  </property>
</Properties>
</file>